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0362F" w14:textId="77777777" w:rsidR="00875015" w:rsidRPr="00B122E2" w:rsidRDefault="006100CD" w:rsidP="006100CD">
      <w:pPr>
        <w:pStyle w:val="Default"/>
        <w:pBdr>
          <w:bottom w:val="single" w:sz="4" w:space="1" w:color="auto"/>
        </w:pBdr>
        <w:spacing w:line="276" w:lineRule="auto"/>
        <w:jc w:val="center"/>
        <w:rPr>
          <w:rFonts w:asciiTheme="minorHAnsi" w:hAnsiTheme="minorHAnsi" w:cstheme="minorHAnsi"/>
          <w:b/>
          <w:bCs/>
          <w:color w:val="auto"/>
          <w:sz w:val="28"/>
          <w:szCs w:val="28"/>
        </w:rPr>
      </w:pPr>
      <w:bookmarkStart w:id="0" w:name="_Hlk489522723"/>
      <w:r>
        <w:rPr>
          <w:rFonts w:asciiTheme="minorHAnsi" w:hAnsiTheme="minorHAnsi" w:cstheme="minorHAnsi"/>
          <w:b/>
          <w:bCs/>
          <w:color w:val="auto"/>
          <w:sz w:val="28"/>
          <w:szCs w:val="28"/>
        </w:rPr>
        <w:t>KUPNÍ SMLOUVA</w:t>
      </w:r>
    </w:p>
    <w:p w14:paraId="3ACB829D" w14:textId="2B167DAE" w:rsidR="00875015" w:rsidRDefault="00875015" w:rsidP="00875015">
      <w:pPr>
        <w:pStyle w:val="Default"/>
        <w:spacing w:line="276" w:lineRule="auto"/>
        <w:ind w:left="3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Tuto </w:t>
      </w:r>
      <w:r w:rsidR="006100CD">
        <w:rPr>
          <w:rFonts w:asciiTheme="minorHAnsi" w:hAnsiTheme="minorHAnsi" w:cstheme="minorHAnsi"/>
          <w:color w:val="auto"/>
          <w:sz w:val="22"/>
          <w:szCs w:val="22"/>
        </w:rPr>
        <w:t>kupní smlouvu</w:t>
      </w:r>
      <w:r w:rsidR="00E34B1F">
        <w:rPr>
          <w:rFonts w:asciiTheme="minorHAnsi" w:hAnsiTheme="minorHAnsi" w:cstheme="minorHAnsi"/>
          <w:color w:val="auto"/>
          <w:sz w:val="22"/>
          <w:szCs w:val="22"/>
        </w:rPr>
        <w:t xml:space="preserve"> (dále jen s</w:t>
      </w:r>
      <w:r>
        <w:rPr>
          <w:rFonts w:asciiTheme="minorHAnsi" w:hAnsiTheme="minorHAnsi" w:cstheme="minorHAnsi"/>
          <w:color w:val="auto"/>
          <w:sz w:val="22"/>
          <w:szCs w:val="22"/>
        </w:rPr>
        <w:t>mlouva) uzavírají podle ust. § 2079 a násl. zákona č. 89/2012 Sb. občanského zákoníku (dále jen OZ) za níže uvedených smluvních ujednání tyto smluvní strany:</w:t>
      </w:r>
    </w:p>
    <w:p w14:paraId="18E04F62" w14:textId="77777777" w:rsidR="00C2464A" w:rsidRDefault="00C2464A" w:rsidP="00875015">
      <w:pPr>
        <w:pStyle w:val="Default"/>
        <w:spacing w:line="276" w:lineRule="auto"/>
        <w:ind w:left="340"/>
        <w:jc w:val="both"/>
        <w:rPr>
          <w:rFonts w:asciiTheme="minorHAnsi" w:hAnsiTheme="minorHAnsi" w:cstheme="minorHAnsi"/>
          <w:color w:val="auto"/>
          <w:sz w:val="22"/>
          <w:szCs w:val="22"/>
        </w:rPr>
      </w:pPr>
    </w:p>
    <w:p w14:paraId="2C5E9D33" w14:textId="77777777" w:rsidR="00875015" w:rsidRPr="0001125C" w:rsidRDefault="00875015" w:rsidP="00875015">
      <w:pPr>
        <w:pStyle w:val="Default"/>
        <w:spacing w:before="120" w:line="276" w:lineRule="auto"/>
        <w:ind w:left="340"/>
        <w:jc w:val="center"/>
        <w:rPr>
          <w:rFonts w:asciiTheme="minorHAnsi" w:hAnsiTheme="minorHAnsi" w:cstheme="minorHAnsi"/>
          <w:color w:val="auto"/>
          <w:sz w:val="22"/>
          <w:szCs w:val="22"/>
        </w:rPr>
      </w:pPr>
      <w:r w:rsidRPr="0001125C">
        <w:rPr>
          <w:rFonts w:asciiTheme="minorHAnsi" w:hAnsiTheme="minorHAnsi" w:cstheme="minorHAnsi"/>
          <w:b/>
          <w:bCs/>
          <w:color w:val="auto"/>
          <w:sz w:val="22"/>
          <w:szCs w:val="22"/>
        </w:rPr>
        <w:t>I.</w:t>
      </w:r>
    </w:p>
    <w:p w14:paraId="44C1710A" w14:textId="77777777" w:rsidR="00875015" w:rsidRPr="00551594" w:rsidRDefault="00875015" w:rsidP="00551594">
      <w:pPr>
        <w:pStyle w:val="Default"/>
        <w:spacing w:line="276" w:lineRule="auto"/>
        <w:ind w:left="340"/>
        <w:jc w:val="center"/>
        <w:rPr>
          <w:rFonts w:asciiTheme="minorHAnsi" w:hAnsiTheme="minorHAnsi" w:cstheme="minorHAnsi"/>
          <w:b/>
          <w:bCs/>
          <w:color w:val="auto"/>
          <w:sz w:val="22"/>
          <w:szCs w:val="22"/>
          <w:u w:val="single"/>
        </w:rPr>
      </w:pPr>
      <w:r w:rsidRPr="0001125C">
        <w:rPr>
          <w:rFonts w:asciiTheme="minorHAnsi" w:hAnsiTheme="minorHAnsi" w:cstheme="minorHAnsi"/>
          <w:b/>
          <w:bCs/>
          <w:color w:val="auto"/>
          <w:sz w:val="22"/>
          <w:szCs w:val="22"/>
          <w:u w:val="single"/>
        </w:rPr>
        <w:t>SMLUVNÍ STRANY</w:t>
      </w:r>
    </w:p>
    <w:p w14:paraId="4C1A595C" w14:textId="77777777" w:rsidR="00875015" w:rsidRPr="0001125C" w:rsidRDefault="00551594" w:rsidP="00875015">
      <w:pPr>
        <w:pStyle w:val="Default"/>
        <w:spacing w:line="276" w:lineRule="auto"/>
        <w:ind w:left="340"/>
        <w:rPr>
          <w:rFonts w:asciiTheme="minorHAnsi" w:hAnsiTheme="minorHAnsi" w:cstheme="minorHAnsi"/>
          <w:color w:val="auto"/>
          <w:sz w:val="22"/>
          <w:szCs w:val="22"/>
        </w:rPr>
      </w:pPr>
      <w:r>
        <w:rPr>
          <w:rFonts w:asciiTheme="minorHAnsi" w:hAnsiTheme="minorHAnsi" w:cstheme="minorHAnsi"/>
          <w:b/>
          <w:bCs/>
          <w:color w:val="auto"/>
          <w:sz w:val="22"/>
          <w:szCs w:val="22"/>
        </w:rPr>
        <w:t>PRODÁVAJÍCÍ:</w:t>
      </w:r>
      <w:r w:rsidR="00875015" w:rsidRPr="0001125C">
        <w:rPr>
          <w:rFonts w:asciiTheme="minorHAnsi" w:hAnsiTheme="minorHAnsi" w:cstheme="minorHAnsi"/>
          <w:b/>
          <w:bCs/>
          <w:color w:val="auto"/>
          <w:sz w:val="22"/>
          <w:szCs w:val="22"/>
        </w:rPr>
        <w:t xml:space="preserve"> </w:t>
      </w:r>
    </w:p>
    <w:p w14:paraId="29E2F843" w14:textId="77777777" w:rsidR="00551594" w:rsidRDefault="00551594" w:rsidP="00875015">
      <w:pPr>
        <w:pStyle w:val="Default"/>
        <w:spacing w:line="276" w:lineRule="auto"/>
        <w:ind w:left="340"/>
        <w:rPr>
          <w:rFonts w:asciiTheme="minorHAnsi" w:hAnsiTheme="minorHAnsi" w:cstheme="minorHAnsi"/>
          <w:color w:val="auto"/>
          <w:sz w:val="22"/>
          <w:szCs w:val="22"/>
        </w:rPr>
      </w:pPr>
      <w:r w:rsidRPr="00995748">
        <w:rPr>
          <w:rFonts w:asciiTheme="minorHAnsi" w:hAnsiTheme="minorHAnsi" w:cstheme="minorHAnsi"/>
          <w:b/>
          <w:color w:val="auto"/>
          <w:sz w:val="22"/>
          <w:szCs w:val="22"/>
        </w:rPr>
        <w:t>Obchodní firma/Název:</w:t>
      </w:r>
      <w:r>
        <w:rPr>
          <w:rFonts w:asciiTheme="minorHAnsi" w:hAnsiTheme="minorHAnsi" w:cstheme="minorHAnsi"/>
          <w:color w:val="auto"/>
          <w:sz w:val="22"/>
          <w:szCs w:val="22"/>
        </w:rPr>
        <w:tab/>
      </w:r>
      <w:r w:rsidRPr="00551594">
        <w:rPr>
          <w:rFonts w:asciiTheme="minorHAnsi" w:hAnsiTheme="minorHAnsi" w:cstheme="minorHAnsi"/>
          <w:sz w:val="22"/>
          <w:szCs w:val="22"/>
          <w:highlight w:val="yellow"/>
        </w:rPr>
        <w:t xml:space="preserve"> </w:t>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035AF404" w14:textId="77777777" w:rsidR="00875015" w:rsidRPr="0001125C" w:rsidRDefault="00875015" w:rsidP="00875015">
      <w:pPr>
        <w:pStyle w:val="Default"/>
        <w:spacing w:line="276" w:lineRule="auto"/>
        <w:ind w:left="340"/>
        <w:rPr>
          <w:rFonts w:asciiTheme="minorHAnsi" w:hAnsiTheme="minorHAnsi" w:cstheme="minorHAnsi"/>
          <w:color w:val="auto"/>
          <w:sz w:val="22"/>
          <w:szCs w:val="22"/>
        </w:rPr>
      </w:pPr>
      <w:r>
        <w:rPr>
          <w:rFonts w:asciiTheme="minorHAnsi" w:hAnsiTheme="minorHAnsi" w:cstheme="minorHAnsi"/>
          <w:color w:val="auto"/>
          <w:sz w:val="22"/>
          <w:szCs w:val="22"/>
        </w:rPr>
        <w:t>Se sídlem na adrese</w:t>
      </w:r>
      <w:r w:rsidRPr="0001125C">
        <w:rPr>
          <w:rFonts w:asciiTheme="minorHAnsi" w:hAnsiTheme="minorHAnsi" w:cstheme="minorHAnsi"/>
          <w:color w:val="auto"/>
          <w:sz w:val="22"/>
          <w:szCs w:val="22"/>
        </w:rPr>
        <w:t xml:space="preserve">: </w:t>
      </w:r>
      <w:r w:rsidR="00551594">
        <w:rPr>
          <w:rFonts w:asciiTheme="minorHAnsi" w:hAnsiTheme="minorHAnsi" w:cstheme="minorHAnsi"/>
          <w:color w:val="auto"/>
          <w:sz w:val="22"/>
          <w:szCs w:val="22"/>
        </w:rPr>
        <w:tab/>
      </w:r>
      <w:r w:rsidR="00551594" w:rsidRPr="0063366E">
        <w:rPr>
          <w:rFonts w:asciiTheme="minorHAnsi" w:hAnsiTheme="minorHAnsi" w:cstheme="minorHAnsi"/>
          <w:sz w:val="22"/>
          <w:szCs w:val="22"/>
          <w:highlight w:val="yellow"/>
        </w:rPr>
        <w:t xml:space="preserve">[DOPLNÍ </w:t>
      </w:r>
      <w:r w:rsidR="00551594">
        <w:rPr>
          <w:rFonts w:asciiTheme="minorHAnsi" w:hAnsiTheme="minorHAnsi" w:cstheme="minorHAnsi"/>
          <w:sz w:val="22"/>
          <w:szCs w:val="22"/>
          <w:highlight w:val="yellow"/>
        </w:rPr>
        <w:t>UCHAZEČ</w:t>
      </w:r>
      <w:r w:rsidR="00551594" w:rsidRPr="0063366E">
        <w:rPr>
          <w:rFonts w:asciiTheme="minorHAnsi" w:hAnsiTheme="minorHAnsi" w:cstheme="minorHAnsi"/>
          <w:sz w:val="22"/>
          <w:szCs w:val="22"/>
          <w:highlight w:val="yellow"/>
        </w:rPr>
        <w:t>]</w:t>
      </w:r>
    </w:p>
    <w:p w14:paraId="534FF07A" w14:textId="77777777" w:rsidR="00875015" w:rsidRPr="0001125C" w:rsidRDefault="00875015" w:rsidP="00875015">
      <w:pPr>
        <w:pStyle w:val="Default"/>
        <w:spacing w:line="276" w:lineRule="auto"/>
        <w:ind w:left="340"/>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IČ: </w:t>
      </w:r>
      <w:r w:rsidR="00551594">
        <w:rPr>
          <w:rFonts w:asciiTheme="minorHAnsi" w:hAnsiTheme="minorHAnsi" w:cstheme="minorHAnsi"/>
          <w:color w:val="auto"/>
          <w:sz w:val="22"/>
          <w:szCs w:val="22"/>
        </w:rPr>
        <w:tab/>
      </w:r>
      <w:r w:rsidR="00551594">
        <w:rPr>
          <w:rFonts w:asciiTheme="minorHAnsi" w:hAnsiTheme="minorHAnsi" w:cstheme="minorHAnsi"/>
          <w:color w:val="auto"/>
          <w:sz w:val="22"/>
          <w:szCs w:val="22"/>
        </w:rPr>
        <w:tab/>
      </w:r>
      <w:r w:rsidR="00551594">
        <w:rPr>
          <w:rFonts w:asciiTheme="minorHAnsi" w:hAnsiTheme="minorHAnsi" w:cstheme="minorHAnsi"/>
          <w:color w:val="auto"/>
          <w:sz w:val="22"/>
          <w:szCs w:val="22"/>
        </w:rPr>
        <w:tab/>
      </w:r>
      <w:r w:rsidR="00551594">
        <w:rPr>
          <w:rFonts w:asciiTheme="minorHAnsi" w:hAnsiTheme="minorHAnsi" w:cstheme="minorHAnsi"/>
          <w:color w:val="auto"/>
          <w:sz w:val="22"/>
          <w:szCs w:val="22"/>
        </w:rPr>
        <w:tab/>
      </w:r>
      <w:r w:rsidR="00551594" w:rsidRPr="0063366E">
        <w:rPr>
          <w:rFonts w:asciiTheme="minorHAnsi" w:hAnsiTheme="minorHAnsi" w:cstheme="minorHAnsi"/>
          <w:sz w:val="22"/>
          <w:szCs w:val="22"/>
          <w:highlight w:val="yellow"/>
        </w:rPr>
        <w:t xml:space="preserve">[DOPLNÍ </w:t>
      </w:r>
      <w:r w:rsidR="00551594">
        <w:rPr>
          <w:rFonts w:asciiTheme="minorHAnsi" w:hAnsiTheme="minorHAnsi" w:cstheme="minorHAnsi"/>
          <w:sz w:val="22"/>
          <w:szCs w:val="22"/>
          <w:highlight w:val="yellow"/>
        </w:rPr>
        <w:t>UCHAZEČ</w:t>
      </w:r>
      <w:r w:rsidR="00551594" w:rsidRPr="0063366E">
        <w:rPr>
          <w:rFonts w:asciiTheme="minorHAnsi" w:hAnsiTheme="minorHAnsi" w:cstheme="minorHAnsi"/>
          <w:sz w:val="22"/>
          <w:szCs w:val="22"/>
          <w:highlight w:val="yellow"/>
        </w:rPr>
        <w:t>]</w:t>
      </w:r>
    </w:p>
    <w:p w14:paraId="3CC96CE9" w14:textId="77777777" w:rsidR="00875015" w:rsidRPr="0001125C" w:rsidRDefault="00875015" w:rsidP="00875015">
      <w:pPr>
        <w:pStyle w:val="Default"/>
        <w:spacing w:line="276" w:lineRule="auto"/>
        <w:ind w:left="340"/>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DIČ: </w:t>
      </w:r>
      <w:r w:rsidR="00551594">
        <w:rPr>
          <w:rFonts w:asciiTheme="minorHAnsi" w:hAnsiTheme="minorHAnsi" w:cstheme="minorHAnsi"/>
          <w:color w:val="auto"/>
          <w:sz w:val="22"/>
          <w:szCs w:val="22"/>
        </w:rPr>
        <w:tab/>
      </w:r>
      <w:r w:rsidR="00551594">
        <w:rPr>
          <w:rFonts w:asciiTheme="minorHAnsi" w:hAnsiTheme="minorHAnsi" w:cstheme="minorHAnsi"/>
          <w:color w:val="auto"/>
          <w:sz w:val="22"/>
          <w:szCs w:val="22"/>
        </w:rPr>
        <w:tab/>
      </w:r>
      <w:r w:rsidR="00551594">
        <w:rPr>
          <w:rFonts w:asciiTheme="minorHAnsi" w:hAnsiTheme="minorHAnsi" w:cstheme="minorHAnsi"/>
          <w:color w:val="auto"/>
          <w:sz w:val="22"/>
          <w:szCs w:val="22"/>
        </w:rPr>
        <w:tab/>
      </w:r>
      <w:r w:rsidR="00551594" w:rsidRPr="0063366E">
        <w:rPr>
          <w:rFonts w:asciiTheme="minorHAnsi" w:hAnsiTheme="minorHAnsi" w:cstheme="minorHAnsi"/>
          <w:sz w:val="22"/>
          <w:szCs w:val="22"/>
          <w:highlight w:val="yellow"/>
        </w:rPr>
        <w:t xml:space="preserve">[DOPLNÍ </w:t>
      </w:r>
      <w:r w:rsidR="00551594">
        <w:rPr>
          <w:rFonts w:asciiTheme="minorHAnsi" w:hAnsiTheme="minorHAnsi" w:cstheme="minorHAnsi"/>
          <w:sz w:val="22"/>
          <w:szCs w:val="22"/>
          <w:highlight w:val="yellow"/>
        </w:rPr>
        <w:t>UCHAZEČ</w:t>
      </w:r>
      <w:r w:rsidR="00551594" w:rsidRPr="0063366E">
        <w:rPr>
          <w:rFonts w:asciiTheme="minorHAnsi" w:hAnsiTheme="minorHAnsi" w:cstheme="minorHAnsi"/>
          <w:sz w:val="22"/>
          <w:szCs w:val="22"/>
          <w:highlight w:val="yellow"/>
        </w:rPr>
        <w:t>]</w:t>
      </w:r>
    </w:p>
    <w:p w14:paraId="1663F266" w14:textId="77777777" w:rsidR="00875015" w:rsidRPr="0001125C" w:rsidRDefault="00875015" w:rsidP="00875015">
      <w:pPr>
        <w:pStyle w:val="Default"/>
        <w:spacing w:line="276" w:lineRule="auto"/>
        <w:ind w:left="340"/>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Bankovní spojení: </w:t>
      </w:r>
      <w:r w:rsidR="00551594">
        <w:rPr>
          <w:rFonts w:asciiTheme="minorHAnsi" w:hAnsiTheme="minorHAnsi" w:cstheme="minorHAnsi"/>
          <w:color w:val="auto"/>
          <w:sz w:val="22"/>
          <w:szCs w:val="22"/>
        </w:rPr>
        <w:tab/>
      </w:r>
      <w:r w:rsidR="00551594">
        <w:rPr>
          <w:rFonts w:asciiTheme="minorHAnsi" w:hAnsiTheme="minorHAnsi" w:cstheme="minorHAnsi"/>
          <w:color w:val="auto"/>
          <w:sz w:val="22"/>
          <w:szCs w:val="22"/>
        </w:rPr>
        <w:tab/>
      </w:r>
      <w:r w:rsidR="00551594" w:rsidRPr="0063366E">
        <w:rPr>
          <w:rFonts w:asciiTheme="minorHAnsi" w:hAnsiTheme="minorHAnsi" w:cstheme="minorHAnsi"/>
          <w:sz w:val="22"/>
          <w:szCs w:val="22"/>
          <w:highlight w:val="yellow"/>
        </w:rPr>
        <w:t xml:space="preserve">[DOPLNÍ </w:t>
      </w:r>
      <w:r w:rsidR="00551594">
        <w:rPr>
          <w:rFonts w:asciiTheme="minorHAnsi" w:hAnsiTheme="minorHAnsi" w:cstheme="minorHAnsi"/>
          <w:sz w:val="22"/>
          <w:szCs w:val="22"/>
          <w:highlight w:val="yellow"/>
        </w:rPr>
        <w:t>UCHAZEČ</w:t>
      </w:r>
      <w:r w:rsidR="00551594" w:rsidRPr="0063366E">
        <w:rPr>
          <w:rFonts w:asciiTheme="minorHAnsi" w:hAnsiTheme="minorHAnsi" w:cstheme="minorHAnsi"/>
          <w:sz w:val="22"/>
          <w:szCs w:val="22"/>
          <w:highlight w:val="yellow"/>
        </w:rPr>
        <w:t>]</w:t>
      </w:r>
    </w:p>
    <w:p w14:paraId="1356FF09" w14:textId="77777777" w:rsidR="00551594" w:rsidRDefault="00551594" w:rsidP="00551594">
      <w:pPr>
        <w:pStyle w:val="Default"/>
        <w:spacing w:line="276" w:lineRule="auto"/>
        <w:ind w:left="340"/>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Telefon: </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0B82B6CB" w14:textId="77777777" w:rsidR="00551594" w:rsidRDefault="00551594" w:rsidP="00551594">
      <w:pPr>
        <w:pStyle w:val="Default"/>
        <w:spacing w:line="276" w:lineRule="auto"/>
        <w:ind w:left="340"/>
        <w:rPr>
          <w:rFonts w:asciiTheme="minorHAnsi" w:hAnsiTheme="minorHAnsi" w:cstheme="minorHAnsi"/>
          <w:color w:val="auto"/>
          <w:sz w:val="22"/>
          <w:szCs w:val="22"/>
        </w:rPr>
      </w:pPr>
      <w:r>
        <w:rPr>
          <w:rFonts w:asciiTheme="minorHAnsi" w:hAnsiTheme="minorHAnsi" w:cstheme="minorHAnsi"/>
          <w:color w:val="auto"/>
          <w:sz w:val="22"/>
          <w:szCs w:val="22"/>
        </w:rPr>
        <w:t>Email:</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Pr="00551594">
        <w:rPr>
          <w:rFonts w:asciiTheme="minorHAnsi" w:hAnsiTheme="minorHAnsi" w:cstheme="minorHAnsi"/>
          <w:sz w:val="22"/>
          <w:szCs w:val="22"/>
          <w:highlight w:val="yellow"/>
        </w:rPr>
        <w:t xml:space="preserve"> </w:t>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30AB37E7" w14:textId="77777777" w:rsidR="00875015" w:rsidRPr="0001125C" w:rsidRDefault="00875015" w:rsidP="006F64BC">
      <w:pPr>
        <w:pStyle w:val="Default"/>
        <w:spacing w:line="276" w:lineRule="auto"/>
        <w:ind w:left="340"/>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Zastoupen: </w:t>
      </w:r>
      <w:r w:rsidR="00551594">
        <w:rPr>
          <w:rFonts w:asciiTheme="minorHAnsi" w:hAnsiTheme="minorHAnsi" w:cstheme="minorHAnsi"/>
          <w:color w:val="auto"/>
          <w:sz w:val="22"/>
          <w:szCs w:val="22"/>
        </w:rPr>
        <w:tab/>
      </w:r>
      <w:r w:rsidR="00551594">
        <w:rPr>
          <w:rFonts w:asciiTheme="minorHAnsi" w:hAnsiTheme="minorHAnsi" w:cstheme="minorHAnsi"/>
          <w:color w:val="auto"/>
          <w:sz w:val="22"/>
          <w:szCs w:val="22"/>
        </w:rPr>
        <w:tab/>
      </w:r>
      <w:r w:rsidR="00995748">
        <w:rPr>
          <w:rFonts w:asciiTheme="minorHAnsi" w:hAnsiTheme="minorHAnsi" w:cstheme="minorHAnsi"/>
          <w:color w:val="auto"/>
          <w:sz w:val="22"/>
          <w:szCs w:val="22"/>
        </w:rPr>
        <w:tab/>
      </w:r>
      <w:r w:rsidR="00551594" w:rsidRPr="0063366E">
        <w:rPr>
          <w:rFonts w:asciiTheme="minorHAnsi" w:hAnsiTheme="minorHAnsi" w:cstheme="minorHAnsi"/>
          <w:sz w:val="22"/>
          <w:szCs w:val="22"/>
          <w:highlight w:val="yellow"/>
        </w:rPr>
        <w:t xml:space="preserve">[DOPLNÍ </w:t>
      </w:r>
      <w:r w:rsidR="00551594">
        <w:rPr>
          <w:rFonts w:asciiTheme="minorHAnsi" w:hAnsiTheme="minorHAnsi" w:cstheme="minorHAnsi"/>
          <w:sz w:val="22"/>
          <w:szCs w:val="22"/>
          <w:highlight w:val="yellow"/>
        </w:rPr>
        <w:t>UCHAZEČ</w:t>
      </w:r>
      <w:r w:rsidR="00551594" w:rsidRPr="0063366E">
        <w:rPr>
          <w:rFonts w:asciiTheme="minorHAnsi" w:hAnsiTheme="minorHAnsi" w:cstheme="minorHAnsi"/>
          <w:sz w:val="22"/>
          <w:szCs w:val="22"/>
          <w:highlight w:val="yellow"/>
        </w:rPr>
        <w:t>]</w:t>
      </w:r>
    </w:p>
    <w:p w14:paraId="338C6E90" w14:textId="77777777" w:rsidR="00875015" w:rsidRPr="0001125C" w:rsidRDefault="00875015" w:rsidP="00875015">
      <w:pPr>
        <w:pStyle w:val="Default"/>
        <w:spacing w:before="120" w:line="276" w:lineRule="auto"/>
        <w:ind w:left="340"/>
        <w:rPr>
          <w:rFonts w:asciiTheme="minorHAnsi" w:hAnsiTheme="minorHAnsi" w:cstheme="minorHAnsi"/>
          <w:color w:val="auto"/>
          <w:sz w:val="22"/>
          <w:szCs w:val="22"/>
        </w:rPr>
      </w:pPr>
      <w:r>
        <w:rPr>
          <w:rFonts w:asciiTheme="minorHAnsi" w:hAnsiTheme="minorHAnsi" w:cstheme="minorHAnsi"/>
          <w:color w:val="auto"/>
          <w:sz w:val="22"/>
          <w:szCs w:val="22"/>
        </w:rPr>
        <w:t>S</w:t>
      </w:r>
      <w:r w:rsidRPr="0001125C">
        <w:rPr>
          <w:rFonts w:asciiTheme="minorHAnsi" w:hAnsiTheme="minorHAnsi" w:cstheme="minorHAnsi"/>
          <w:color w:val="auto"/>
          <w:sz w:val="22"/>
          <w:szCs w:val="22"/>
        </w:rPr>
        <w:t>polečnost je zapsána v</w:t>
      </w:r>
      <w:r>
        <w:rPr>
          <w:rFonts w:asciiTheme="minorHAnsi" w:hAnsiTheme="minorHAnsi" w:cstheme="minorHAnsi"/>
          <w:color w:val="auto"/>
          <w:sz w:val="22"/>
          <w:szCs w:val="22"/>
        </w:rPr>
        <w:t> odd.</w:t>
      </w:r>
      <w:r w:rsidR="00551594" w:rsidRPr="00551594">
        <w:rPr>
          <w:rFonts w:asciiTheme="minorHAnsi" w:hAnsiTheme="minorHAnsi" w:cstheme="minorHAnsi"/>
          <w:sz w:val="22"/>
          <w:szCs w:val="22"/>
          <w:highlight w:val="yellow"/>
        </w:rPr>
        <w:t xml:space="preserve"> </w:t>
      </w:r>
      <w:r w:rsidR="00551594" w:rsidRPr="0063366E">
        <w:rPr>
          <w:rFonts w:asciiTheme="minorHAnsi" w:hAnsiTheme="minorHAnsi" w:cstheme="minorHAnsi"/>
          <w:sz w:val="22"/>
          <w:szCs w:val="22"/>
          <w:highlight w:val="yellow"/>
        </w:rPr>
        <w:t xml:space="preserve">[DOPLNÍ </w:t>
      </w:r>
      <w:r w:rsidR="00551594">
        <w:rPr>
          <w:rFonts w:asciiTheme="minorHAnsi" w:hAnsiTheme="minorHAnsi" w:cstheme="minorHAnsi"/>
          <w:sz w:val="22"/>
          <w:szCs w:val="22"/>
          <w:highlight w:val="yellow"/>
        </w:rPr>
        <w:t>UCHAZEČ</w:t>
      </w:r>
      <w:r w:rsidR="00551594" w:rsidRPr="0063366E">
        <w:rPr>
          <w:rFonts w:asciiTheme="minorHAnsi" w:hAnsiTheme="minorHAnsi" w:cstheme="minorHAnsi"/>
          <w:sz w:val="22"/>
          <w:szCs w:val="22"/>
          <w:highlight w:val="yellow"/>
        </w:rPr>
        <w:t>]</w:t>
      </w:r>
      <w:r>
        <w:rPr>
          <w:rFonts w:asciiTheme="minorHAnsi" w:hAnsiTheme="minorHAnsi" w:cstheme="minorHAnsi"/>
          <w:color w:val="auto"/>
          <w:sz w:val="22"/>
          <w:szCs w:val="22"/>
        </w:rPr>
        <w:t xml:space="preserve">, vložka č. </w:t>
      </w:r>
      <w:r w:rsidR="00551594" w:rsidRPr="0063366E">
        <w:rPr>
          <w:rFonts w:asciiTheme="minorHAnsi" w:hAnsiTheme="minorHAnsi" w:cstheme="minorHAnsi"/>
          <w:sz w:val="22"/>
          <w:szCs w:val="22"/>
          <w:highlight w:val="yellow"/>
        </w:rPr>
        <w:t xml:space="preserve">[DOPLNÍ </w:t>
      </w:r>
      <w:r w:rsidR="00551594">
        <w:rPr>
          <w:rFonts w:asciiTheme="minorHAnsi" w:hAnsiTheme="minorHAnsi" w:cstheme="minorHAnsi"/>
          <w:sz w:val="22"/>
          <w:szCs w:val="22"/>
          <w:highlight w:val="yellow"/>
        </w:rPr>
        <w:t>UCHAZEČ</w:t>
      </w:r>
      <w:r w:rsidR="00551594" w:rsidRPr="0063366E">
        <w:rPr>
          <w:rFonts w:asciiTheme="minorHAnsi" w:hAnsiTheme="minorHAnsi" w:cstheme="minorHAnsi"/>
          <w:sz w:val="22"/>
          <w:szCs w:val="22"/>
          <w:highlight w:val="yellow"/>
        </w:rPr>
        <w:t>]</w:t>
      </w:r>
      <w:r w:rsidRPr="0001125C">
        <w:rPr>
          <w:rFonts w:asciiTheme="minorHAnsi" w:hAnsiTheme="minorHAnsi" w:cstheme="minorHAnsi"/>
          <w:color w:val="auto"/>
          <w:sz w:val="22"/>
          <w:szCs w:val="22"/>
        </w:rPr>
        <w:t xml:space="preserve"> obchodní</w:t>
      </w:r>
      <w:r>
        <w:rPr>
          <w:rFonts w:asciiTheme="minorHAnsi" w:hAnsiTheme="minorHAnsi" w:cstheme="minorHAnsi"/>
          <w:color w:val="auto"/>
          <w:sz w:val="22"/>
          <w:szCs w:val="22"/>
        </w:rPr>
        <w:t>ho</w:t>
      </w:r>
      <w:r w:rsidRPr="0001125C">
        <w:rPr>
          <w:rFonts w:asciiTheme="minorHAnsi" w:hAnsiTheme="minorHAnsi" w:cstheme="minorHAnsi"/>
          <w:color w:val="auto"/>
          <w:sz w:val="22"/>
          <w:szCs w:val="22"/>
        </w:rPr>
        <w:t xml:space="preserve"> rejstříku</w:t>
      </w:r>
      <w:r>
        <w:rPr>
          <w:rFonts w:asciiTheme="minorHAnsi" w:hAnsiTheme="minorHAnsi" w:cstheme="minorHAnsi"/>
          <w:color w:val="auto"/>
          <w:sz w:val="22"/>
          <w:szCs w:val="22"/>
        </w:rPr>
        <w:t>,</w:t>
      </w:r>
      <w:r w:rsidRPr="0001125C">
        <w:rPr>
          <w:rFonts w:asciiTheme="minorHAnsi" w:hAnsiTheme="minorHAnsi" w:cstheme="minorHAnsi"/>
          <w:color w:val="auto"/>
          <w:sz w:val="22"/>
          <w:szCs w:val="22"/>
        </w:rPr>
        <w:t xml:space="preserve"> vedené</w:t>
      </w:r>
      <w:r>
        <w:rPr>
          <w:rFonts w:asciiTheme="minorHAnsi" w:hAnsiTheme="minorHAnsi" w:cstheme="minorHAnsi"/>
          <w:color w:val="auto"/>
          <w:sz w:val="22"/>
          <w:szCs w:val="22"/>
        </w:rPr>
        <w:t xml:space="preserve">ho Krajským soudem </w:t>
      </w:r>
      <w:proofErr w:type="gramStart"/>
      <w:r>
        <w:rPr>
          <w:rFonts w:asciiTheme="minorHAnsi" w:hAnsiTheme="minorHAnsi" w:cstheme="minorHAnsi"/>
          <w:color w:val="auto"/>
          <w:sz w:val="22"/>
          <w:szCs w:val="22"/>
        </w:rPr>
        <w:t xml:space="preserve">v  </w:t>
      </w:r>
      <w:r w:rsidR="00551594" w:rsidRPr="0063366E">
        <w:rPr>
          <w:rFonts w:asciiTheme="minorHAnsi" w:hAnsiTheme="minorHAnsi" w:cstheme="minorHAnsi"/>
          <w:sz w:val="22"/>
          <w:szCs w:val="22"/>
          <w:highlight w:val="yellow"/>
        </w:rPr>
        <w:t>[</w:t>
      </w:r>
      <w:proofErr w:type="gramEnd"/>
      <w:r w:rsidR="00551594" w:rsidRPr="0063366E">
        <w:rPr>
          <w:rFonts w:asciiTheme="minorHAnsi" w:hAnsiTheme="minorHAnsi" w:cstheme="minorHAnsi"/>
          <w:sz w:val="22"/>
          <w:szCs w:val="22"/>
          <w:highlight w:val="yellow"/>
        </w:rPr>
        <w:t xml:space="preserve">DOPLNÍ </w:t>
      </w:r>
      <w:r w:rsidR="00551594">
        <w:rPr>
          <w:rFonts w:asciiTheme="minorHAnsi" w:hAnsiTheme="minorHAnsi" w:cstheme="minorHAnsi"/>
          <w:sz w:val="22"/>
          <w:szCs w:val="22"/>
          <w:highlight w:val="yellow"/>
        </w:rPr>
        <w:t>UCHAZEČ</w:t>
      </w:r>
      <w:r w:rsidR="00551594" w:rsidRPr="0063366E">
        <w:rPr>
          <w:rFonts w:asciiTheme="minorHAnsi" w:hAnsiTheme="minorHAnsi" w:cstheme="minorHAnsi"/>
          <w:sz w:val="22"/>
          <w:szCs w:val="22"/>
          <w:highlight w:val="yellow"/>
        </w:rPr>
        <w:t>]</w:t>
      </w:r>
      <w:r w:rsidRPr="0001125C">
        <w:rPr>
          <w:rFonts w:asciiTheme="minorHAnsi" w:hAnsiTheme="minorHAnsi" w:cstheme="minorHAnsi"/>
          <w:color w:val="auto"/>
          <w:sz w:val="22"/>
          <w:szCs w:val="22"/>
        </w:rPr>
        <w:t xml:space="preserve"> </w:t>
      </w:r>
    </w:p>
    <w:p w14:paraId="2D7A5564" w14:textId="77777777" w:rsidR="00875015" w:rsidRDefault="00875015" w:rsidP="00B44543">
      <w:pPr>
        <w:pStyle w:val="Default"/>
        <w:spacing w:before="120" w:line="276" w:lineRule="auto"/>
        <w:ind w:left="340"/>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(dále jen prodávající) </w:t>
      </w:r>
    </w:p>
    <w:p w14:paraId="492AB751" w14:textId="77777777" w:rsidR="00875015" w:rsidRPr="0001125C" w:rsidRDefault="00875015" w:rsidP="00B44543">
      <w:pPr>
        <w:pStyle w:val="Default"/>
        <w:spacing w:before="120" w:after="120" w:line="276" w:lineRule="auto"/>
        <w:ind w:left="340"/>
        <w:rPr>
          <w:rFonts w:asciiTheme="minorHAnsi" w:hAnsiTheme="minorHAnsi" w:cstheme="minorHAnsi"/>
          <w:color w:val="auto"/>
          <w:sz w:val="22"/>
          <w:szCs w:val="22"/>
        </w:rPr>
      </w:pPr>
      <w:r>
        <w:rPr>
          <w:rFonts w:asciiTheme="minorHAnsi" w:hAnsiTheme="minorHAnsi" w:cstheme="minorHAnsi"/>
          <w:color w:val="auto"/>
          <w:sz w:val="22"/>
          <w:szCs w:val="22"/>
        </w:rPr>
        <w:t>a</w:t>
      </w:r>
    </w:p>
    <w:p w14:paraId="06C77E0A" w14:textId="77777777" w:rsidR="00551594" w:rsidRDefault="00995748" w:rsidP="00875015">
      <w:pPr>
        <w:pStyle w:val="Default"/>
        <w:spacing w:line="276" w:lineRule="auto"/>
        <w:ind w:left="340"/>
        <w:rPr>
          <w:rFonts w:asciiTheme="minorHAnsi" w:hAnsiTheme="minorHAnsi" w:cstheme="minorHAnsi"/>
          <w:b/>
          <w:bCs/>
          <w:color w:val="auto"/>
          <w:sz w:val="22"/>
          <w:szCs w:val="22"/>
        </w:rPr>
      </w:pPr>
      <w:r>
        <w:rPr>
          <w:rFonts w:asciiTheme="minorHAnsi" w:hAnsiTheme="minorHAnsi" w:cstheme="minorHAnsi"/>
          <w:b/>
          <w:bCs/>
          <w:color w:val="auto"/>
          <w:sz w:val="22"/>
          <w:szCs w:val="22"/>
        </w:rPr>
        <w:t>KUPUJÍCÍ</w:t>
      </w:r>
      <w:r w:rsidR="00875015" w:rsidRPr="0001125C">
        <w:rPr>
          <w:rFonts w:asciiTheme="minorHAnsi" w:hAnsiTheme="minorHAnsi" w:cstheme="minorHAnsi"/>
          <w:b/>
          <w:bCs/>
          <w:color w:val="auto"/>
          <w:sz w:val="22"/>
          <w:szCs w:val="22"/>
        </w:rPr>
        <w:t xml:space="preserve">: </w:t>
      </w:r>
      <w:r w:rsidR="00875015" w:rsidRPr="0001125C">
        <w:rPr>
          <w:rFonts w:asciiTheme="minorHAnsi" w:hAnsiTheme="minorHAnsi" w:cstheme="minorHAnsi"/>
          <w:b/>
          <w:bCs/>
          <w:color w:val="auto"/>
          <w:sz w:val="22"/>
          <w:szCs w:val="22"/>
        </w:rPr>
        <w:tab/>
      </w:r>
      <w:r w:rsidR="00D034B4">
        <w:rPr>
          <w:rFonts w:asciiTheme="minorHAnsi" w:hAnsiTheme="minorHAnsi" w:cstheme="minorHAnsi"/>
          <w:b/>
          <w:bCs/>
          <w:color w:val="auto"/>
          <w:sz w:val="22"/>
          <w:szCs w:val="22"/>
        </w:rPr>
        <w:tab/>
      </w:r>
      <w:r w:rsidR="00D034B4">
        <w:rPr>
          <w:rFonts w:asciiTheme="minorHAnsi" w:hAnsiTheme="minorHAnsi" w:cstheme="minorHAnsi"/>
          <w:b/>
          <w:bCs/>
          <w:color w:val="auto"/>
          <w:sz w:val="22"/>
          <w:szCs w:val="22"/>
        </w:rPr>
        <w:tab/>
      </w:r>
    </w:p>
    <w:p w14:paraId="2E3AF06B" w14:textId="77777777" w:rsidR="00875015" w:rsidRPr="0001125C" w:rsidRDefault="00551594" w:rsidP="00875015">
      <w:pPr>
        <w:pStyle w:val="Default"/>
        <w:spacing w:line="276" w:lineRule="auto"/>
        <w:ind w:left="340"/>
        <w:rPr>
          <w:rFonts w:asciiTheme="minorHAnsi" w:hAnsiTheme="minorHAnsi" w:cstheme="minorHAnsi"/>
          <w:color w:val="auto"/>
          <w:sz w:val="22"/>
          <w:szCs w:val="22"/>
        </w:rPr>
      </w:pPr>
      <w:r>
        <w:rPr>
          <w:rFonts w:asciiTheme="minorHAnsi" w:hAnsiTheme="minorHAnsi" w:cstheme="minorHAnsi"/>
          <w:b/>
          <w:bCs/>
          <w:color w:val="auto"/>
          <w:sz w:val="22"/>
          <w:szCs w:val="22"/>
        </w:rPr>
        <w:t>Obch</w:t>
      </w:r>
      <w:r w:rsidR="00995748">
        <w:rPr>
          <w:rFonts w:asciiTheme="minorHAnsi" w:hAnsiTheme="minorHAnsi" w:cstheme="minorHAnsi"/>
          <w:b/>
          <w:bCs/>
          <w:color w:val="auto"/>
          <w:sz w:val="22"/>
          <w:szCs w:val="22"/>
        </w:rPr>
        <w:t>o</w:t>
      </w:r>
      <w:r>
        <w:rPr>
          <w:rFonts w:asciiTheme="minorHAnsi" w:hAnsiTheme="minorHAnsi" w:cstheme="minorHAnsi"/>
          <w:b/>
          <w:bCs/>
          <w:color w:val="auto"/>
          <w:sz w:val="22"/>
          <w:szCs w:val="22"/>
        </w:rPr>
        <w:t>dní firma</w:t>
      </w:r>
      <w:r w:rsidR="00995748">
        <w:rPr>
          <w:rFonts w:asciiTheme="minorHAnsi" w:hAnsiTheme="minorHAnsi" w:cstheme="minorHAnsi"/>
          <w:b/>
          <w:bCs/>
          <w:color w:val="auto"/>
          <w:sz w:val="22"/>
          <w:szCs w:val="22"/>
        </w:rPr>
        <w:t>:</w:t>
      </w:r>
      <w:r w:rsidR="00995748">
        <w:rPr>
          <w:rFonts w:asciiTheme="minorHAnsi" w:hAnsiTheme="minorHAnsi" w:cstheme="minorHAnsi"/>
          <w:b/>
          <w:bCs/>
          <w:color w:val="auto"/>
          <w:sz w:val="22"/>
          <w:szCs w:val="22"/>
        </w:rPr>
        <w:tab/>
      </w:r>
      <w:r w:rsidR="00995748">
        <w:rPr>
          <w:rFonts w:asciiTheme="minorHAnsi" w:hAnsiTheme="minorHAnsi" w:cstheme="minorHAnsi"/>
          <w:b/>
          <w:bCs/>
          <w:color w:val="auto"/>
          <w:sz w:val="22"/>
          <w:szCs w:val="22"/>
        </w:rPr>
        <w:tab/>
      </w:r>
      <w:r w:rsidR="00D034B4">
        <w:rPr>
          <w:rFonts w:asciiTheme="minorHAnsi" w:hAnsiTheme="minorHAnsi" w:cstheme="minorHAnsi"/>
          <w:b/>
          <w:bCs/>
          <w:color w:val="auto"/>
          <w:sz w:val="22"/>
          <w:szCs w:val="22"/>
        </w:rPr>
        <w:t>Techni</w:t>
      </w:r>
      <w:r>
        <w:rPr>
          <w:rFonts w:asciiTheme="minorHAnsi" w:hAnsiTheme="minorHAnsi" w:cstheme="minorHAnsi"/>
          <w:b/>
          <w:bCs/>
          <w:color w:val="auto"/>
          <w:sz w:val="22"/>
          <w:szCs w:val="22"/>
        </w:rPr>
        <w:t>c</w:t>
      </w:r>
      <w:r w:rsidR="00D034B4">
        <w:rPr>
          <w:rFonts w:asciiTheme="minorHAnsi" w:hAnsiTheme="minorHAnsi" w:cstheme="minorHAnsi"/>
          <w:b/>
          <w:bCs/>
          <w:color w:val="auto"/>
          <w:sz w:val="22"/>
          <w:szCs w:val="22"/>
        </w:rPr>
        <w:t>ké služby</w:t>
      </w:r>
      <w:r>
        <w:rPr>
          <w:rFonts w:asciiTheme="minorHAnsi" w:hAnsiTheme="minorHAnsi" w:cstheme="minorHAnsi"/>
          <w:b/>
          <w:bCs/>
          <w:color w:val="auto"/>
          <w:sz w:val="22"/>
          <w:szCs w:val="22"/>
        </w:rPr>
        <w:t xml:space="preserve"> Havířov a.s.</w:t>
      </w:r>
      <w:r w:rsidR="00D034B4">
        <w:rPr>
          <w:rFonts w:asciiTheme="minorHAnsi" w:hAnsiTheme="minorHAnsi" w:cstheme="minorHAnsi"/>
          <w:b/>
          <w:bCs/>
          <w:color w:val="auto"/>
          <w:sz w:val="22"/>
          <w:szCs w:val="22"/>
        </w:rPr>
        <w:t xml:space="preserve"> </w:t>
      </w:r>
      <w:r w:rsidR="002F58B5">
        <w:rPr>
          <w:rFonts w:asciiTheme="minorHAnsi" w:hAnsiTheme="minorHAnsi" w:cstheme="minorHAnsi"/>
          <w:b/>
          <w:bCs/>
          <w:color w:val="auto"/>
          <w:sz w:val="22"/>
          <w:szCs w:val="22"/>
        </w:rPr>
        <w:tab/>
      </w:r>
      <w:r w:rsidR="002F58B5">
        <w:rPr>
          <w:rFonts w:asciiTheme="minorHAnsi" w:hAnsiTheme="minorHAnsi" w:cstheme="minorHAnsi"/>
          <w:b/>
          <w:bCs/>
          <w:color w:val="auto"/>
          <w:sz w:val="22"/>
          <w:szCs w:val="22"/>
        </w:rPr>
        <w:tab/>
      </w:r>
      <w:r w:rsidR="00875015">
        <w:rPr>
          <w:rFonts w:asciiTheme="minorHAnsi" w:hAnsiTheme="minorHAnsi" w:cstheme="minorHAnsi"/>
          <w:b/>
          <w:bCs/>
          <w:color w:val="auto"/>
          <w:sz w:val="22"/>
          <w:szCs w:val="22"/>
        </w:rPr>
        <w:tab/>
      </w:r>
      <w:r w:rsidR="00875015">
        <w:rPr>
          <w:rFonts w:asciiTheme="minorHAnsi" w:hAnsiTheme="minorHAnsi" w:cstheme="minorHAnsi"/>
          <w:b/>
          <w:bCs/>
          <w:color w:val="auto"/>
          <w:sz w:val="22"/>
          <w:szCs w:val="22"/>
        </w:rPr>
        <w:tab/>
      </w:r>
      <w:r w:rsidR="00875015" w:rsidRPr="0001125C">
        <w:rPr>
          <w:rFonts w:asciiTheme="minorHAnsi" w:hAnsiTheme="minorHAnsi" w:cstheme="minorHAnsi"/>
          <w:b/>
          <w:bCs/>
          <w:color w:val="auto"/>
          <w:sz w:val="22"/>
          <w:szCs w:val="22"/>
        </w:rPr>
        <w:t xml:space="preserve"> </w:t>
      </w:r>
    </w:p>
    <w:p w14:paraId="262607D9" w14:textId="77777777" w:rsidR="00875015" w:rsidRPr="0001125C" w:rsidRDefault="00875015" w:rsidP="00551594">
      <w:pPr>
        <w:pStyle w:val="Default"/>
        <w:spacing w:line="276" w:lineRule="auto"/>
        <w:ind w:left="340"/>
        <w:rPr>
          <w:rFonts w:asciiTheme="minorHAnsi" w:hAnsiTheme="minorHAnsi" w:cstheme="minorHAnsi"/>
          <w:color w:val="auto"/>
          <w:sz w:val="22"/>
          <w:szCs w:val="22"/>
        </w:rPr>
      </w:pPr>
      <w:r>
        <w:rPr>
          <w:rFonts w:asciiTheme="minorHAnsi" w:hAnsiTheme="minorHAnsi" w:cstheme="minorHAnsi"/>
          <w:color w:val="auto"/>
          <w:sz w:val="22"/>
          <w:szCs w:val="22"/>
        </w:rPr>
        <w:t>Se sídlem na adrese</w:t>
      </w:r>
      <w:r w:rsidRPr="0001125C">
        <w:rPr>
          <w:rFonts w:asciiTheme="minorHAnsi" w:hAnsiTheme="minorHAnsi" w:cstheme="minorHAnsi"/>
          <w:color w:val="auto"/>
          <w:sz w:val="22"/>
          <w:szCs w:val="22"/>
        </w:rPr>
        <w:t xml:space="preserve">: </w:t>
      </w:r>
      <w:r w:rsidRPr="0001125C">
        <w:rPr>
          <w:rFonts w:asciiTheme="minorHAnsi" w:hAnsiTheme="minorHAnsi" w:cstheme="minorHAnsi"/>
          <w:color w:val="auto"/>
          <w:sz w:val="22"/>
          <w:szCs w:val="22"/>
        </w:rPr>
        <w:tab/>
      </w:r>
      <w:r w:rsidR="00551594">
        <w:rPr>
          <w:rFonts w:asciiTheme="minorHAnsi" w:hAnsiTheme="minorHAnsi" w:cstheme="minorHAnsi"/>
          <w:color w:val="auto"/>
          <w:sz w:val="22"/>
          <w:szCs w:val="22"/>
        </w:rPr>
        <w:t>Karvinská 1461/66, Město, 736 01 Havířov</w:t>
      </w:r>
      <w:r w:rsidRPr="0001125C">
        <w:rPr>
          <w:rFonts w:asciiTheme="minorHAnsi" w:hAnsiTheme="minorHAnsi" w:cstheme="minorHAnsi"/>
          <w:color w:val="auto"/>
          <w:sz w:val="22"/>
          <w:szCs w:val="22"/>
        </w:rPr>
        <w:tab/>
      </w:r>
      <w:r>
        <w:rPr>
          <w:rFonts w:asciiTheme="minorHAnsi" w:hAnsiTheme="minorHAnsi" w:cstheme="minorHAnsi"/>
          <w:color w:val="auto"/>
          <w:sz w:val="22"/>
          <w:szCs w:val="22"/>
        </w:rPr>
        <w:tab/>
      </w:r>
    </w:p>
    <w:p w14:paraId="1C07D48B" w14:textId="77777777" w:rsidR="00091DD7" w:rsidRDefault="00875015" w:rsidP="00875015">
      <w:pPr>
        <w:pStyle w:val="Default"/>
        <w:spacing w:line="276" w:lineRule="auto"/>
        <w:ind w:left="340"/>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IČ: </w:t>
      </w:r>
      <w:r w:rsidRPr="0001125C">
        <w:rPr>
          <w:rFonts w:asciiTheme="minorHAnsi" w:hAnsiTheme="minorHAnsi" w:cstheme="minorHAnsi"/>
          <w:color w:val="auto"/>
          <w:sz w:val="22"/>
          <w:szCs w:val="22"/>
        </w:rPr>
        <w:tab/>
      </w:r>
      <w:r w:rsidRPr="0001125C">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00551594">
        <w:rPr>
          <w:rFonts w:asciiTheme="minorHAnsi" w:hAnsiTheme="minorHAnsi" w:cstheme="minorHAnsi"/>
          <w:color w:val="auto"/>
          <w:sz w:val="22"/>
          <w:szCs w:val="22"/>
        </w:rPr>
        <w:t>253 75 601</w:t>
      </w:r>
    </w:p>
    <w:p w14:paraId="7371A1A0" w14:textId="77777777" w:rsidR="00875015" w:rsidRPr="00551594" w:rsidRDefault="00875015" w:rsidP="00875015">
      <w:pPr>
        <w:pStyle w:val="Default"/>
        <w:spacing w:line="276" w:lineRule="auto"/>
        <w:ind w:left="340"/>
        <w:rPr>
          <w:rFonts w:asciiTheme="minorHAnsi" w:hAnsiTheme="minorHAnsi" w:cstheme="minorHAnsi"/>
          <w:color w:val="auto"/>
          <w:sz w:val="22"/>
          <w:szCs w:val="22"/>
        </w:rPr>
      </w:pPr>
      <w:r w:rsidRPr="0001125C">
        <w:rPr>
          <w:rFonts w:asciiTheme="minorHAnsi" w:hAnsiTheme="minorHAnsi" w:cstheme="minorHAnsi"/>
          <w:color w:val="auto"/>
          <w:sz w:val="22"/>
          <w:szCs w:val="22"/>
        </w:rPr>
        <w:t>DIČ</w:t>
      </w:r>
      <w:r w:rsidRPr="0001125C">
        <w:rPr>
          <w:rFonts w:asciiTheme="minorHAnsi" w:hAnsiTheme="minorHAnsi" w:cstheme="minorHAnsi"/>
          <w:b/>
          <w:bCs/>
          <w:color w:val="auto"/>
          <w:sz w:val="22"/>
          <w:szCs w:val="22"/>
        </w:rPr>
        <w:t xml:space="preserve">: </w:t>
      </w:r>
      <w:r w:rsidRPr="0001125C">
        <w:rPr>
          <w:rFonts w:asciiTheme="minorHAnsi" w:hAnsiTheme="minorHAnsi" w:cstheme="minorHAnsi"/>
          <w:b/>
          <w:bCs/>
          <w:color w:val="auto"/>
          <w:sz w:val="22"/>
          <w:szCs w:val="22"/>
        </w:rPr>
        <w:tab/>
      </w:r>
      <w:r w:rsidRPr="0001125C">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sidR="00551594" w:rsidRPr="00551594">
        <w:rPr>
          <w:rFonts w:asciiTheme="minorHAnsi" w:hAnsiTheme="minorHAnsi" w:cstheme="minorHAnsi"/>
          <w:bCs/>
          <w:color w:val="auto"/>
          <w:sz w:val="22"/>
          <w:szCs w:val="22"/>
        </w:rPr>
        <w:t>CZ25375601</w:t>
      </w:r>
    </w:p>
    <w:p w14:paraId="1796D2DB" w14:textId="6B19AB85" w:rsidR="00551594" w:rsidRPr="0001125C" w:rsidRDefault="00551594" w:rsidP="00551594">
      <w:pPr>
        <w:pStyle w:val="Default"/>
        <w:spacing w:line="276" w:lineRule="auto"/>
        <w:ind w:left="340"/>
        <w:rPr>
          <w:rFonts w:asciiTheme="minorHAnsi" w:hAnsiTheme="minorHAnsi" w:cstheme="minorHAnsi"/>
          <w:color w:val="auto"/>
          <w:sz w:val="22"/>
          <w:szCs w:val="22"/>
        </w:rPr>
      </w:pPr>
      <w:r w:rsidRPr="0001125C">
        <w:rPr>
          <w:rFonts w:asciiTheme="minorHAnsi" w:hAnsiTheme="minorHAnsi" w:cstheme="minorHAnsi"/>
          <w:color w:val="auto"/>
          <w:sz w:val="22"/>
          <w:szCs w:val="22"/>
        </w:rPr>
        <w:t>Telefon:</w:t>
      </w:r>
      <w:r w:rsidRPr="0001125C">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00D07FC1">
        <w:rPr>
          <w:rFonts w:asciiTheme="minorHAnsi" w:hAnsiTheme="minorHAnsi" w:cstheme="minorHAnsi"/>
          <w:color w:val="auto"/>
          <w:sz w:val="22"/>
          <w:szCs w:val="22"/>
        </w:rPr>
        <w:t>596802601</w:t>
      </w:r>
    </w:p>
    <w:p w14:paraId="1023E9F0" w14:textId="59A534C2" w:rsidR="00551594" w:rsidRDefault="00551594" w:rsidP="00551594">
      <w:pPr>
        <w:pStyle w:val="Default"/>
        <w:spacing w:line="276" w:lineRule="auto"/>
        <w:ind w:left="340"/>
        <w:rPr>
          <w:rFonts w:asciiTheme="minorHAnsi" w:hAnsiTheme="minorHAnsi" w:cstheme="minorHAnsi"/>
          <w:color w:val="auto"/>
          <w:sz w:val="22"/>
          <w:szCs w:val="22"/>
        </w:rPr>
      </w:pPr>
      <w:r w:rsidRPr="0001125C">
        <w:rPr>
          <w:rFonts w:asciiTheme="minorHAnsi" w:hAnsiTheme="minorHAnsi" w:cstheme="minorHAnsi"/>
          <w:color w:val="auto"/>
          <w:sz w:val="22"/>
          <w:szCs w:val="22"/>
        </w:rPr>
        <w:t>E-mail:</w:t>
      </w:r>
      <w:r w:rsidRPr="0001125C">
        <w:rPr>
          <w:rFonts w:asciiTheme="minorHAnsi" w:hAnsiTheme="minorHAnsi" w:cstheme="minorHAnsi"/>
          <w:color w:val="auto"/>
          <w:sz w:val="22"/>
          <w:szCs w:val="22"/>
        </w:rPr>
        <w:tab/>
      </w:r>
      <w:r w:rsidR="00A11F78">
        <w:rPr>
          <w:rFonts w:asciiTheme="minorHAnsi" w:hAnsiTheme="minorHAnsi" w:cstheme="minorHAnsi"/>
          <w:color w:val="auto"/>
          <w:sz w:val="22"/>
          <w:szCs w:val="22"/>
        </w:rPr>
        <w:tab/>
      </w:r>
      <w:r w:rsidR="00A11F78">
        <w:rPr>
          <w:rFonts w:asciiTheme="minorHAnsi" w:hAnsiTheme="minorHAnsi" w:cstheme="minorHAnsi"/>
          <w:color w:val="auto"/>
          <w:sz w:val="22"/>
          <w:szCs w:val="22"/>
        </w:rPr>
        <w:tab/>
      </w:r>
      <w:r w:rsidR="00D07FC1">
        <w:rPr>
          <w:rFonts w:asciiTheme="minorHAnsi" w:hAnsiTheme="minorHAnsi" w:cstheme="minorHAnsi"/>
          <w:color w:val="auto"/>
          <w:sz w:val="22"/>
          <w:szCs w:val="22"/>
        </w:rPr>
        <w:t>tsh@tsh.cz</w:t>
      </w:r>
    </w:p>
    <w:p w14:paraId="4CD24F83" w14:textId="59A91742" w:rsidR="00875015" w:rsidRDefault="00875015" w:rsidP="00607A33">
      <w:pPr>
        <w:pStyle w:val="Default"/>
        <w:spacing w:line="276" w:lineRule="auto"/>
        <w:ind w:left="340"/>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Zastoupen: </w:t>
      </w:r>
      <w:r w:rsidRPr="0001125C">
        <w:rPr>
          <w:rFonts w:asciiTheme="minorHAnsi" w:hAnsiTheme="minorHAnsi" w:cstheme="minorHAnsi"/>
          <w:color w:val="auto"/>
          <w:sz w:val="22"/>
          <w:szCs w:val="22"/>
        </w:rPr>
        <w:tab/>
      </w:r>
      <w:r>
        <w:rPr>
          <w:rFonts w:asciiTheme="minorHAnsi" w:hAnsiTheme="minorHAnsi" w:cstheme="minorHAnsi"/>
          <w:color w:val="auto"/>
          <w:sz w:val="22"/>
          <w:szCs w:val="22"/>
        </w:rPr>
        <w:tab/>
      </w:r>
      <w:r w:rsidR="00A11F78">
        <w:rPr>
          <w:rFonts w:asciiTheme="minorHAnsi" w:hAnsiTheme="minorHAnsi" w:cstheme="minorHAnsi"/>
          <w:color w:val="auto"/>
          <w:sz w:val="22"/>
          <w:szCs w:val="22"/>
        </w:rPr>
        <w:tab/>
      </w:r>
      <w:r w:rsidR="00D07FC1">
        <w:rPr>
          <w:rFonts w:asciiTheme="minorHAnsi" w:hAnsiTheme="minorHAnsi" w:cstheme="minorHAnsi"/>
          <w:color w:val="auto"/>
          <w:sz w:val="22"/>
          <w:szCs w:val="22"/>
        </w:rPr>
        <w:t>Ing. Ludvík Martinek, ředitel společnosti</w:t>
      </w:r>
    </w:p>
    <w:p w14:paraId="3B413EB0" w14:textId="77777777" w:rsidR="00875015" w:rsidRPr="0001125C" w:rsidRDefault="00875015" w:rsidP="002F58B5">
      <w:pPr>
        <w:pStyle w:val="Default"/>
        <w:spacing w:before="120" w:line="276" w:lineRule="auto"/>
        <w:ind w:left="340"/>
        <w:jc w:val="both"/>
        <w:rPr>
          <w:rFonts w:asciiTheme="minorHAnsi" w:hAnsiTheme="minorHAnsi" w:cstheme="minorHAnsi"/>
          <w:color w:val="auto"/>
          <w:sz w:val="22"/>
          <w:szCs w:val="22"/>
        </w:rPr>
      </w:pPr>
      <w:r>
        <w:rPr>
          <w:rFonts w:asciiTheme="minorHAnsi" w:hAnsiTheme="minorHAnsi" w:cstheme="minorHAnsi"/>
          <w:color w:val="auto"/>
          <w:sz w:val="22"/>
          <w:szCs w:val="22"/>
        </w:rPr>
        <w:t>S</w:t>
      </w:r>
      <w:r w:rsidRPr="0001125C">
        <w:rPr>
          <w:rFonts w:asciiTheme="minorHAnsi" w:hAnsiTheme="minorHAnsi" w:cstheme="minorHAnsi"/>
          <w:color w:val="auto"/>
          <w:sz w:val="22"/>
          <w:szCs w:val="22"/>
        </w:rPr>
        <w:t>polečnost je zapsána v</w:t>
      </w:r>
      <w:r>
        <w:rPr>
          <w:rFonts w:asciiTheme="minorHAnsi" w:hAnsiTheme="minorHAnsi" w:cstheme="minorHAnsi"/>
          <w:color w:val="auto"/>
          <w:sz w:val="22"/>
          <w:szCs w:val="22"/>
        </w:rPr>
        <w:t xml:space="preserve"> odd. </w:t>
      </w:r>
      <w:r w:rsidR="00091DD7">
        <w:rPr>
          <w:rFonts w:asciiTheme="minorHAnsi" w:hAnsiTheme="minorHAnsi" w:cstheme="minorHAnsi"/>
          <w:color w:val="auto"/>
          <w:sz w:val="22"/>
          <w:szCs w:val="22"/>
        </w:rPr>
        <w:t>B</w:t>
      </w:r>
      <w:r>
        <w:rPr>
          <w:rFonts w:asciiTheme="minorHAnsi" w:hAnsiTheme="minorHAnsi" w:cstheme="minorHAnsi"/>
          <w:color w:val="auto"/>
          <w:sz w:val="22"/>
          <w:szCs w:val="22"/>
        </w:rPr>
        <w:t xml:space="preserve">, vložka č. </w:t>
      </w:r>
      <w:r w:rsidR="00551594">
        <w:rPr>
          <w:rFonts w:asciiTheme="minorHAnsi" w:hAnsiTheme="minorHAnsi" w:cstheme="minorHAnsi"/>
          <w:color w:val="auto"/>
          <w:sz w:val="22"/>
          <w:szCs w:val="22"/>
        </w:rPr>
        <w:t>1664</w:t>
      </w:r>
      <w:r w:rsidR="002F58B5">
        <w:rPr>
          <w:rFonts w:asciiTheme="minorHAnsi" w:hAnsiTheme="minorHAnsi" w:cstheme="minorHAnsi"/>
          <w:color w:val="auto"/>
          <w:sz w:val="22"/>
          <w:szCs w:val="22"/>
        </w:rPr>
        <w:t xml:space="preserve"> </w:t>
      </w:r>
      <w:r w:rsidRPr="0001125C">
        <w:rPr>
          <w:rFonts w:asciiTheme="minorHAnsi" w:hAnsiTheme="minorHAnsi" w:cstheme="minorHAnsi"/>
          <w:color w:val="auto"/>
          <w:sz w:val="22"/>
          <w:szCs w:val="22"/>
        </w:rPr>
        <w:t>obchodní</w:t>
      </w:r>
      <w:r>
        <w:rPr>
          <w:rFonts w:asciiTheme="minorHAnsi" w:hAnsiTheme="minorHAnsi" w:cstheme="minorHAnsi"/>
          <w:color w:val="auto"/>
          <w:sz w:val="22"/>
          <w:szCs w:val="22"/>
        </w:rPr>
        <w:t>ho</w:t>
      </w:r>
      <w:r w:rsidRPr="0001125C">
        <w:rPr>
          <w:rFonts w:asciiTheme="minorHAnsi" w:hAnsiTheme="minorHAnsi" w:cstheme="minorHAnsi"/>
          <w:color w:val="auto"/>
          <w:sz w:val="22"/>
          <w:szCs w:val="22"/>
        </w:rPr>
        <w:t xml:space="preserve"> rejstříku</w:t>
      </w:r>
      <w:r>
        <w:rPr>
          <w:rFonts w:asciiTheme="minorHAnsi" w:hAnsiTheme="minorHAnsi" w:cstheme="minorHAnsi"/>
          <w:color w:val="auto"/>
          <w:sz w:val="22"/>
          <w:szCs w:val="22"/>
        </w:rPr>
        <w:t>,</w:t>
      </w:r>
      <w:r w:rsidRPr="0001125C">
        <w:rPr>
          <w:rFonts w:asciiTheme="minorHAnsi" w:hAnsiTheme="minorHAnsi" w:cstheme="minorHAnsi"/>
          <w:color w:val="auto"/>
          <w:sz w:val="22"/>
          <w:szCs w:val="22"/>
        </w:rPr>
        <w:t xml:space="preserve"> vedené</w:t>
      </w:r>
      <w:r>
        <w:rPr>
          <w:rFonts w:asciiTheme="minorHAnsi" w:hAnsiTheme="minorHAnsi" w:cstheme="minorHAnsi"/>
          <w:color w:val="auto"/>
          <w:sz w:val="22"/>
          <w:szCs w:val="22"/>
        </w:rPr>
        <w:t>ho</w:t>
      </w:r>
      <w:r w:rsidRPr="0001125C">
        <w:rPr>
          <w:rFonts w:asciiTheme="minorHAnsi" w:hAnsiTheme="minorHAnsi" w:cstheme="minorHAnsi"/>
          <w:color w:val="auto"/>
          <w:sz w:val="22"/>
          <w:szCs w:val="22"/>
        </w:rPr>
        <w:t xml:space="preserve"> Krajsk</w:t>
      </w:r>
      <w:r>
        <w:rPr>
          <w:rFonts w:asciiTheme="minorHAnsi" w:hAnsiTheme="minorHAnsi" w:cstheme="minorHAnsi"/>
          <w:color w:val="auto"/>
          <w:sz w:val="22"/>
          <w:szCs w:val="22"/>
        </w:rPr>
        <w:t>ým</w:t>
      </w:r>
      <w:r w:rsidRPr="0001125C">
        <w:rPr>
          <w:rFonts w:asciiTheme="minorHAnsi" w:hAnsiTheme="minorHAnsi" w:cstheme="minorHAnsi"/>
          <w:color w:val="auto"/>
          <w:sz w:val="22"/>
          <w:szCs w:val="22"/>
        </w:rPr>
        <w:t xml:space="preserve"> soud</w:t>
      </w:r>
      <w:r>
        <w:rPr>
          <w:rFonts w:asciiTheme="minorHAnsi" w:hAnsiTheme="minorHAnsi" w:cstheme="minorHAnsi"/>
          <w:color w:val="auto"/>
          <w:sz w:val="22"/>
          <w:szCs w:val="22"/>
        </w:rPr>
        <w:t>em</w:t>
      </w:r>
      <w:r w:rsidRPr="0001125C">
        <w:rPr>
          <w:rFonts w:asciiTheme="minorHAnsi" w:hAnsiTheme="minorHAnsi" w:cstheme="minorHAnsi"/>
          <w:color w:val="auto"/>
          <w:sz w:val="22"/>
          <w:szCs w:val="22"/>
        </w:rPr>
        <w:t xml:space="preserve"> v Ostravě </w:t>
      </w:r>
    </w:p>
    <w:p w14:paraId="510EC791" w14:textId="76BF31D9" w:rsidR="00875015" w:rsidRDefault="00875015" w:rsidP="00875015">
      <w:pPr>
        <w:pStyle w:val="Default"/>
        <w:spacing w:before="120" w:line="276" w:lineRule="auto"/>
        <w:ind w:left="340"/>
        <w:rPr>
          <w:rFonts w:asciiTheme="minorHAnsi" w:hAnsiTheme="minorHAnsi" w:cstheme="minorHAnsi"/>
          <w:color w:val="auto"/>
          <w:sz w:val="22"/>
          <w:szCs w:val="22"/>
        </w:rPr>
      </w:pPr>
      <w:r w:rsidRPr="0001125C">
        <w:rPr>
          <w:rFonts w:asciiTheme="minorHAnsi" w:hAnsiTheme="minorHAnsi" w:cstheme="minorHAnsi"/>
          <w:color w:val="auto"/>
          <w:sz w:val="22"/>
          <w:szCs w:val="22"/>
        </w:rPr>
        <w:t>(dále jen kupující)</w:t>
      </w:r>
    </w:p>
    <w:p w14:paraId="1FE83A6F" w14:textId="77777777" w:rsidR="00C2464A" w:rsidRPr="0001125C" w:rsidRDefault="00C2464A" w:rsidP="00875015">
      <w:pPr>
        <w:pStyle w:val="Default"/>
        <w:spacing w:before="120" w:line="276" w:lineRule="auto"/>
        <w:ind w:left="340"/>
        <w:rPr>
          <w:rFonts w:asciiTheme="minorHAnsi" w:hAnsiTheme="minorHAnsi" w:cstheme="minorHAnsi"/>
          <w:color w:val="auto"/>
          <w:sz w:val="22"/>
          <w:szCs w:val="22"/>
        </w:rPr>
      </w:pPr>
    </w:p>
    <w:p w14:paraId="3F0AF984" w14:textId="77777777" w:rsidR="00875015" w:rsidRPr="0001125C" w:rsidRDefault="00875015" w:rsidP="004916E8">
      <w:pPr>
        <w:pStyle w:val="Default"/>
        <w:spacing w:line="276" w:lineRule="auto"/>
        <w:jc w:val="center"/>
        <w:rPr>
          <w:rFonts w:asciiTheme="minorHAnsi" w:hAnsiTheme="minorHAnsi" w:cstheme="minorHAnsi"/>
          <w:b/>
          <w:bCs/>
          <w:color w:val="auto"/>
          <w:sz w:val="22"/>
          <w:szCs w:val="22"/>
        </w:rPr>
      </w:pPr>
      <w:r w:rsidRPr="0001125C">
        <w:rPr>
          <w:rFonts w:asciiTheme="minorHAnsi" w:hAnsiTheme="minorHAnsi" w:cstheme="minorHAnsi"/>
          <w:b/>
          <w:bCs/>
          <w:color w:val="auto"/>
          <w:sz w:val="22"/>
          <w:szCs w:val="22"/>
        </w:rPr>
        <w:t>II.</w:t>
      </w:r>
    </w:p>
    <w:p w14:paraId="23130FC0" w14:textId="77777777" w:rsidR="00875015" w:rsidRPr="00970A80" w:rsidRDefault="00875015" w:rsidP="004916E8">
      <w:pPr>
        <w:pStyle w:val="Default"/>
        <w:spacing w:line="276" w:lineRule="auto"/>
        <w:jc w:val="center"/>
        <w:rPr>
          <w:rFonts w:asciiTheme="minorHAnsi" w:hAnsiTheme="minorHAnsi" w:cstheme="minorHAnsi"/>
          <w:b/>
          <w:bCs/>
          <w:color w:val="auto"/>
          <w:sz w:val="22"/>
          <w:szCs w:val="22"/>
          <w:u w:val="single"/>
        </w:rPr>
      </w:pPr>
      <w:r w:rsidRPr="0007739F">
        <w:rPr>
          <w:rFonts w:asciiTheme="minorHAnsi" w:hAnsiTheme="minorHAnsi" w:cstheme="minorHAnsi"/>
          <w:b/>
          <w:bCs/>
          <w:color w:val="auto"/>
          <w:sz w:val="22"/>
          <w:szCs w:val="22"/>
          <w:u w:val="single"/>
        </w:rPr>
        <w:t>ÚČEL SMLOUVY</w:t>
      </w:r>
    </w:p>
    <w:p w14:paraId="2635F183" w14:textId="2C1F6107" w:rsidR="00C2464A" w:rsidRDefault="00875015" w:rsidP="002939B3">
      <w:pPr>
        <w:pStyle w:val="Default"/>
        <w:spacing w:before="120" w:line="276" w:lineRule="auto"/>
        <w:jc w:val="both"/>
        <w:rPr>
          <w:rFonts w:asciiTheme="minorHAnsi" w:hAnsiTheme="minorHAnsi" w:cstheme="minorHAnsi"/>
          <w:bCs/>
          <w:color w:val="auto"/>
          <w:sz w:val="22"/>
          <w:szCs w:val="22"/>
        </w:rPr>
      </w:pPr>
      <w:r w:rsidRPr="0001125C">
        <w:rPr>
          <w:rFonts w:asciiTheme="minorHAnsi" w:hAnsiTheme="minorHAnsi" w:cstheme="minorHAnsi"/>
          <w:bCs/>
          <w:color w:val="auto"/>
          <w:sz w:val="22"/>
          <w:szCs w:val="22"/>
        </w:rPr>
        <w:t xml:space="preserve">Účelem smlouvy je pořízení formou koupě </w:t>
      </w:r>
      <w:r w:rsidR="00EC0593">
        <w:rPr>
          <w:rFonts w:asciiTheme="minorHAnsi" w:hAnsiTheme="minorHAnsi" w:cstheme="minorHAnsi"/>
          <w:bCs/>
          <w:color w:val="auto"/>
          <w:sz w:val="22"/>
          <w:szCs w:val="22"/>
        </w:rPr>
        <w:t>jednoho</w:t>
      </w:r>
      <w:r w:rsidR="00B07F21">
        <w:rPr>
          <w:rFonts w:asciiTheme="minorHAnsi" w:hAnsiTheme="minorHAnsi" w:cstheme="minorHAnsi"/>
          <w:bCs/>
          <w:color w:val="auto"/>
          <w:sz w:val="22"/>
          <w:szCs w:val="22"/>
        </w:rPr>
        <w:t xml:space="preserve"> </w:t>
      </w:r>
      <w:r w:rsidR="00160A91">
        <w:rPr>
          <w:rFonts w:asciiTheme="minorHAnsi" w:hAnsiTheme="minorHAnsi" w:cstheme="minorHAnsi"/>
          <w:bCs/>
          <w:color w:val="auto"/>
          <w:sz w:val="22"/>
          <w:szCs w:val="22"/>
        </w:rPr>
        <w:t>termokontejneru pro přepravu asfaltových směsí</w:t>
      </w:r>
      <w:r w:rsidR="00D07FC1">
        <w:rPr>
          <w:rFonts w:asciiTheme="minorHAnsi" w:hAnsiTheme="minorHAnsi" w:cstheme="minorHAnsi"/>
          <w:bCs/>
          <w:color w:val="auto"/>
          <w:sz w:val="22"/>
          <w:szCs w:val="22"/>
        </w:rPr>
        <w:t xml:space="preserve"> </w:t>
      </w:r>
      <w:r w:rsidRPr="0001125C">
        <w:rPr>
          <w:rFonts w:asciiTheme="minorHAnsi" w:hAnsiTheme="minorHAnsi" w:cstheme="minorHAnsi"/>
          <w:bCs/>
          <w:color w:val="auto"/>
          <w:sz w:val="22"/>
          <w:szCs w:val="22"/>
        </w:rPr>
        <w:t>specifikovan</w:t>
      </w:r>
      <w:r w:rsidR="00EC0593">
        <w:rPr>
          <w:rFonts w:asciiTheme="minorHAnsi" w:hAnsiTheme="minorHAnsi" w:cstheme="minorHAnsi"/>
          <w:bCs/>
          <w:color w:val="auto"/>
          <w:sz w:val="22"/>
          <w:szCs w:val="22"/>
        </w:rPr>
        <w:t>ého</w:t>
      </w:r>
      <w:r w:rsidR="008D6506">
        <w:rPr>
          <w:rFonts w:asciiTheme="minorHAnsi" w:hAnsiTheme="minorHAnsi" w:cstheme="minorHAnsi"/>
          <w:bCs/>
          <w:color w:val="auto"/>
          <w:sz w:val="22"/>
          <w:szCs w:val="22"/>
        </w:rPr>
        <w:t xml:space="preserve"> </w:t>
      </w:r>
      <w:r w:rsidRPr="0001125C">
        <w:rPr>
          <w:rFonts w:asciiTheme="minorHAnsi" w:hAnsiTheme="minorHAnsi" w:cstheme="minorHAnsi"/>
          <w:bCs/>
          <w:color w:val="auto"/>
          <w:sz w:val="22"/>
          <w:szCs w:val="22"/>
        </w:rPr>
        <w:t>v</w:t>
      </w:r>
      <w:r w:rsidR="00B07F21">
        <w:rPr>
          <w:rFonts w:asciiTheme="minorHAnsi" w:hAnsiTheme="minorHAnsi" w:cstheme="minorHAnsi"/>
          <w:bCs/>
          <w:color w:val="auto"/>
          <w:sz w:val="22"/>
          <w:szCs w:val="22"/>
        </w:rPr>
        <w:t> Příloze č. 1 smlouvy</w:t>
      </w:r>
      <w:r w:rsidR="00EC0593">
        <w:rPr>
          <w:rFonts w:asciiTheme="minorHAnsi" w:hAnsiTheme="minorHAnsi" w:cstheme="minorHAnsi"/>
          <w:bCs/>
          <w:color w:val="auto"/>
          <w:sz w:val="22"/>
          <w:szCs w:val="22"/>
        </w:rPr>
        <w:t>.</w:t>
      </w:r>
      <w:r w:rsidRPr="0001125C">
        <w:rPr>
          <w:rFonts w:asciiTheme="minorHAnsi" w:hAnsiTheme="minorHAnsi" w:cstheme="minorHAnsi"/>
          <w:bCs/>
          <w:color w:val="auto"/>
          <w:sz w:val="22"/>
          <w:szCs w:val="22"/>
        </w:rPr>
        <w:t xml:space="preserve"> </w:t>
      </w:r>
    </w:p>
    <w:p w14:paraId="321737C5" w14:textId="5687FC5C" w:rsidR="004916E8" w:rsidRDefault="004916E8" w:rsidP="002939B3">
      <w:pPr>
        <w:pStyle w:val="Default"/>
        <w:spacing w:before="120" w:line="276" w:lineRule="auto"/>
        <w:jc w:val="both"/>
        <w:rPr>
          <w:rFonts w:asciiTheme="minorHAnsi" w:hAnsiTheme="minorHAnsi" w:cstheme="minorHAnsi"/>
          <w:bCs/>
          <w:color w:val="auto"/>
          <w:sz w:val="22"/>
          <w:szCs w:val="22"/>
        </w:rPr>
      </w:pPr>
    </w:p>
    <w:p w14:paraId="39E9443E" w14:textId="44EBCACD" w:rsidR="004916E8" w:rsidRDefault="004916E8" w:rsidP="002939B3">
      <w:pPr>
        <w:pStyle w:val="Default"/>
        <w:spacing w:before="120" w:line="276" w:lineRule="auto"/>
        <w:jc w:val="both"/>
        <w:rPr>
          <w:rFonts w:asciiTheme="minorHAnsi" w:hAnsiTheme="minorHAnsi" w:cstheme="minorHAnsi"/>
          <w:bCs/>
          <w:color w:val="auto"/>
          <w:sz w:val="22"/>
          <w:szCs w:val="22"/>
        </w:rPr>
      </w:pPr>
    </w:p>
    <w:p w14:paraId="24CFF0DE" w14:textId="585838AF" w:rsidR="004916E8" w:rsidRDefault="004916E8" w:rsidP="002939B3">
      <w:pPr>
        <w:pStyle w:val="Default"/>
        <w:spacing w:before="120" w:line="276" w:lineRule="auto"/>
        <w:jc w:val="both"/>
        <w:rPr>
          <w:rFonts w:asciiTheme="minorHAnsi" w:hAnsiTheme="minorHAnsi" w:cstheme="minorHAnsi"/>
          <w:bCs/>
          <w:color w:val="auto"/>
          <w:sz w:val="22"/>
          <w:szCs w:val="22"/>
        </w:rPr>
      </w:pPr>
    </w:p>
    <w:p w14:paraId="4B8368B7" w14:textId="77777777" w:rsidR="004916E8" w:rsidRPr="002939B3" w:rsidRDefault="004916E8" w:rsidP="002939B3">
      <w:pPr>
        <w:pStyle w:val="Default"/>
        <w:spacing w:before="120" w:line="276" w:lineRule="auto"/>
        <w:jc w:val="both"/>
        <w:rPr>
          <w:rFonts w:asciiTheme="minorHAnsi" w:hAnsiTheme="minorHAnsi" w:cstheme="minorHAnsi"/>
          <w:bCs/>
          <w:color w:val="auto"/>
          <w:sz w:val="22"/>
          <w:szCs w:val="22"/>
        </w:rPr>
      </w:pPr>
    </w:p>
    <w:p w14:paraId="723F6F89" w14:textId="77777777" w:rsidR="00086369" w:rsidRPr="003009E1" w:rsidRDefault="00086369" w:rsidP="00086369">
      <w:pPr>
        <w:pStyle w:val="Default"/>
        <w:spacing w:before="120" w:line="276" w:lineRule="auto"/>
        <w:jc w:val="center"/>
        <w:rPr>
          <w:rFonts w:asciiTheme="minorHAnsi" w:hAnsiTheme="minorHAnsi" w:cstheme="minorHAnsi"/>
          <w:b/>
          <w:color w:val="auto"/>
          <w:sz w:val="22"/>
          <w:szCs w:val="22"/>
        </w:rPr>
      </w:pPr>
      <w:r w:rsidRPr="003009E1">
        <w:rPr>
          <w:rFonts w:asciiTheme="minorHAnsi" w:hAnsiTheme="minorHAnsi" w:cstheme="minorHAnsi"/>
          <w:b/>
          <w:color w:val="auto"/>
          <w:sz w:val="22"/>
          <w:szCs w:val="22"/>
        </w:rPr>
        <w:lastRenderedPageBreak/>
        <w:t>I</w:t>
      </w:r>
      <w:r>
        <w:rPr>
          <w:rFonts w:asciiTheme="minorHAnsi" w:hAnsiTheme="minorHAnsi" w:cstheme="minorHAnsi"/>
          <w:b/>
          <w:color w:val="auto"/>
          <w:sz w:val="22"/>
          <w:szCs w:val="22"/>
        </w:rPr>
        <w:t>II</w:t>
      </w:r>
      <w:r w:rsidRPr="003009E1">
        <w:rPr>
          <w:rFonts w:asciiTheme="minorHAnsi" w:hAnsiTheme="minorHAnsi" w:cstheme="minorHAnsi"/>
          <w:b/>
          <w:color w:val="auto"/>
          <w:sz w:val="22"/>
          <w:szCs w:val="22"/>
        </w:rPr>
        <w:t>.</w:t>
      </w:r>
    </w:p>
    <w:p w14:paraId="06A6D282" w14:textId="77777777" w:rsidR="00086369" w:rsidRPr="00B21B7A" w:rsidRDefault="00086369" w:rsidP="00086369">
      <w:pPr>
        <w:pStyle w:val="Default"/>
        <w:spacing w:line="276" w:lineRule="auto"/>
        <w:jc w:val="center"/>
        <w:rPr>
          <w:rFonts w:asciiTheme="minorHAnsi" w:hAnsiTheme="minorHAnsi" w:cstheme="minorHAnsi"/>
          <w:b/>
          <w:color w:val="auto"/>
          <w:sz w:val="22"/>
          <w:szCs w:val="22"/>
          <w:u w:val="single"/>
        </w:rPr>
      </w:pPr>
      <w:r w:rsidRPr="003009E1">
        <w:rPr>
          <w:rFonts w:asciiTheme="minorHAnsi" w:hAnsiTheme="minorHAnsi" w:cstheme="minorHAnsi"/>
          <w:b/>
          <w:color w:val="auto"/>
          <w:sz w:val="22"/>
          <w:szCs w:val="22"/>
          <w:u w:val="single"/>
        </w:rPr>
        <w:t>PŘEDMĚT KOUPĚ</w:t>
      </w:r>
    </w:p>
    <w:p w14:paraId="48E682E4" w14:textId="32A8ED11" w:rsidR="00086369" w:rsidRPr="00223F88" w:rsidRDefault="00E34B1F" w:rsidP="00DA554F">
      <w:pPr>
        <w:pStyle w:val="Default"/>
        <w:numPr>
          <w:ilvl w:val="0"/>
          <w:numId w:val="7"/>
        </w:numPr>
        <w:spacing w:before="120" w:line="276" w:lineRule="auto"/>
        <w:ind w:left="426" w:hanging="426"/>
        <w:jc w:val="both"/>
        <w:rPr>
          <w:rFonts w:asciiTheme="minorHAnsi" w:hAnsiTheme="minorHAnsi" w:cstheme="minorHAnsi"/>
          <w:color w:val="auto"/>
          <w:sz w:val="22"/>
          <w:szCs w:val="22"/>
        </w:rPr>
      </w:pPr>
      <w:r>
        <w:rPr>
          <w:rFonts w:asciiTheme="minorHAnsi" w:hAnsiTheme="minorHAnsi" w:cstheme="minorHAnsi"/>
          <w:color w:val="auto"/>
          <w:sz w:val="22"/>
          <w:szCs w:val="22"/>
        </w:rPr>
        <w:t>Na základě této s</w:t>
      </w:r>
      <w:r w:rsidR="00086369">
        <w:rPr>
          <w:rFonts w:asciiTheme="minorHAnsi" w:hAnsiTheme="minorHAnsi" w:cstheme="minorHAnsi"/>
          <w:color w:val="auto"/>
          <w:sz w:val="22"/>
          <w:szCs w:val="22"/>
        </w:rPr>
        <w:t>mlouvy se prodávající zavazuje dodat kupujícímu v prvotřídní jakosti</w:t>
      </w:r>
      <w:r w:rsidR="00407F01">
        <w:rPr>
          <w:rFonts w:asciiTheme="minorHAnsi" w:hAnsiTheme="minorHAnsi" w:cstheme="minorHAnsi"/>
          <w:color w:val="auto"/>
          <w:sz w:val="22"/>
          <w:szCs w:val="22"/>
        </w:rPr>
        <w:t xml:space="preserve"> </w:t>
      </w:r>
      <w:r w:rsidR="00EC0593">
        <w:rPr>
          <w:rFonts w:asciiTheme="minorHAnsi" w:hAnsiTheme="minorHAnsi" w:cstheme="minorHAnsi"/>
          <w:b/>
          <w:color w:val="auto"/>
          <w:sz w:val="22"/>
          <w:szCs w:val="22"/>
        </w:rPr>
        <w:t>jeden</w:t>
      </w:r>
      <w:r w:rsidR="00086369">
        <w:rPr>
          <w:rFonts w:asciiTheme="minorHAnsi" w:hAnsiTheme="minorHAnsi" w:cstheme="minorHAnsi"/>
          <w:color w:val="auto"/>
          <w:sz w:val="22"/>
          <w:szCs w:val="22"/>
        </w:rPr>
        <w:t xml:space="preserve"> nov</w:t>
      </w:r>
      <w:r w:rsidR="00407F01">
        <w:rPr>
          <w:rFonts w:asciiTheme="minorHAnsi" w:hAnsiTheme="minorHAnsi" w:cstheme="minorHAnsi"/>
          <w:color w:val="auto"/>
          <w:sz w:val="22"/>
          <w:szCs w:val="22"/>
        </w:rPr>
        <w:t>ý</w:t>
      </w:r>
      <w:r w:rsidR="00086369">
        <w:rPr>
          <w:rFonts w:asciiTheme="minorHAnsi" w:hAnsiTheme="minorHAnsi" w:cstheme="minorHAnsi"/>
          <w:color w:val="auto"/>
          <w:sz w:val="22"/>
          <w:szCs w:val="22"/>
        </w:rPr>
        <w:t xml:space="preserve"> a nepoužit</w:t>
      </w:r>
      <w:r w:rsidR="00407F01">
        <w:rPr>
          <w:rFonts w:asciiTheme="minorHAnsi" w:hAnsiTheme="minorHAnsi" w:cstheme="minorHAnsi"/>
          <w:color w:val="auto"/>
          <w:sz w:val="22"/>
          <w:szCs w:val="22"/>
        </w:rPr>
        <w:t>ý</w:t>
      </w:r>
      <w:r w:rsidR="00EC0593">
        <w:rPr>
          <w:rFonts w:asciiTheme="minorHAnsi" w:hAnsiTheme="minorHAnsi" w:cstheme="minorHAnsi"/>
          <w:color w:val="auto"/>
          <w:sz w:val="22"/>
          <w:szCs w:val="22"/>
        </w:rPr>
        <w:t xml:space="preserve"> </w:t>
      </w:r>
      <w:r w:rsidR="00160A91">
        <w:rPr>
          <w:rFonts w:asciiTheme="minorHAnsi" w:hAnsiTheme="minorHAnsi" w:cstheme="minorHAnsi"/>
          <w:color w:val="auto"/>
          <w:sz w:val="22"/>
          <w:szCs w:val="22"/>
        </w:rPr>
        <w:t>tepelně izolovaný kontejner pro přepravu a aplikaci asfaltových směsí</w:t>
      </w:r>
      <w:r w:rsidR="00086369">
        <w:rPr>
          <w:rFonts w:asciiTheme="minorHAnsi" w:hAnsiTheme="minorHAnsi" w:cstheme="minorHAnsi"/>
          <w:color w:val="auto"/>
          <w:sz w:val="22"/>
          <w:szCs w:val="22"/>
        </w:rPr>
        <w:t>:</w:t>
      </w:r>
    </w:p>
    <w:p w14:paraId="4E385179" w14:textId="78BE4E70" w:rsidR="006F64BC" w:rsidRDefault="006F64BC" w:rsidP="00DA554F">
      <w:pPr>
        <w:pStyle w:val="Default"/>
        <w:spacing w:before="120" w:line="276" w:lineRule="auto"/>
        <w:ind w:left="426"/>
        <w:jc w:val="both"/>
        <w:rPr>
          <w:rFonts w:asciiTheme="minorHAnsi" w:hAnsiTheme="minorHAnsi" w:cstheme="minorHAnsi"/>
          <w:b/>
          <w:color w:val="auto"/>
          <w:sz w:val="22"/>
          <w:szCs w:val="22"/>
        </w:rPr>
      </w:pPr>
      <w:r>
        <w:rPr>
          <w:rFonts w:asciiTheme="minorHAnsi" w:hAnsiTheme="minorHAnsi" w:cstheme="minorHAnsi"/>
          <w:b/>
          <w:color w:val="auto"/>
          <w:sz w:val="22"/>
          <w:szCs w:val="22"/>
        </w:rPr>
        <w:t>Obchodní označení výrobku:</w:t>
      </w:r>
      <w:r>
        <w:rPr>
          <w:rFonts w:asciiTheme="minorHAnsi" w:hAnsiTheme="minorHAnsi" w:cstheme="minorHAnsi"/>
          <w:b/>
          <w:color w:val="auto"/>
          <w:sz w:val="22"/>
          <w:szCs w:val="22"/>
        </w:rPr>
        <w:tab/>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619A7755" w14:textId="49B40646" w:rsidR="00D24AE1" w:rsidRDefault="00086369" w:rsidP="00DA554F">
      <w:pPr>
        <w:pStyle w:val="Default"/>
        <w:spacing w:before="120" w:line="276" w:lineRule="auto"/>
        <w:ind w:left="426"/>
        <w:jc w:val="both"/>
        <w:rPr>
          <w:rFonts w:asciiTheme="minorHAnsi" w:hAnsiTheme="minorHAnsi" w:cstheme="minorHAnsi"/>
          <w:b/>
          <w:color w:val="auto"/>
          <w:sz w:val="22"/>
          <w:szCs w:val="22"/>
        </w:rPr>
      </w:pPr>
      <w:r>
        <w:rPr>
          <w:rFonts w:asciiTheme="minorHAnsi" w:hAnsiTheme="minorHAnsi" w:cstheme="minorHAnsi"/>
          <w:b/>
          <w:color w:val="auto"/>
          <w:sz w:val="22"/>
          <w:szCs w:val="22"/>
        </w:rPr>
        <w:t>Typ:</w:t>
      </w:r>
      <w:r w:rsidR="006F64BC">
        <w:rPr>
          <w:rFonts w:asciiTheme="minorHAnsi" w:hAnsiTheme="minorHAnsi" w:cstheme="minorHAnsi"/>
          <w:b/>
          <w:color w:val="auto"/>
          <w:sz w:val="22"/>
          <w:szCs w:val="22"/>
        </w:rPr>
        <w:tab/>
      </w:r>
      <w:r w:rsidR="006F64BC">
        <w:rPr>
          <w:rFonts w:asciiTheme="minorHAnsi" w:hAnsiTheme="minorHAnsi" w:cstheme="minorHAnsi"/>
          <w:b/>
          <w:color w:val="auto"/>
          <w:sz w:val="22"/>
          <w:szCs w:val="22"/>
        </w:rPr>
        <w:tab/>
      </w:r>
      <w:r w:rsidR="00995748">
        <w:rPr>
          <w:rFonts w:asciiTheme="minorHAnsi" w:hAnsiTheme="minorHAnsi" w:cstheme="minorHAnsi"/>
          <w:b/>
          <w:color w:val="auto"/>
          <w:sz w:val="22"/>
          <w:szCs w:val="22"/>
        </w:rPr>
        <w:tab/>
      </w:r>
      <w:r w:rsidR="004916E8">
        <w:rPr>
          <w:rFonts w:asciiTheme="minorHAnsi" w:hAnsiTheme="minorHAnsi" w:cstheme="minorHAnsi"/>
          <w:b/>
          <w:color w:val="auto"/>
          <w:sz w:val="22"/>
          <w:szCs w:val="22"/>
        </w:rPr>
        <w:tab/>
      </w:r>
      <w:r w:rsidR="00995748" w:rsidRPr="0063366E">
        <w:rPr>
          <w:rFonts w:asciiTheme="minorHAnsi" w:hAnsiTheme="minorHAnsi" w:cstheme="minorHAnsi"/>
          <w:sz w:val="22"/>
          <w:szCs w:val="22"/>
          <w:highlight w:val="yellow"/>
        </w:rPr>
        <w:t xml:space="preserve">[DOPLNÍ </w:t>
      </w:r>
      <w:r w:rsidR="00995748">
        <w:rPr>
          <w:rFonts w:asciiTheme="minorHAnsi" w:hAnsiTheme="minorHAnsi" w:cstheme="minorHAnsi"/>
          <w:sz w:val="22"/>
          <w:szCs w:val="22"/>
          <w:highlight w:val="yellow"/>
        </w:rPr>
        <w:t>UCHAZEČ</w:t>
      </w:r>
      <w:r w:rsidR="00995748" w:rsidRPr="0063366E">
        <w:rPr>
          <w:rFonts w:asciiTheme="minorHAnsi" w:hAnsiTheme="minorHAnsi" w:cstheme="minorHAnsi"/>
          <w:sz w:val="22"/>
          <w:szCs w:val="22"/>
          <w:highlight w:val="yellow"/>
        </w:rPr>
        <w:t>]</w:t>
      </w:r>
    </w:p>
    <w:p w14:paraId="7DE0D2B0" w14:textId="29E95DC0" w:rsidR="00995748" w:rsidRPr="00407F01" w:rsidRDefault="00086369" w:rsidP="00DA554F">
      <w:pPr>
        <w:pStyle w:val="Default"/>
        <w:spacing w:before="120" w:line="276" w:lineRule="auto"/>
        <w:ind w:left="426"/>
        <w:jc w:val="both"/>
        <w:rPr>
          <w:rFonts w:asciiTheme="minorHAnsi" w:hAnsiTheme="minorHAnsi" w:cstheme="minorHAnsi"/>
          <w:b/>
          <w:color w:val="auto"/>
          <w:sz w:val="22"/>
          <w:szCs w:val="22"/>
        </w:rPr>
      </w:pPr>
      <w:r>
        <w:rPr>
          <w:rFonts w:asciiTheme="minorHAnsi" w:hAnsiTheme="minorHAnsi" w:cstheme="minorHAnsi"/>
          <w:b/>
          <w:color w:val="auto"/>
          <w:sz w:val="22"/>
          <w:szCs w:val="22"/>
        </w:rPr>
        <w:t>Výrob</w:t>
      </w:r>
      <w:r w:rsidR="00407F01">
        <w:rPr>
          <w:rFonts w:asciiTheme="minorHAnsi" w:hAnsiTheme="minorHAnsi" w:cstheme="minorHAnsi"/>
          <w:b/>
          <w:color w:val="auto"/>
          <w:sz w:val="22"/>
          <w:szCs w:val="22"/>
        </w:rPr>
        <w:t>ce:</w:t>
      </w:r>
      <w:r w:rsidR="006F64BC">
        <w:rPr>
          <w:rFonts w:asciiTheme="minorHAnsi" w:hAnsiTheme="minorHAnsi" w:cstheme="minorHAnsi"/>
          <w:b/>
          <w:color w:val="auto"/>
          <w:sz w:val="22"/>
          <w:szCs w:val="22"/>
        </w:rPr>
        <w:tab/>
      </w:r>
      <w:r w:rsidR="006F64BC">
        <w:rPr>
          <w:rFonts w:asciiTheme="minorHAnsi" w:hAnsiTheme="minorHAnsi" w:cstheme="minorHAnsi"/>
          <w:b/>
          <w:color w:val="auto"/>
          <w:sz w:val="22"/>
          <w:szCs w:val="22"/>
        </w:rPr>
        <w:tab/>
      </w:r>
      <w:r w:rsidR="00995748">
        <w:rPr>
          <w:rFonts w:asciiTheme="minorHAnsi" w:hAnsiTheme="minorHAnsi" w:cstheme="minorHAnsi"/>
          <w:b/>
          <w:color w:val="auto"/>
          <w:sz w:val="22"/>
          <w:szCs w:val="22"/>
        </w:rPr>
        <w:tab/>
      </w:r>
      <w:r w:rsidR="004916E8">
        <w:rPr>
          <w:rFonts w:asciiTheme="minorHAnsi" w:hAnsiTheme="minorHAnsi" w:cstheme="minorHAnsi"/>
          <w:b/>
          <w:color w:val="auto"/>
          <w:sz w:val="22"/>
          <w:szCs w:val="22"/>
        </w:rPr>
        <w:tab/>
      </w:r>
      <w:r w:rsidR="00995748" w:rsidRPr="0063366E">
        <w:rPr>
          <w:rFonts w:asciiTheme="minorHAnsi" w:hAnsiTheme="minorHAnsi" w:cstheme="minorHAnsi"/>
          <w:sz w:val="22"/>
          <w:szCs w:val="22"/>
          <w:highlight w:val="yellow"/>
        </w:rPr>
        <w:t xml:space="preserve">[DOPLNÍ </w:t>
      </w:r>
      <w:r w:rsidR="00995748">
        <w:rPr>
          <w:rFonts w:asciiTheme="minorHAnsi" w:hAnsiTheme="minorHAnsi" w:cstheme="minorHAnsi"/>
          <w:sz w:val="22"/>
          <w:szCs w:val="22"/>
          <w:highlight w:val="yellow"/>
        </w:rPr>
        <w:t>UCHAZEČ</w:t>
      </w:r>
      <w:r w:rsidR="00995748" w:rsidRPr="0063366E">
        <w:rPr>
          <w:rFonts w:asciiTheme="minorHAnsi" w:hAnsiTheme="minorHAnsi" w:cstheme="minorHAnsi"/>
          <w:sz w:val="22"/>
          <w:szCs w:val="22"/>
          <w:highlight w:val="yellow"/>
        </w:rPr>
        <w:t>]</w:t>
      </w:r>
    </w:p>
    <w:p w14:paraId="34FFAFD6" w14:textId="0B5517D7" w:rsidR="00086369" w:rsidRPr="001B2834" w:rsidRDefault="00407F01" w:rsidP="00DA554F">
      <w:pPr>
        <w:pStyle w:val="Default"/>
        <w:spacing w:before="120" w:line="276" w:lineRule="auto"/>
        <w:ind w:left="426"/>
        <w:jc w:val="both"/>
        <w:rPr>
          <w:rFonts w:asciiTheme="minorHAnsi" w:hAnsiTheme="minorHAnsi" w:cstheme="minorHAnsi"/>
          <w:color w:val="auto"/>
          <w:sz w:val="22"/>
          <w:szCs w:val="22"/>
        </w:rPr>
      </w:pPr>
      <w:r>
        <w:rPr>
          <w:rFonts w:asciiTheme="minorHAnsi" w:hAnsiTheme="minorHAnsi" w:cstheme="minorHAnsi"/>
          <w:color w:val="auto"/>
          <w:sz w:val="22"/>
          <w:szCs w:val="22"/>
        </w:rPr>
        <w:t>je</w:t>
      </w:r>
      <w:r w:rsidR="00EC0593">
        <w:rPr>
          <w:rFonts w:asciiTheme="minorHAnsi" w:hAnsiTheme="minorHAnsi" w:cstheme="minorHAnsi"/>
          <w:color w:val="auto"/>
          <w:sz w:val="22"/>
          <w:szCs w:val="22"/>
        </w:rPr>
        <w:t>hož</w:t>
      </w:r>
      <w:r w:rsidR="00D4746B">
        <w:rPr>
          <w:rFonts w:asciiTheme="minorHAnsi" w:hAnsiTheme="minorHAnsi" w:cstheme="minorHAnsi"/>
          <w:color w:val="auto"/>
          <w:sz w:val="22"/>
          <w:szCs w:val="22"/>
        </w:rPr>
        <w:t xml:space="preserve"> bližší </w:t>
      </w:r>
      <w:r w:rsidR="004C2665">
        <w:rPr>
          <w:rFonts w:asciiTheme="minorHAnsi" w:hAnsiTheme="minorHAnsi" w:cstheme="minorHAnsi"/>
          <w:color w:val="auto"/>
          <w:sz w:val="22"/>
          <w:szCs w:val="22"/>
        </w:rPr>
        <w:t xml:space="preserve">specifikace </w:t>
      </w:r>
      <w:r w:rsidR="00086369" w:rsidRPr="0001125C">
        <w:rPr>
          <w:rFonts w:asciiTheme="minorHAnsi" w:hAnsiTheme="minorHAnsi" w:cstheme="minorHAnsi"/>
          <w:color w:val="auto"/>
          <w:sz w:val="22"/>
          <w:szCs w:val="22"/>
        </w:rPr>
        <w:t>je</w:t>
      </w:r>
      <w:r w:rsidR="00086369">
        <w:rPr>
          <w:rFonts w:asciiTheme="minorHAnsi" w:hAnsiTheme="minorHAnsi" w:cstheme="minorHAnsi"/>
          <w:color w:val="auto"/>
          <w:sz w:val="22"/>
          <w:szCs w:val="22"/>
        </w:rPr>
        <w:t xml:space="preserve"> </w:t>
      </w:r>
      <w:r w:rsidR="00086369" w:rsidRPr="0001125C">
        <w:rPr>
          <w:rFonts w:asciiTheme="minorHAnsi" w:hAnsiTheme="minorHAnsi" w:cstheme="minorHAnsi"/>
          <w:color w:val="auto"/>
          <w:sz w:val="22"/>
          <w:szCs w:val="22"/>
        </w:rPr>
        <w:t xml:space="preserve">v podrobnostech </w:t>
      </w:r>
      <w:r w:rsidR="004C2665">
        <w:rPr>
          <w:rFonts w:asciiTheme="minorHAnsi" w:hAnsiTheme="minorHAnsi" w:cstheme="minorHAnsi"/>
          <w:color w:val="auto"/>
          <w:sz w:val="22"/>
          <w:szCs w:val="22"/>
        </w:rPr>
        <w:t>obsažena</w:t>
      </w:r>
      <w:r w:rsidR="00086369" w:rsidRPr="0001125C">
        <w:rPr>
          <w:rFonts w:asciiTheme="minorHAnsi" w:hAnsiTheme="minorHAnsi" w:cstheme="minorHAnsi"/>
          <w:color w:val="auto"/>
          <w:sz w:val="22"/>
          <w:szCs w:val="22"/>
        </w:rPr>
        <w:t xml:space="preserve"> v</w:t>
      </w:r>
      <w:r w:rsidR="00086369">
        <w:rPr>
          <w:rFonts w:asciiTheme="minorHAnsi" w:hAnsiTheme="minorHAnsi" w:cstheme="minorHAnsi"/>
          <w:color w:val="auto"/>
          <w:sz w:val="22"/>
          <w:szCs w:val="22"/>
        </w:rPr>
        <w:t> Příloze č. 1</w:t>
      </w:r>
      <w:r w:rsidR="00344D9D">
        <w:rPr>
          <w:rFonts w:asciiTheme="minorHAnsi" w:hAnsiTheme="minorHAnsi" w:cstheme="minorHAnsi"/>
          <w:color w:val="auto"/>
          <w:sz w:val="22"/>
          <w:szCs w:val="22"/>
        </w:rPr>
        <w:t xml:space="preserve"> </w:t>
      </w:r>
      <w:r w:rsidR="00086369">
        <w:rPr>
          <w:rFonts w:asciiTheme="minorHAnsi" w:hAnsiTheme="minorHAnsi" w:cstheme="minorHAnsi"/>
          <w:color w:val="auto"/>
          <w:sz w:val="22"/>
          <w:szCs w:val="22"/>
        </w:rPr>
        <w:t>smlouvy</w:t>
      </w:r>
      <w:r w:rsidR="00086369" w:rsidRPr="0001125C">
        <w:rPr>
          <w:rFonts w:asciiTheme="minorHAnsi" w:hAnsiTheme="minorHAnsi" w:cstheme="minorHAnsi"/>
          <w:color w:val="auto"/>
          <w:sz w:val="22"/>
          <w:szCs w:val="22"/>
        </w:rPr>
        <w:t xml:space="preserve">. </w:t>
      </w:r>
      <w:r w:rsidR="00086369" w:rsidRPr="00F54001">
        <w:rPr>
          <w:rFonts w:asciiTheme="minorHAnsi" w:hAnsiTheme="minorHAnsi" w:cstheme="minorHAnsi"/>
          <w:color w:val="auto"/>
          <w:sz w:val="22"/>
          <w:szCs w:val="22"/>
        </w:rPr>
        <w:t xml:space="preserve"> </w:t>
      </w:r>
    </w:p>
    <w:p w14:paraId="50096EFF" w14:textId="4F240296" w:rsidR="00B92875" w:rsidRDefault="00086369" w:rsidP="00DA554F">
      <w:pPr>
        <w:pStyle w:val="Default"/>
        <w:numPr>
          <w:ilvl w:val="0"/>
          <w:numId w:val="7"/>
        </w:numPr>
        <w:spacing w:before="120" w:line="276" w:lineRule="auto"/>
        <w:ind w:left="426" w:hanging="426"/>
        <w:jc w:val="both"/>
        <w:rPr>
          <w:rFonts w:asciiTheme="minorHAnsi" w:hAnsiTheme="minorHAnsi" w:cstheme="minorHAnsi"/>
          <w:color w:val="auto"/>
          <w:sz w:val="22"/>
          <w:szCs w:val="22"/>
        </w:rPr>
      </w:pPr>
      <w:r w:rsidRPr="00552A5C">
        <w:rPr>
          <w:rFonts w:asciiTheme="minorHAnsi" w:hAnsiTheme="minorHAnsi" w:cstheme="minorHAnsi"/>
          <w:color w:val="auto"/>
          <w:sz w:val="22"/>
          <w:szCs w:val="22"/>
        </w:rPr>
        <w:t xml:space="preserve">Smluvní strany sjednaly, že </w:t>
      </w:r>
      <w:r w:rsidR="00160A91">
        <w:rPr>
          <w:rFonts w:asciiTheme="minorHAnsi" w:hAnsiTheme="minorHAnsi" w:cstheme="minorHAnsi"/>
          <w:color w:val="auto"/>
          <w:sz w:val="22"/>
          <w:szCs w:val="22"/>
        </w:rPr>
        <w:t>termokontejner pro přepravu asfaltových směsí</w:t>
      </w:r>
      <w:r w:rsidR="000D24C3">
        <w:rPr>
          <w:rFonts w:asciiTheme="minorHAnsi" w:hAnsiTheme="minorHAnsi" w:cstheme="minorHAnsi"/>
          <w:color w:val="auto"/>
          <w:sz w:val="22"/>
          <w:szCs w:val="22"/>
        </w:rPr>
        <w:t xml:space="preserve">, </w:t>
      </w:r>
      <w:r w:rsidRPr="00552A5C">
        <w:rPr>
          <w:rFonts w:asciiTheme="minorHAnsi" w:hAnsiTheme="minorHAnsi" w:cstheme="minorHAnsi"/>
          <w:color w:val="auto"/>
          <w:sz w:val="22"/>
          <w:szCs w:val="22"/>
        </w:rPr>
        <w:t>specifikovan</w:t>
      </w:r>
      <w:r w:rsidR="000D24C3">
        <w:rPr>
          <w:rFonts w:asciiTheme="minorHAnsi" w:hAnsiTheme="minorHAnsi" w:cstheme="minorHAnsi"/>
          <w:color w:val="auto"/>
          <w:sz w:val="22"/>
          <w:szCs w:val="22"/>
        </w:rPr>
        <w:t>ý</w:t>
      </w:r>
      <w:r w:rsidRPr="00552A5C">
        <w:rPr>
          <w:rFonts w:asciiTheme="minorHAnsi" w:hAnsiTheme="minorHAnsi" w:cstheme="minorHAnsi"/>
          <w:color w:val="auto"/>
          <w:sz w:val="22"/>
          <w:szCs w:val="22"/>
        </w:rPr>
        <w:t xml:space="preserve"> v čl. III. odst. 1 </w:t>
      </w:r>
      <w:r w:rsidR="00E34B1F">
        <w:rPr>
          <w:rFonts w:asciiTheme="minorHAnsi" w:hAnsiTheme="minorHAnsi" w:cstheme="minorHAnsi"/>
          <w:color w:val="auto"/>
          <w:sz w:val="22"/>
          <w:szCs w:val="22"/>
        </w:rPr>
        <w:t>s</w:t>
      </w:r>
      <w:r w:rsidRPr="00552A5C">
        <w:rPr>
          <w:rFonts w:asciiTheme="minorHAnsi" w:hAnsiTheme="minorHAnsi" w:cstheme="minorHAnsi"/>
          <w:color w:val="auto"/>
          <w:sz w:val="22"/>
          <w:szCs w:val="22"/>
        </w:rPr>
        <w:t>mlouvy bud</w:t>
      </w:r>
      <w:r w:rsidR="000D24C3">
        <w:rPr>
          <w:rFonts w:asciiTheme="minorHAnsi" w:hAnsiTheme="minorHAnsi" w:cstheme="minorHAnsi"/>
          <w:color w:val="auto"/>
          <w:sz w:val="22"/>
          <w:szCs w:val="22"/>
        </w:rPr>
        <w:t>e</w:t>
      </w:r>
      <w:r w:rsidRPr="00552A5C">
        <w:rPr>
          <w:rFonts w:asciiTheme="minorHAnsi" w:hAnsiTheme="minorHAnsi" w:cstheme="minorHAnsi"/>
          <w:color w:val="auto"/>
          <w:sz w:val="22"/>
          <w:szCs w:val="22"/>
        </w:rPr>
        <w:t xml:space="preserve"> nadále pro účely je</w:t>
      </w:r>
      <w:r w:rsidR="000D24C3">
        <w:rPr>
          <w:rFonts w:asciiTheme="minorHAnsi" w:hAnsiTheme="minorHAnsi" w:cstheme="minorHAnsi"/>
          <w:color w:val="auto"/>
          <w:sz w:val="22"/>
          <w:szCs w:val="22"/>
        </w:rPr>
        <w:t>ho</w:t>
      </w:r>
      <w:r w:rsidRPr="00552A5C">
        <w:rPr>
          <w:rFonts w:asciiTheme="minorHAnsi" w:hAnsiTheme="minorHAnsi" w:cstheme="minorHAnsi"/>
          <w:color w:val="auto"/>
          <w:sz w:val="22"/>
          <w:szCs w:val="22"/>
        </w:rPr>
        <w:t xml:space="preserve"> specifikace ve </w:t>
      </w:r>
      <w:r w:rsidR="00407F01" w:rsidRPr="00552A5C">
        <w:rPr>
          <w:rFonts w:asciiTheme="minorHAnsi" w:hAnsiTheme="minorHAnsi" w:cstheme="minorHAnsi"/>
          <w:color w:val="auto"/>
          <w:sz w:val="22"/>
          <w:szCs w:val="22"/>
        </w:rPr>
        <w:t>s</w:t>
      </w:r>
      <w:r w:rsidRPr="00552A5C">
        <w:rPr>
          <w:rFonts w:asciiTheme="minorHAnsi" w:hAnsiTheme="minorHAnsi" w:cstheme="minorHAnsi"/>
          <w:color w:val="auto"/>
          <w:sz w:val="22"/>
          <w:szCs w:val="22"/>
        </w:rPr>
        <w:t>mlouvě označ</w:t>
      </w:r>
      <w:r w:rsidR="00407F01" w:rsidRPr="00552A5C">
        <w:rPr>
          <w:rFonts w:asciiTheme="minorHAnsi" w:hAnsiTheme="minorHAnsi" w:cstheme="minorHAnsi"/>
          <w:color w:val="auto"/>
          <w:sz w:val="22"/>
          <w:szCs w:val="22"/>
        </w:rPr>
        <w:t>en</w:t>
      </w:r>
      <w:r w:rsidRPr="00552A5C">
        <w:rPr>
          <w:rFonts w:asciiTheme="minorHAnsi" w:hAnsiTheme="minorHAnsi" w:cstheme="minorHAnsi"/>
          <w:color w:val="auto"/>
          <w:sz w:val="22"/>
          <w:szCs w:val="22"/>
        </w:rPr>
        <w:t xml:space="preserve"> jednotným smluvním pojmem „předmět koupě“</w:t>
      </w:r>
      <w:r w:rsidR="003E0A86">
        <w:rPr>
          <w:rFonts w:asciiTheme="minorHAnsi" w:hAnsiTheme="minorHAnsi" w:cstheme="minorHAnsi"/>
          <w:color w:val="auto"/>
          <w:sz w:val="22"/>
          <w:szCs w:val="22"/>
        </w:rPr>
        <w:t xml:space="preserve">.   </w:t>
      </w:r>
    </w:p>
    <w:p w14:paraId="5F2AF6F1" w14:textId="76374A05" w:rsidR="00C2464A" w:rsidRPr="00C2464A" w:rsidRDefault="00086369" w:rsidP="00DA554F">
      <w:pPr>
        <w:pStyle w:val="Default"/>
        <w:numPr>
          <w:ilvl w:val="0"/>
          <w:numId w:val="7"/>
        </w:numPr>
        <w:spacing w:before="120" w:line="276" w:lineRule="auto"/>
        <w:ind w:left="426" w:hanging="426"/>
        <w:jc w:val="both"/>
        <w:rPr>
          <w:rFonts w:asciiTheme="minorHAnsi" w:hAnsiTheme="minorHAnsi" w:cstheme="minorHAnsi"/>
          <w:color w:val="auto"/>
          <w:sz w:val="22"/>
          <w:szCs w:val="22"/>
        </w:rPr>
      </w:pPr>
      <w:r w:rsidRPr="00B92875">
        <w:rPr>
          <w:rFonts w:cstheme="minorHAnsi"/>
          <w:sz w:val="22"/>
          <w:szCs w:val="22"/>
        </w:rPr>
        <w:t>Prodávající prohlašuje, že</w:t>
      </w:r>
      <w:r w:rsidR="00552A5C" w:rsidRPr="00B92875">
        <w:rPr>
          <w:rFonts w:cstheme="minorHAnsi"/>
          <w:sz w:val="22"/>
          <w:szCs w:val="22"/>
        </w:rPr>
        <w:t xml:space="preserve"> předmět koupě:</w:t>
      </w:r>
      <w:r w:rsidR="00D24AE1" w:rsidRPr="00B92875">
        <w:rPr>
          <w:rFonts w:cstheme="minorHAnsi"/>
          <w:sz w:val="22"/>
          <w:szCs w:val="22"/>
        </w:rPr>
        <w:t xml:space="preserve"> </w:t>
      </w:r>
      <w:r w:rsidR="00552A5C" w:rsidRPr="00B92875">
        <w:rPr>
          <w:rFonts w:cstheme="minorHAnsi"/>
          <w:sz w:val="22"/>
          <w:szCs w:val="22"/>
        </w:rPr>
        <w:t xml:space="preserve">a) </w:t>
      </w:r>
      <w:r w:rsidR="005B6666" w:rsidRPr="00B92875">
        <w:rPr>
          <w:rFonts w:cstheme="minorHAnsi"/>
          <w:sz w:val="22"/>
          <w:szCs w:val="22"/>
        </w:rPr>
        <w:t>j</w:t>
      </w:r>
      <w:r w:rsidR="000D24C3">
        <w:rPr>
          <w:rFonts w:cstheme="minorHAnsi"/>
          <w:sz w:val="22"/>
          <w:szCs w:val="22"/>
        </w:rPr>
        <w:t>e</w:t>
      </w:r>
      <w:r w:rsidR="00457168" w:rsidRPr="00B92875">
        <w:rPr>
          <w:rFonts w:cstheme="minorHAnsi"/>
          <w:sz w:val="22"/>
          <w:szCs w:val="22"/>
        </w:rPr>
        <w:t xml:space="preserve"> v prvotřídní jakosti,</w:t>
      </w:r>
      <w:r w:rsidR="005B6666" w:rsidRPr="00B92875">
        <w:rPr>
          <w:rFonts w:cstheme="minorHAnsi"/>
          <w:sz w:val="22"/>
          <w:szCs w:val="22"/>
        </w:rPr>
        <w:t xml:space="preserve"> no</w:t>
      </w:r>
      <w:r w:rsidR="000D24C3">
        <w:rPr>
          <w:rFonts w:cstheme="minorHAnsi"/>
          <w:sz w:val="22"/>
          <w:szCs w:val="22"/>
        </w:rPr>
        <w:t>vý</w:t>
      </w:r>
      <w:r w:rsidR="005B6666" w:rsidRPr="00B92875">
        <w:rPr>
          <w:rFonts w:cstheme="minorHAnsi"/>
          <w:sz w:val="22"/>
          <w:szCs w:val="22"/>
        </w:rPr>
        <w:t>, nep</w:t>
      </w:r>
      <w:r w:rsidR="00552A5C" w:rsidRPr="00B92875">
        <w:rPr>
          <w:rFonts w:cstheme="minorHAnsi"/>
          <w:sz w:val="22"/>
          <w:szCs w:val="22"/>
        </w:rPr>
        <w:t>o</w:t>
      </w:r>
      <w:r w:rsidR="005B6666" w:rsidRPr="00B92875">
        <w:rPr>
          <w:rFonts w:cstheme="minorHAnsi"/>
          <w:sz w:val="22"/>
          <w:szCs w:val="22"/>
        </w:rPr>
        <w:t>užit</w:t>
      </w:r>
      <w:r w:rsidR="000D24C3">
        <w:rPr>
          <w:rFonts w:cstheme="minorHAnsi"/>
          <w:sz w:val="22"/>
          <w:szCs w:val="22"/>
        </w:rPr>
        <w:t>ý</w:t>
      </w:r>
      <w:r w:rsidR="005B6666" w:rsidRPr="00B92875">
        <w:rPr>
          <w:rFonts w:cstheme="minorHAnsi"/>
          <w:sz w:val="22"/>
          <w:szCs w:val="22"/>
        </w:rPr>
        <w:t xml:space="preserve"> a bezv</w:t>
      </w:r>
      <w:r w:rsidR="00552A5C" w:rsidRPr="00B92875">
        <w:rPr>
          <w:rFonts w:cstheme="minorHAnsi"/>
          <w:sz w:val="22"/>
          <w:szCs w:val="22"/>
        </w:rPr>
        <w:t>a</w:t>
      </w:r>
      <w:r w:rsidR="005B6666" w:rsidRPr="00B92875">
        <w:rPr>
          <w:rFonts w:cstheme="minorHAnsi"/>
          <w:sz w:val="22"/>
          <w:szCs w:val="22"/>
        </w:rPr>
        <w:t>dn</w:t>
      </w:r>
      <w:r w:rsidR="000D24C3">
        <w:rPr>
          <w:rFonts w:cstheme="minorHAnsi"/>
          <w:sz w:val="22"/>
          <w:szCs w:val="22"/>
        </w:rPr>
        <w:t>ý</w:t>
      </w:r>
      <w:r w:rsidR="005B6666" w:rsidRPr="00B92875">
        <w:rPr>
          <w:rFonts w:cstheme="minorHAnsi"/>
          <w:sz w:val="22"/>
          <w:szCs w:val="22"/>
        </w:rPr>
        <w:t xml:space="preserve">, </w:t>
      </w:r>
      <w:r w:rsidR="00552A5C" w:rsidRPr="00B92875">
        <w:rPr>
          <w:rFonts w:cstheme="minorHAnsi"/>
          <w:sz w:val="22"/>
          <w:szCs w:val="22"/>
        </w:rPr>
        <w:t xml:space="preserve">b) </w:t>
      </w:r>
      <w:r w:rsidR="005B6666" w:rsidRPr="00B92875">
        <w:rPr>
          <w:rFonts w:cstheme="minorHAnsi"/>
          <w:sz w:val="22"/>
          <w:szCs w:val="22"/>
        </w:rPr>
        <w:t>splňuj</w:t>
      </w:r>
      <w:r w:rsidR="000D24C3">
        <w:rPr>
          <w:rFonts w:cstheme="minorHAnsi"/>
          <w:sz w:val="22"/>
          <w:szCs w:val="22"/>
        </w:rPr>
        <w:t>e</w:t>
      </w:r>
      <w:r w:rsidR="005B6666" w:rsidRPr="00B92875">
        <w:rPr>
          <w:rFonts w:cstheme="minorHAnsi"/>
          <w:sz w:val="22"/>
          <w:szCs w:val="22"/>
        </w:rPr>
        <w:t xml:space="preserve"> všechn</w:t>
      </w:r>
      <w:r w:rsidR="00552A5C" w:rsidRPr="00B92875">
        <w:rPr>
          <w:rFonts w:cstheme="minorHAnsi"/>
          <w:sz w:val="22"/>
          <w:szCs w:val="22"/>
        </w:rPr>
        <w:t>y</w:t>
      </w:r>
      <w:r w:rsidR="005B6666" w:rsidRPr="00B92875">
        <w:rPr>
          <w:rFonts w:cstheme="minorHAnsi"/>
          <w:sz w:val="22"/>
          <w:szCs w:val="22"/>
        </w:rPr>
        <w:t xml:space="preserve"> tec</w:t>
      </w:r>
      <w:r w:rsidR="00552A5C" w:rsidRPr="00B92875">
        <w:rPr>
          <w:rFonts w:cstheme="minorHAnsi"/>
          <w:sz w:val="22"/>
          <w:szCs w:val="22"/>
        </w:rPr>
        <w:t>h</w:t>
      </w:r>
      <w:r w:rsidR="005B6666" w:rsidRPr="00B92875">
        <w:rPr>
          <w:rFonts w:cstheme="minorHAnsi"/>
          <w:sz w:val="22"/>
          <w:szCs w:val="22"/>
        </w:rPr>
        <w:t>ni</w:t>
      </w:r>
      <w:r w:rsidR="00552A5C" w:rsidRPr="00B92875">
        <w:rPr>
          <w:rFonts w:cstheme="minorHAnsi"/>
          <w:sz w:val="22"/>
          <w:szCs w:val="22"/>
        </w:rPr>
        <w:t>c</w:t>
      </w:r>
      <w:r w:rsidR="005B6666" w:rsidRPr="00B92875">
        <w:rPr>
          <w:rFonts w:cstheme="minorHAnsi"/>
          <w:sz w:val="22"/>
          <w:szCs w:val="22"/>
        </w:rPr>
        <w:t>ké, funkční</w:t>
      </w:r>
      <w:r w:rsidR="002E14C1" w:rsidRPr="00B92875">
        <w:rPr>
          <w:rFonts w:cstheme="minorHAnsi"/>
          <w:sz w:val="22"/>
          <w:szCs w:val="22"/>
        </w:rPr>
        <w:t>,</w:t>
      </w:r>
      <w:r w:rsidR="00E34B1F" w:rsidRPr="00B92875">
        <w:rPr>
          <w:rFonts w:cstheme="minorHAnsi"/>
          <w:sz w:val="22"/>
          <w:szCs w:val="22"/>
        </w:rPr>
        <w:t xml:space="preserve"> provozní</w:t>
      </w:r>
      <w:r w:rsidR="003A4084" w:rsidRPr="00B92875">
        <w:rPr>
          <w:rFonts w:cstheme="minorHAnsi"/>
          <w:sz w:val="22"/>
          <w:szCs w:val="22"/>
        </w:rPr>
        <w:t>, hmotnostní</w:t>
      </w:r>
      <w:r w:rsidR="002E14C1" w:rsidRPr="00B92875">
        <w:rPr>
          <w:rFonts w:cstheme="minorHAnsi"/>
          <w:sz w:val="22"/>
          <w:szCs w:val="22"/>
        </w:rPr>
        <w:t xml:space="preserve"> a další</w:t>
      </w:r>
      <w:r w:rsidR="00E34B1F" w:rsidRPr="00B92875">
        <w:rPr>
          <w:rFonts w:cstheme="minorHAnsi"/>
          <w:sz w:val="22"/>
          <w:szCs w:val="22"/>
        </w:rPr>
        <w:t xml:space="preserve"> </w:t>
      </w:r>
      <w:r w:rsidR="005B6666" w:rsidRPr="00B92875">
        <w:rPr>
          <w:rFonts w:cstheme="minorHAnsi"/>
          <w:sz w:val="22"/>
          <w:szCs w:val="22"/>
        </w:rPr>
        <w:t>par</w:t>
      </w:r>
      <w:r w:rsidR="00552A5C" w:rsidRPr="00B92875">
        <w:rPr>
          <w:rFonts w:cstheme="minorHAnsi"/>
          <w:sz w:val="22"/>
          <w:szCs w:val="22"/>
        </w:rPr>
        <w:t>a</w:t>
      </w:r>
      <w:r w:rsidR="005B6666" w:rsidRPr="00B92875">
        <w:rPr>
          <w:rFonts w:cstheme="minorHAnsi"/>
          <w:sz w:val="22"/>
          <w:szCs w:val="22"/>
        </w:rPr>
        <w:t>m</w:t>
      </w:r>
      <w:r w:rsidR="00552A5C" w:rsidRPr="00B92875">
        <w:rPr>
          <w:rFonts w:cstheme="minorHAnsi"/>
          <w:sz w:val="22"/>
          <w:szCs w:val="22"/>
        </w:rPr>
        <w:t>e</w:t>
      </w:r>
      <w:r w:rsidR="005B6666" w:rsidRPr="00B92875">
        <w:rPr>
          <w:rFonts w:cstheme="minorHAnsi"/>
          <w:sz w:val="22"/>
          <w:szCs w:val="22"/>
        </w:rPr>
        <w:t>try a vlastnosti</w:t>
      </w:r>
      <w:r w:rsidR="00344D9D" w:rsidRPr="00B92875">
        <w:rPr>
          <w:rFonts w:cstheme="minorHAnsi"/>
          <w:sz w:val="22"/>
          <w:szCs w:val="22"/>
        </w:rPr>
        <w:t xml:space="preserve"> specifikované v Příloze č. 1 </w:t>
      </w:r>
      <w:r w:rsidR="007D5F86" w:rsidRPr="00B92875">
        <w:rPr>
          <w:rFonts w:cstheme="minorHAnsi"/>
          <w:sz w:val="22"/>
          <w:szCs w:val="22"/>
        </w:rPr>
        <w:t>smlouvy</w:t>
      </w:r>
      <w:r w:rsidR="005B6666" w:rsidRPr="00B92875">
        <w:rPr>
          <w:rFonts w:cstheme="minorHAnsi"/>
          <w:sz w:val="22"/>
          <w:szCs w:val="22"/>
        </w:rPr>
        <w:t xml:space="preserve">, </w:t>
      </w:r>
      <w:r w:rsidR="00552A5C" w:rsidRPr="00B92875">
        <w:rPr>
          <w:rFonts w:cstheme="minorHAnsi"/>
          <w:sz w:val="22"/>
          <w:szCs w:val="22"/>
        </w:rPr>
        <w:t xml:space="preserve">c) </w:t>
      </w:r>
      <w:r w:rsidR="005B6666" w:rsidRPr="00B92875">
        <w:rPr>
          <w:rFonts w:cstheme="minorHAnsi"/>
          <w:sz w:val="22"/>
          <w:szCs w:val="22"/>
        </w:rPr>
        <w:t>splňuj</w:t>
      </w:r>
      <w:r w:rsidR="000D24C3">
        <w:rPr>
          <w:rFonts w:cstheme="minorHAnsi"/>
          <w:sz w:val="22"/>
          <w:szCs w:val="22"/>
        </w:rPr>
        <w:t>e</w:t>
      </w:r>
      <w:r w:rsidR="005B6666" w:rsidRPr="00B92875">
        <w:rPr>
          <w:rFonts w:cstheme="minorHAnsi"/>
          <w:sz w:val="22"/>
          <w:szCs w:val="22"/>
        </w:rPr>
        <w:t xml:space="preserve"> </w:t>
      </w:r>
      <w:r w:rsidR="003A4084" w:rsidRPr="00B92875">
        <w:rPr>
          <w:rFonts w:cstheme="minorHAnsi"/>
          <w:sz w:val="22"/>
          <w:szCs w:val="22"/>
        </w:rPr>
        <w:t>technické požadavky na výrobky dle zákona č. 22/1997 Sb. v platném znění a jeho prováděcích předpisů</w:t>
      </w:r>
      <w:r w:rsidR="007D5F86" w:rsidRPr="00B92875">
        <w:rPr>
          <w:rFonts w:cstheme="minorHAnsi"/>
          <w:sz w:val="22"/>
          <w:szCs w:val="22"/>
        </w:rPr>
        <w:t xml:space="preserve">, </w:t>
      </w:r>
      <w:r w:rsidR="00B92875">
        <w:rPr>
          <w:rFonts w:cstheme="minorHAnsi"/>
          <w:sz w:val="22"/>
          <w:szCs w:val="22"/>
        </w:rPr>
        <w:t>d</w:t>
      </w:r>
      <w:r w:rsidR="007D5F86" w:rsidRPr="00B92875">
        <w:rPr>
          <w:rFonts w:cstheme="minorHAnsi"/>
          <w:sz w:val="22"/>
          <w:szCs w:val="22"/>
        </w:rPr>
        <w:t>) nem</w:t>
      </w:r>
      <w:r w:rsidR="007F712D">
        <w:rPr>
          <w:rFonts w:cstheme="minorHAnsi"/>
          <w:sz w:val="22"/>
          <w:szCs w:val="22"/>
        </w:rPr>
        <w:t>á</w:t>
      </w:r>
      <w:r w:rsidR="007D5F86" w:rsidRPr="00B92875">
        <w:rPr>
          <w:rFonts w:cstheme="minorHAnsi"/>
          <w:sz w:val="22"/>
          <w:szCs w:val="22"/>
        </w:rPr>
        <w:t xml:space="preserve"> žádné faktické, ani právní vady</w:t>
      </w:r>
      <w:r w:rsidR="00B92875">
        <w:rPr>
          <w:rFonts w:cstheme="minorHAnsi"/>
          <w:sz w:val="22"/>
          <w:szCs w:val="22"/>
        </w:rPr>
        <w:t xml:space="preserve"> a</w:t>
      </w:r>
      <w:r w:rsidR="007D5F86" w:rsidRPr="00B92875">
        <w:rPr>
          <w:rFonts w:cstheme="minorHAnsi"/>
          <w:sz w:val="22"/>
          <w:szCs w:val="22"/>
        </w:rPr>
        <w:t xml:space="preserve"> ne</w:t>
      </w:r>
      <w:r w:rsidR="00C172CE">
        <w:rPr>
          <w:rFonts w:cstheme="minorHAnsi"/>
          <w:sz w:val="22"/>
          <w:szCs w:val="22"/>
        </w:rPr>
        <w:t>ní</w:t>
      </w:r>
      <w:r w:rsidR="007D5F86" w:rsidRPr="00B92875">
        <w:rPr>
          <w:rFonts w:cstheme="minorHAnsi"/>
          <w:sz w:val="22"/>
          <w:szCs w:val="22"/>
        </w:rPr>
        <w:t xml:space="preserve"> zatížen žádnými věcnými ani obligačními právy třetích osob. </w:t>
      </w:r>
    </w:p>
    <w:p w14:paraId="454215E4" w14:textId="77777777" w:rsidR="004916E8" w:rsidRDefault="004916E8" w:rsidP="00875015">
      <w:pPr>
        <w:pStyle w:val="Default"/>
        <w:spacing w:before="120" w:line="276" w:lineRule="auto"/>
        <w:ind w:left="340"/>
        <w:jc w:val="center"/>
        <w:rPr>
          <w:rFonts w:asciiTheme="minorHAnsi" w:hAnsiTheme="minorHAnsi" w:cstheme="minorHAnsi"/>
          <w:b/>
          <w:bCs/>
          <w:color w:val="auto"/>
          <w:sz w:val="22"/>
          <w:szCs w:val="22"/>
        </w:rPr>
      </w:pPr>
    </w:p>
    <w:p w14:paraId="70B1E79A" w14:textId="03E00C3C" w:rsidR="00875015" w:rsidRPr="0001125C" w:rsidRDefault="00875015" w:rsidP="00875015">
      <w:pPr>
        <w:pStyle w:val="Default"/>
        <w:spacing w:before="120" w:line="276" w:lineRule="auto"/>
        <w:ind w:left="340"/>
        <w:jc w:val="center"/>
        <w:rPr>
          <w:rFonts w:asciiTheme="minorHAnsi" w:hAnsiTheme="minorHAnsi" w:cstheme="minorHAnsi"/>
          <w:color w:val="auto"/>
          <w:sz w:val="22"/>
          <w:szCs w:val="22"/>
        </w:rPr>
      </w:pPr>
      <w:r w:rsidRPr="0001125C">
        <w:rPr>
          <w:rFonts w:asciiTheme="minorHAnsi" w:hAnsiTheme="minorHAnsi" w:cstheme="minorHAnsi"/>
          <w:b/>
          <w:bCs/>
          <w:color w:val="auto"/>
          <w:sz w:val="22"/>
          <w:szCs w:val="22"/>
        </w:rPr>
        <w:t>I</w:t>
      </w:r>
      <w:r w:rsidR="004C2665">
        <w:rPr>
          <w:rFonts w:asciiTheme="minorHAnsi" w:hAnsiTheme="minorHAnsi" w:cstheme="minorHAnsi"/>
          <w:b/>
          <w:bCs/>
          <w:color w:val="auto"/>
          <w:sz w:val="22"/>
          <w:szCs w:val="22"/>
        </w:rPr>
        <w:t>V</w:t>
      </w:r>
      <w:r w:rsidRPr="0001125C">
        <w:rPr>
          <w:rFonts w:asciiTheme="minorHAnsi" w:hAnsiTheme="minorHAnsi" w:cstheme="minorHAnsi"/>
          <w:b/>
          <w:bCs/>
          <w:color w:val="auto"/>
          <w:sz w:val="22"/>
          <w:szCs w:val="22"/>
        </w:rPr>
        <w:t>.</w:t>
      </w:r>
    </w:p>
    <w:p w14:paraId="740EF255" w14:textId="77777777" w:rsidR="00875015" w:rsidRDefault="00875015" w:rsidP="004916E8">
      <w:pPr>
        <w:pStyle w:val="Default"/>
        <w:spacing w:line="276" w:lineRule="auto"/>
        <w:jc w:val="center"/>
        <w:rPr>
          <w:rFonts w:asciiTheme="minorHAnsi" w:hAnsiTheme="minorHAnsi" w:cstheme="minorHAnsi"/>
          <w:color w:val="auto"/>
          <w:sz w:val="22"/>
          <w:szCs w:val="22"/>
        </w:rPr>
      </w:pPr>
      <w:r w:rsidRPr="00913A37">
        <w:rPr>
          <w:rFonts w:asciiTheme="minorHAnsi" w:hAnsiTheme="minorHAnsi" w:cstheme="minorHAnsi"/>
          <w:b/>
          <w:bCs/>
          <w:color w:val="auto"/>
          <w:sz w:val="22"/>
          <w:szCs w:val="22"/>
          <w:u w:val="single"/>
        </w:rPr>
        <w:t>PŘEDMĚT SMLOUVY</w:t>
      </w:r>
    </w:p>
    <w:p w14:paraId="7C739C97" w14:textId="0245C24B" w:rsidR="001002BE" w:rsidRPr="001002BE" w:rsidRDefault="00875015" w:rsidP="00DA554F">
      <w:pPr>
        <w:pStyle w:val="Default"/>
        <w:numPr>
          <w:ilvl w:val="0"/>
          <w:numId w:val="10"/>
        </w:numPr>
        <w:spacing w:before="120" w:line="276" w:lineRule="auto"/>
        <w:ind w:left="426" w:hanging="426"/>
        <w:jc w:val="both"/>
        <w:rPr>
          <w:rFonts w:asciiTheme="minorHAnsi" w:hAnsiTheme="minorHAnsi" w:cstheme="minorHAnsi"/>
          <w:color w:val="auto"/>
          <w:sz w:val="22"/>
          <w:szCs w:val="22"/>
        </w:rPr>
      </w:pPr>
      <w:r w:rsidRPr="001002BE">
        <w:rPr>
          <w:rFonts w:asciiTheme="minorHAnsi" w:hAnsiTheme="minorHAnsi" w:cstheme="minorHAnsi"/>
          <w:color w:val="auto"/>
          <w:sz w:val="22"/>
          <w:szCs w:val="22"/>
        </w:rPr>
        <w:t>Prodávající</w:t>
      </w:r>
      <w:r w:rsidR="00091DD7" w:rsidRPr="001002BE">
        <w:rPr>
          <w:rFonts w:asciiTheme="minorHAnsi" w:hAnsiTheme="minorHAnsi" w:cstheme="minorHAnsi"/>
          <w:color w:val="auto"/>
          <w:sz w:val="22"/>
          <w:szCs w:val="22"/>
        </w:rPr>
        <w:t xml:space="preserve"> na základě této smlouvy prodává kupujícímu předmět koupě </w:t>
      </w:r>
      <w:r w:rsidR="00086369" w:rsidRPr="001002BE">
        <w:rPr>
          <w:rFonts w:asciiTheme="minorHAnsi" w:hAnsiTheme="minorHAnsi" w:cstheme="minorHAnsi"/>
          <w:color w:val="auto"/>
          <w:sz w:val="22"/>
          <w:szCs w:val="22"/>
        </w:rPr>
        <w:t>specifikovaný v čl. I</w:t>
      </w:r>
      <w:r w:rsidR="004C2665" w:rsidRPr="001002BE">
        <w:rPr>
          <w:rFonts w:asciiTheme="minorHAnsi" w:hAnsiTheme="minorHAnsi" w:cstheme="minorHAnsi"/>
          <w:color w:val="auto"/>
          <w:sz w:val="22"/>
          <w:szCs w:val="22"/>
        </w:rPr>
        <w:t>II</w:t>
      </w:r>
      <w:r w:rsidR="00086369" w:rsidRPr="001002BE">
        <w:rPr>
          <w:rFonts w:asciiTheme="minorHAnsi" w:hAnsiTheme="minorHAnsi" w:cstheme="minorHAnsi"/>
          <w:color w:val="auto"/>
          <w:sz w:val="22"/>
          <w:szCs w:val="22"/>
        </w:rPr>
        <w:t>.</w:t>
      </w:r>
      <w:r w:rsidR="004C2665" w:rsidRPr="001002BE">
        <w:rPr>
          <w:rFonts w:asciiTheme="minorHAnsi" w:hAnsiTheme="minorHAnsi" w:cstheme="minorHAnsi"/>
          <w:color w:val="auto"/>
          <w:sz w:val="22"/>
          <w:szCs w:val="22"/>
        </w:rPr>
        <w:t xml:space="preserve"> smlouvy</w:t>
      </w:r>
      <w:r w:rsidR="00E34B1F">
        <w:rPr>
          <w:rFonts w:asciiTheme="minorHAnsi" w:hAnsiTheme="minorHAnsi" w:cstheme="minorHAnsi"/>
          <w:color w:val="auto"/>
          <w:sz w:val="22"/>
          <w:szCs w:val="22"/>
        </w:rPr>
        <w:t xml:space="preserve"> ve spojení s Přílohou č. 1</w:t>
      </w:r>
      <w:r w:rsidR="00344D9D">
        <w:rPr>
          <w:rFonts w:asciiTheme="minorHAnsi" w:hAnsiTheme="minorHAnsi" w:cstheme="minorHAnsi"/>
          <w:color w:val="auto"/>
          <w:sz w:val="22"/>
          <w:szCs w:val="22"/>
        </w:rPr>
        <w:t xml:space="preserve"> smlouvy</w:t>
      </w:r>
      <w:r w:rsidR="00D4746B" w:rsidRPr="001002BE">
        <w:rPr>
          <w:rFonts w:asciiTheme="minorHAnsi" w:hAnsiTheme="minorHAnsi" w:cstheme="minorHAnsi"/>
          <w:color w:val="auto"/>
          <w:sz w:val="22"/>
          <w:szCs w:val="22"/>
        </w:rPr>
        <w:t>,</w:t>
      </w:r>
      <w:r w:rsidR="006727D4">
        <w:rPr>
          <w:rFonts w:asciiTheme="minorHAnsi" w:hAnsiTheme="minorHAnsi" w:cstheme="minorHAnsi"/>
          <w:color w:val="auto"/>
          <w:sz w:val="22"/>
          <w:szCs w:val="22"/>
        </w:rPr>
        <w:t xml:space="preserve"> v množství </w:t>
      </w:r>
      <w:r w:rsidR="00C172CE">
        <w:rPr>
          <w:rFonts w:asciiTheme="minorHAnsi" w:hAnsiTheme="minorHAnsi" w:cstheme="minorHAnsi"/>
          <w:color w:val="auto"/>
          <w:sz w:val="22"/>
          <w:szCs w:val="22"/>
        </w:rPr>
        <w:t>jednoho kusu</w:t>
      </w:r>
      <w:r w:rsidR="006727D4">
        <w:rPr>
          <w:rFonts w:asciiTheme="minorHAnsi" w:hAnsiTheme="minorHAnsi" w:cstheme="minorHAnsi"/>
          <w:color w:val="auto"/>
          <w:sz w:val="22"/>
          <w:szCs w:val="22"/>
        </w:rPr>
        <w:t>,</w:t>
      </w:r>
      <w:r w:rsidR="004C2665" w:rsidRPr="001002BE">
        <w:rPr>
          <w:rFonts w:asciiTheme="minorHAnsi" w:hAnsiTheme="minorHAnsi" w:cstheme="minorHAnsi"/>
          <w:color w:val="auto"/>
          <w:sz w:val="22"/>
          <w:szCs w:val="22"/>
        </w:rPr>
        <w:t xml:space="preserve"> za celkovou kupní cenu sjednanou v čl. V. </w:t>
      </w:r>
      <w:r w:rsidR="004152AE">
        <w:rPr>
          <w:rFonts w:asciiTheme="minorHAnsi" w:hAnsiTheme="minorHAnsi" w:cstheme="minorHAnsi"/>
          <w:color w:val="auto"/>
          <w:sz w:val="22"/>
          <w:szCs w:val="22"/>
        </w:rPr>
        <w:t>s</w:t>
      </w:r>
      <w:r w:rsidR="004C2665" w:rsidRPr="001002BE">
        <w:rPr>
          <w:rFonts w:asciiTheme="minorHAnsi" w:hAnsiTheme="minorHAnsi" w:cstheme="minorHAnsi"/>
          <w:color w:val="auto"/>
          <w:sz w:val="22"/>
          <w:szCs w:val="22"/>
        </w:rPr>
        <w:t>mlouvy</w:t>
      </w:r>
      <w:r w:rsidR="00D4746B" w:rsidRPr="001002BE">
        <w:rPr>
          <w:rFonts w:asciiTheme="minorHAnsi" w:hAnsiTheme="minorHAnsi" w:cstheme="minorHAnsi"/>
          <w:color w:val="auto"/>
          <w:sz w:val="22"/>
          <w:szCs w:val="22"/>
        </w:rPr>
        <w:t xml:space="preserve"> a</w:t>
      </w:r>
      <w:r w:rsidRPr="001002BE">
        <w:rPr>
          <w:rFonts w:asciiTheme="minorHAnsi" w:hAnsiTheme="minorHAnsi" w:cstheme="minorHAnsi"/>
          <w:color w:val="auto"/>
          <w:sz w:val="22"/>
          <w:szCs w:val="22"/>
        </w:rPr>
        <w:t xml:space="preserve"> zavazuje</w:t>
      </w:r>
      <w:r w:rsidR="00344D9D">
        <w:rPr>
          <w:rFonts w:asciiTheme="minorHAnsi" w:hAnsiTheme="minorHAnsi" w:cstheme="minorHAnsi"/>
          <w:color w:val="auto"/>
          <w:sz w:val="22"/>
          <w:szCs w:val="22"/>
        </w:rPr>
        <w:t xml:space="preserve"> se</w:t>
      </w:r>
      <w:r w:rsidRPr="001002BE">
        <w:rPr>
          <w:rFonts w:asciiTheme="minorHAnsi" w:hAnsiTheme="minorHAnsi" w:cstheme="minorHAnsi"/>
          <w:color w:val="auto"/>
          <w:sz w:val="22"/>
          <w:szCs w:val="22"/>
        </w:rPr>
        <w:t>, že</w:t>
      </w:r>
      <w:r w:rsidR="00D4746B" w:rsidRPr="001002BE">
        <w:rPr>
          <w:rFonts w:asciiTheme="minorHAnsi" w:hAnsiTheme="minorHAnsi" w:cstheme="minorHAnsi"/>
          <w:color w:val="auto"/>
          <w:sz w:val="22"/>
          <w:szCs w:val="22"/>
        </w:rPr>
        <w:t xml:space="preserve"> </w:t>
      </w:r>
      <w:r w:rsidR="00E34B1F">
        <w:rPr>
          <w:rFonts w:asciiTheme="minorHAnsi" w:hAnsiTheme="minorHAnsi" w:cstheme="minorHAnsi"/>
          <w:color w:val="auto"/>
          <w:sz w:val="22"/>
          <w:szCs w:val="22"/>
        </w:rPr>
        <w:t xml:space="preserve">celý </w:t>
      </w:r>
      <w:r w:rsidR="00D4746B" w:rsidRPr="001002BE">
        <w:rPr>
          <w:rFonts w:asciiTheme="minorHAnsi" w:hAnsiTheme="minorHAnsi" w:cstheme="minorHAnsi"/>
          <w:color w:val="auto"/>
          <w:sz w:val="22"/>
          <w:szCs w:val="22"/>
        </w:rPr>
        <w:t>předmět koupě dodá a odevzdá kupujícímu ve lhůtě</w:t>
      </w:r>
      <w:r w:rsidR="006727D4">
        <w:rPr>
          <w:rFonts w:asciiTheme="minorHAnsi" w:hAnsiTheme="minorHAnsi" w:cstheme="minorHAnsi"/>
          <w:color w:val="auto"/>
          <w:sz w:val="22"/>
          <w:szCs w:val="22"/>
        </w:rPr>
        <w:t xml:space="preserve"> </w:t>
      </w:r>
      <w:r w:rsidR="00D4746B" w:rsidRPr="001002BE">
        <w:rPr>
          <w:rFonts w:asciiTheme="minorHAnsi" w:hAnsiTheme="minorHAnsi" w:cstheme="minorHAnsi"/>
          <w:color w:val="auto"/>
          <w:sz w:val="22"/>
          <w:szCs w:val="22"/>
        </w:rPr>
        <w:t xml:space="preserve">sjednané v čl. </w:t>
      </w:r>
      <w:r w:rsidR="002B2CD4" w:rsidRPr="001002BE">
        <w:rPr>
          <w:rFonts w:asciiTheme="minorHAnsi" w:hAnsiTheme="minorHAnsi" w:cstheme="minorHAnsi"/>
          <w:color w:val="auto"/>
          <w:sz w:val="22"/>
          <w:szCs w:val="22"/>
        </w:rPr>
        <w:t>VII.</w:t>
      </w:r>
      <w:r w:rsidR="006727D4">
        <w:rPr>
          <w:rFonts w:asciiTheme="minorHAnsi" w:hAnsiTheme="minorHAnsi" w:cstheme="minorHAnsi"/>
          <w:color w:val="auto"/>
          <w:sz w:val="22"/>
          <w:szCs w:val="22"/>
        </w:rPr>
        <w:t xml:space="preserve"> odst. 1</w:t>
      </w:r>
      <w:r w:rsidR="007D3489" w:rsidRPr="001002BE">
        <w:rPr>
          <w:rFonts w:asciiTheme="minorHAnsi" w:hAnsiTheme="minorHAnsi" w:cstheme="minorHAnsi"/>
          <w:color w:val="auto"/>
          <w:sz w:val="22"/>
          <w:szCs w:val="22"/>
        </w:rPr>
        <w:t xml:space="preserve"> </w:t>
      </w:r>
      <w:r w:rsidR="004152AE">
        <w:rPr>
          <w:rFonts w:asciiTheme="minorHAnsi" w:hAnsiTheme="minorHAnsi" w:cstheme="minorHAnsi"/>
          <w:color w:val="auto"/>
          <w:sz w:val="22"/>
          <w:szCs w:val="22"/>
        </w:rPr>
        <w:t>s</w:t>
      </w:r>
      <w:r w:rsidR="007D3489" w:rsidRPr="001002BE">
        <w:rPr>
          <w:rFonts w:asciiTheme="minorHAnsi" w:hAnsiTheme="minorHAnsi" w:cstheme="minorHAnsi"/>
          <w:color w:val="auto"/>
          <w:sz w:val="22"/>
          <w:szCs w:val="22"/>
        </w:rPr>
        <w:t>mlouvy</w:t>
      </w:r>
      <w:r w:rsidR="00D146DC" w:rsidRPr="001002BE">
        <w:rPr>
          <w:rFonts w:asciiTheme="minorHAnsi" w:hAnsiTheme="minorHAnsi" w:cstheme="minorHAnsi"/>
          <w:color w:val="auto"/>
          <w:sz w:val="22"/>
          <w:szCs w:val="22"/>
        </w:rPr>
        <w:t xml:space="preserve">, </w:t>
      </w:r>
      <w:r w:rsidR="00D4746B" w:rsidRPr="001002BE">
        <w:rPr>
          <w:rFonts w:asciiTheme="minorHAnsi" w:hAnsiTheme="minorHAnsi" w:cstheme="minorHAnsi"/>
          <w:color w:val="auto"/>
          <w:sz w:val="22"/>
          <w:szCs w:val="22"/>
        </w:rPr>
        <w:t xml:space="preserve">v místě dodání sjednaném v čl. </w:t>
      </w:r>
      <w:r w:rsidR="006727D4">
        <w:rPr>
          <w:rFonts w:asciiTheme="minorHAnsi" w:hAnsiTheme="minorHAnsi" w:cstheme="minorHAnsi"/>
          <w:color w:val="auto"/>
          <w:sz w:val="22"/>
          <w:szCs w:val="22"/>
        </w:rPr>
        <w:t>VII. odst. 5</w:t>
      </w:r>
      <w:r w:rsidR="00D4746B" w:rsidRPr="001002BE">
        <w:rPr>
          <w:rFonts w:asciiTheme="minorHAnsi" w:hAnsiTheme="minorHAnsi" w:cstheme="minorHAnsi"/>
          <w:color w:val="auto"/>
          <w:sz w:val="22"/>
          <w:szCs w:val="22"/>
        </w:rPr>
        <w:t xml:space="preserve"> </w:t>
      </w:r>
      <w:r w:rsidR="004152AE">
        <w:rPr>
          <w:rFonts w:asciiTheme="minorHAnsi" w:hAnsiTheme="minorHAnsi" w:cstheme="minorHAnsi"/>
          <w:color w:val="auto"/>
          <w:sz w:val="22"/>
          <w:szCs w:val="22"/>
        </w:rPr>
        <w:t>s</w:t>
      </w:r>
      <w:r w:rsidR="00D4746B" w:rsidRPr="001002BE">
        <w:rPr>
          <w:rFonts w:asciiTheme="minorHAnsi" w:hAnsiTheme="minorHAnsi" w:cstheme="minorHAnsi"/>
          <w:color w:val="auto"/>
          <w:sz w:val="22"/>
          <w:szCs w:val="22"/>
        </w:rPr>
        <w:t>mlouvy a současně s tím přev</w:t>
      </w:r>
      <w:r w:rsidR="001002BE" w:rsidRPr="001002BE">
        <w:rPr>
          <w:rFonts w:asciiTheme="minorHAnsi" w:hAnsiTheme="minorHAnsi" w:cstheme="minorHAnsi"/>
          <w:color w:val="auto"/>
          <w:sz w:val="22"/>
          <w:szCs w:val="22"/>
        </w:rPr>
        <w:t>e</w:t>
      </w:r>
      <w:r w:rsidR="00D4746B" w:rsidRPr="001002BE">
        <w:rPr>
          <w:rFonts w:asciiTheme="minorHAnsi" w:hAnsiTheme="minorHAnsi" w:cstheme="minorHAnsi"/>
          <w:color w:val="auto"/>
          <w:sz w:val="22"/>
          <w:szCs w:val="22"/>
        </w:rPr>
        <w:t>de na kupují</w:t>
      </w:r>
      <w:r w:rsidR="001002BE" w:rsidRPr="001002BE">
        <w:rPr>
          <w:rFonts w:asciiTheme="minorHAnsi" w:hAnsiTheme="minorHAnsi" w:cstheme="minorHAnsi"/>
          <w:color w:val="auto"/>
          <w:sz w:val="22"/>
          <w:szCs w:val="22"/>
        </w:rPr>
        <w:t>cí</w:t>
      </w:r>
      <w:r w:rsidR="00D4746B" w:rsidRPr="001002BE">
        <w:rPr>
          <w:rFonts w:asciiTheme="minorHAnsi" w:hAnsiTheme="minorHAnsi" w:cstheme="minorHAnsi"/>
          <w:color w:val="auto"/>
          <w:sz w:val="22"/>
          <w:szCs w:val="22"/>
        </w:rPr>
        <w:t>ho vlastnické právo k</w:t>
      </w:r>
      <w:r w:rsidR="004152AE">
        <w:rPr>
          <w:rFonts w:asciiTheme="minorHAnsi" w:hAnsiTheme="minorHAnsi" w:cstheme="minorHAnsi"/>
          <w:color w:val="auto"/>
          <w:sz w:val="22"/>
          <w:szCs w:val="22"/>
        </w:rPr>
        <w:t xml:space="preserve"> celému </w:t>
      </w:r>
      <w:r w:rsidR="00D4746B" w:rsidRPr="001002BE">
        <w:rPr>
          <w:rFonts w:asciiTheme="minorHAnsi" w:hAnsiTheme="minorHAnsi" w:cstheme="minorHAnsi"/>
          <w:color w:val="auto"/>
          <w:sz w:val="22"/>
          <w:szCs w:val="22"/>
        </w:rPr>
        <w:t xml:space="preserve">předmětu koupě, způsobem sjednaným v čl. </w:t>
      </w:r>
      <w:r w:rsidR="006727D4">
        <w:rPr>
          <w:rFonts w:asciiTheme="minorHAnsi" w:hAnsiTheme="minorHAnsi" w:cstheme="minorHAnsi"/>
          <w:color w:val="auto"/>
          <w:sz w:val="22"/>
          <w:szCs w:val="22"/>
        </w:rPr>
        <w:t>IX.</w:t>
      </w:r>
      <w:r w:rsidR="00D4746B" w:rsidRPr="001002BE">
        <w:rPr>
          <w:rFonts w:asciiTheme="minorHAnsi" w:hAnsiTheme="minorHAnsi" w:cstheme="minorHAnsi"/>
          <w:color w:val="auto"/>
          <w:sz w:val="22"/>
          <w:szCs w:val="22"/>
        </w:rPr>
        <w:t xml:space="preserve"> </w:t>
      </w:r>
      <w:r w:rsidR="004152AE">
        <w:rPr>
          <w:rFonts w:asciiTheme="minorHAnsi" w:hAnsiTheme="minorHAnsi" w:cstheme="minorHAnsi"/>
          <w:color w:val="auto"/>
          <w:sz w:val="22"/>
          <w:szCs w:val="22"/>
        </w:rPr>
        <w:t>s</w:t>
      </w:r>
      <w:r w:rsidR="00D4746B" w:rsidRPr="001002BE">
        <w:rPr>
          <w:rFonts w:asciiTheme="minorHAnsi" w:hAnsiTheme="minorHAnsi" w:cstheme="minorHAnsi"/>
          <w:color w:val="auto"/>
          <w:sz w:val="22"/>
          <w:szCs w:val="22"/>
        </w:rPr>
        <w:t>mlouvy</w:t>
      </w:r>
      <w:r w:rsidRPr="001002BE">
        <w:rPr>
          <w:rFonts w:asciiTheme="minorHAnsi" w:hAnsiTheme="minorHAnsi" w:cstheme="minorHAnsi"/>
          <w:color w:val="auto"/>
          <w:sz w:val="22"/>
          <w:szCs w:val="22"/>
        </w:rPr>
        <w:t>.</w:t>
      </w:r>
    </w:p>
    <w:p w14:paraId="3C97DB9A" w14:textId="7628A96B" w:rsidR="00C2464A" w:rsidRPr="00C2464A" w:rsidRDefault="00875015" w:rsidP="00DA554F">
      <w:pPr>
        <w:pStyle w:val="Default"/>
        <w:numPr>
          <w:ilvl w:val="0"/>
          <w:numId w:val="10"/>
        </w:numPr>
        <w:spacing w:before="120" w:line="276" w:lineRule="auto"/>
        <w:ind w:left="426" w:hanging="426"/>
        <w:jc w:val="both"/>
        <w:rPr>
          <w:rFonts w:asciiTheme="minorHAnsi" w:hAnsiTheme="minorHAnsi" w:cstheme="minorHAnsi"/>
          <w:color w:val="auto"/>
          <w:sz w:val="22"/>
          <w:szCs w:val="22"/>
        </w:rPr>
      </w:pPr>
      <w:r w:rsidRPr="00913A37">
        <w:rPr>
          <w:rFonts w:asciiTheme="minorHAnsi" w:hAnsiTheme="minorHAnsi" w:cstheme="minorHAnsi"/>
          <w:color w:val="auto"/>
          <w:sz w:val="22"/>
          <w:szCs w:val="22"/>
        </w:rPr>
        <w:t>Kupuj</w:t>
      </w:r>
      <w:r>
        <w:rPr>
          <w:rFonts w:asciiTheme="minorHAnsi" w:hAnsiTheme="minorHAnsi" w:cstheme="minorHAnsi"/>
          <w:color w:val="auto"/>
          <w:sz w:val="22"/>
          <w:szCs w:val="22"/>
        </w:rPr>
        <w:t>í</w:t>
      </w:r>
      <w:r w:rsidRPr="00913A37">
        <w:rPr>
          <w:rFonts w:asciiTheme="minorHAnsi" w:hAnsiTheme="minorHAnsi" w:cstheme="minorHAnsi"/>
          <w:color w:val="auto"/>
          <w:sz w:val="22"/>
          <w:szCs w:val="22"/>
        </w:rPr>
        <w:t>cí</w:t>
      </w:r>
      <w:r>
        <w:rPr>
          <w:rFonts w:asciiTheme="minorHAnsi" w:hAnsiTheme="minorHAnsi" w:cstheme="minorHAnsi"/>
          <w:color w:val="auto"/>
          <w:sz w:val="22"/>
          <w:szCs w:val="22"/>
        </w:rPr>
        <w:t xml:space="preserve"> </w:t>
      </w:r>
      <w:r w:rsidR="001002BE">
        <w:rPr>
          <w:rFonts w:asciiTheme="minorHAnsi" w:hAnsiTheme="minorHAnsi" w:cstheme="minorHAnsi"/>
          <w:color w:val="auto"/>
          <w:sz w:val="22"/>
          <w:szCs w:val="22"/>
        </w:rPr>
        <w:t xml:space="preserve">na základě této smlouvy kupuje </w:t>
      </w:r>
      <w:r w:rsidR="004152AE">
        <w:rPr>
          <w:rFonts w:asciiTheme="minorHAnsi" w:hAnsiTheme="minorHAnsi" w:cstheme="minorHAnsi"/>
          <w:color w:val="auto"/>
          <w:sz w:val="22"/>
          <w:szCs w:val="22"/>
        </w:rPr>
        <w:t xml:space="preserve">celý </w:t>
      </w:r>
      <w:r w:rsidR="001002BE">
        <w:rPr>
          <w:rFonts w:asciiTheme="minorHAnsi" w:hAnsiTheme="minorHAnsi" w:cstheme="minorHAnsi"/>
          <w:color w:val="auto"/>
          <w:sz w:val="22"/>
          <w:szCs w:val="22"/>
        </w:rPr>
        <w:t xml:space="preserve">předmět koupě specifikovaný v čl. </w:t>
      </w:r>
      <w:r w:rsidR="006727D4">
        <w:rPr>
          <w:rFonts w:asciiTheme="minorHAnsi" w:hAnsiTheme="minorHAnsi" w:cstheme="minorHAnsi"/>
          <w:color w:val="auto"/>
          <w:sz w:val="22"/>
          <w:szCs w:val="22"/>
        </w:rPr>
        <w:t>III.</w:t>
      </w:r>
      <w:r w:rsidR="001002BE">
        <w:rPr>
          <w:rFonts w:asciiTheme="minorHAnsi" w:hAnsiTheme="minorHAnsi" w:cstheme="minorHAnsi"/>
          <w:color w:val="auto"/>
          <w:sz w:val="22"/>
          <w:szCs w:val="22"/>
        </w:rPr>
        <w:t xml:space="preserve"> </w:t>
      </w:r>
      <w:r w:rsidR="004152AE">
        <w:rPr>
          <w:rFonts w:asciiTheme="minorHAnsi" w:hAnsiTheme="minorHAnsi" w:cstheme="minorHAnsi"/>
          <w:color w:val="auto"/>
          <w:sz w:val="22"/>
          <w:szCs w:val="22"/>
        </w:rPr>
        <w:t>s</w:t>
      </w:r>
      <w:r w:rsidR="001002BE">
        <w:rPr>
          <w:rFonts w:asciiTheme="minorHAnsi" w:hAnsiTheme="minorHAnsi" w:cstheme="minorHAnsi"/>
          <w:color w:val="auto"/>
          <w:sz w:val="22"/>
          <w:szCs w:val="22"/>
        </w:rPr>
        <w:t>mlouvy</w:t>
      </w:r>
      <w:r w:rsidR="004152AE">
        <w:rPr>
          <w:rFonts w:asciiTheme="minorHAnsi" w:hAnsiTheme="minorHAnsi" w:cstheme="minorHAnsi"/>
          <w:color w:val="auto"/>
          <w:sz w:val="22"/>
          <w:szCs w:val="22"/>
        </w:rPr>
        <w:t xml:space="preserve"> ve spojení s Přílohou č. 1</w:t>
      </w:r>
      <w:r w:rsidR="00344D9D">
        <w:rPr>
          <w:rFonts w:asciiTheme="minorHAnsi" w:hAnsiTheme="minorHAnsi" w:cstheme="minorHAnsi"/>
          <w:color w:val="auto"/>
          <w:sz w:val="22"/>
          <w:szCs w:val="22"/>
        </w:rPr>
        <w:t xml:space="preserve"> smlouvy</w:t>
      </w:r>
      <w:r w:rsidR="004152AE">
        <w:rPr>
          <w:rFonts w:asciiTheme="minorHAnsi" w:hAnsiTheme="minorHAnsi" w:cstheme="minorHAnsi"/>
          <w:color w:val="auto"/>
          <w:sz w:val="22"/>
          <w:szCs w:val="22"/>
        </w:rPr>
        <w:t>,</w:t>
      </w:r>
      <w:r w:rsidR="001002BE">
        <w:rPr>
          <w:rFonts w:asciiTheme="minorHAnsi" w:hAnsiTheme="minorHAnsi" w:cstheme="minorHAnsi"/>
          <w:color w:val="auto"/>
          <w:sz w:val="22"/>
          <w:szCs w:val="22"/>
        </w:rPr>
        <w:t xml:space="preserve"> v počtu </w:t>
      </w:r>
      <w:r w:rsidR="00C172CE">
        <w:rPr>
          <w:rFonts w:asciiTheme="minorHAnsi" w:hAnsiTheme="minorHAnsi" w:cstheme="minorHAnsi"/>
          <w:color w:val="auto"/>
          <w:sz w:val="22"/>
          <w:szCs w:val="22"/>
        </w:rPr>
        <w:t>jednoho</w:t>
      </w:r>
      <w:r w:rsidR="006727D4">
        <w:rPr>
          <w:rFonts w:asciiTheme="minorHAnsi" w:hAnsiTheme="minorHAnsi" w:cstheme="minorHAnsi"/>
          <w:color w:val="auto"/>
          <w:sz w:val="22"/>
          <w:szCs w:val="22"/>
        </w:rPr>
        <w:t xml:space="preserve"> </w:t>
      </w:r>
      <w:r w:rsidR="00C172CE">
        <w:rPr>
          <w:rFonts w:asciiTheme="minorHAnsi" w:hAnsiTheme="minorHAnsi" w:cstheme="minorHAnsi"/>
          <w:color w:val="auto"/>
          <w:sz w:val="22"/>
          <w:szCs w:val="22"/>
        </w:rPr>
        <w:t>kusu</w:t>
      </w:r>
      <w:r w:rsidRPr="00913A37">
        <w:rPr>
          <w:rFonts w:asciiTheme="minorHAnsi" w:hAnsiTheme="minorHAnsi" w:cstheme="minorHAnsi"/>
          <w:color w:val="auto"/>
          <w:sz w:val="22"/>
          <w:szCs w:val="22"/>
        </w:rPr>
        <w:t>,</w:t>
      </w:r>
      <w:r w:rsidR="001002BE">
        <w:rPr>
          <w:rFonts w:asciiTheme="minorHAnsi" w:hAnsiTheme="minorHAnsi" w:cstheme="minorHAnsi"/>
          <w:color w:val="auto"/>
          <w:sz w:val="22"/>
          <w:szCs w:val="22"/>
        </w:rPr>
        <w:t xml:space="preserve"> za celkovou kupní cenu sjednanou v čl. V. </w:t>
      </w:r>
      <w:r w:rsidR="004152AE">
        <w:rPr>
          <w:rFonts w:asciiTheme="minorHAnsi" w:hAnsiTheme="minorHAnsi" w:cstheme="minorHAnsi"/>
          <w:color w:val="auto"/>
          <w:sz w:val="22"/>
          <w:szCs w:val="22"/>
        </w:rPr>
        <w:t>s</w:t>
      </w:r>
      <w:r w:rsidR="001002BE">
        <w:rPr>
          <w:rFonts w:asciiTheme="minorHAnsi" w:hAnsiTheme="minorHAnsi" w:cstheme="minorHAnsi"/>
          <w:color w:val="auto"/>
          <w:sz w:val="22"/>
          <w:szCs w:val="22"/>
        </w:rPr>
        <w:t>mlouvy, kterou se zavazuje zaplatit prodávajícímu ve lhůtě a způsobem sjednanými v čl. V</w:t>
      </w:r>
      <w:r w:rsidR="006727D4">
        <w:rPr>
          <w:rFonts w:asciiTheme="minorHAnsi" w:hAnsiTheme="minorHAnsi" w:cstheme="minorHAnsi"/>
          <w:color w:val="auto"/>
          <w:sz w:val="22"/>
          <w:szCs w:val="22"/>
        </w:rPr>
        <w:t>I.</w:t>
      </w:r>
      <w:r w:rsidR="001002BE">
        <w:rPr>
          <w:rFonts w:asciiTheme="minorHAnsi" w:hAnsiTheme="minorHAnsi" w:cstheme="minorHAnsi"/>
          <w:color w:val="auto"/>
          <w:sz w:val="22"/>
          <w:szCs w:val="22"/>
        </w:rPr>
        <w:t xml:space="preserve"> </w:t>
      </w:r>
      <w:r w:rsidR="004152AE">
        <w:rPr>
          <w:rFonts w:asciiTheme="minorHAnsi" w:hAnsiTheme="minorHAnsi" w:cstheme="minorHAnsi"/>
          <w:color w:val="auto"/>
          <w:sz w:val="22"/>
          <w:szCs w:val="22"/>
        </w:rPr>
        <w:t>s</w:t>
      </w:r>
      <w:r w:rsidR="001002BE">
        <w:rPr>
          <w:rFonts w:asciiTheme="minorHAnsi" w:hAnsiTheme="minorHAnsi" w:cstheme="minorHAnsi"/>
          <w:color w:val="auto"/>
          <w:sz w:val="22"/>
          <w:szCs w:val="22"/>
        </w:rPr>
        <w:t>mlouvy</w:t>
      </w:r>
      <w:r w:rsidRPr="00913A37">
        <w:rPr>
          <w:rFonts w:asciiTheme="minorHAnsi" w:hAnsiTheme="minorHAnsi" w:cstheme="minorHAnsi"/>
          <w:color w:val="auto"/>
          <w:sz w:val="22"/>
          <w:szCs w:val="22"/>
        </w:rPr>
        <w:t xml:space="preserve">.  </w:t>
      </w:r>
    </w:p>
    <w:p w14:paraId="1F365ED0" w14:textId="77777777" w:rsidR="004916E8" w:rsidRDefault="004916E8" w:rsidP="00875015">
      <w:pPr>
        <w:pStyle w:val="Default"/>
        <w:spacing w:before="120" w:line="276" w:lineRule="auto"/>
        <w:jc w:val="center"/>
        <w:rPr>
          <w:rFonts w:asciiTheme="minorHAnsi" w:hAnsiTheme="minorHAnsi" w:cstheme="minorHAnsi"/>
          <w:b/>
          <w:bCs/>
          <w:color w:val="auto"/>
          <w:sz w:val="22"/>
          <w:szCs w:val="22"/>
        </w:rPr>
      </w:pPr>
    </w:p>
    <w:p w14:paraId="3229349E" w14:textId="7BC066D8" w:rsidR="00875015" w:rsidRPr="0001125C" w:rsidRDefault="00875015" w:rsidP="00875015">
      <w:pPr>
        <w:pStyle w:val="Default"/>
        <w:spacing w:before="120" w:line="276" w:lineRule="auto"/>
        <w:jc w:val="center"/>
        <w:rPr>
          <w:rFonts w:asciiTheme="minorHAnsi" w:hAnsiTheme="minorHAnsi" w:cstheme="minorHAnsi"/>
          <w:color w:val="auto"/>
          <w:sz w:val="22"/>
          <w:szCs w:val="22"/>
        </w:rPr>
      </w:pPr>
      <w:r w:rsidRPr="0001125C">
        <w:rPr>
          <w:rFonts w:asciiTheme="minorHAnsi" w:hAnsiTheme="minorHAnsi" w:cstheme="minorHAnsi"/>
          <w:b/>
          <w:bCs/>
          <w:color w:val="auto"/>
          <w:sz w:val="22"/>
          <w:szCs w:val="22"/>
        </w:rPr>
        <w:t>V.</w:t>
      </w:r>
    </w:p>
    <w:p w14:paraId="71D45475" w14:textId="77777777" w:rsidR="00875015" w:rsidRPr="00813D8E" w:rsidRDefault="00875015" w:rsidP="00875015">
      <w:pPr>
        <w:pStyle w:val="Default"/>
        <w:spacing w:line="276" w:lineRule="auto"/>
        <w:jc w:val="center"/>
        <w:rPr>
          <w:rFonts w:asciiTheme="minorHAnsi" w:hAnsiTheme="minorHAnsi" w:cstheme="minorHAnsi"/>
          <w:b/>
          <w:bCs/>
          <w:color w:val="auto"/>
          <w:sz w:val="22"/>
          <w:szCs w:val="22"/>
          <w:u w:val="single"/>
        </w:rPr>
      </w:pPr>
      <w:r w:rsidRPr="00922C50">
        <w:rPr>
          <w:rFonts w:asciiTheme="minorHAnsi" w:hAnsiTheme="minorHAnsi" w:cstheme="minorHAnsi"/>
          <w:b/>
          <w:bCs/>
          <w:color w:val="auto"/>
          <w:sz w:val="22"/>
          <w:szCs w:val="22"/>
          <w:u w:val="single"/>
        </w:rPr>
        <w:t xml:space="preserve">KUPNÍ CENA  </w:t>
      </w:r>
    </w:p>
    <w:p w14:paraId="79B8FC25" w14:textId="77777777" w:rsidR="00D662DE" w:rsidRDefault="00875015" w:rsidP="00DA554F">
      <w:pPr>
        <w:pStyle w:val="Default"/>
        <w:numPr>
          <w:ilvl w:val="0"/>
          <w:numId w:val="1"/>
        </w:numPr>
        <w:spacing w:before="120" w:line="276" w:lineRule="auto"/>
        <w:ind w:left="426" w:hanging="426"/>
        <w:jc w:val="both"/>
        <w:rPr>
          <w:rFonts w:asciiTheme="minorHAnsi" w:hAnsiTheme="minorHAnsi" w:cstheme="minorHAnsi"/>
          <w:color w:val="auto"/>
          <w:sz w:val="22"/>
          <w:szCs w:val="22"/>
        </w:rPr>
      </w:pPr>
      <w:r w:rsidRPr="0001125C">
        <w:rPr>
          <w:rFonts w:asciiTheme="minorHAnsi" w:hAnsiTheme="minorHAnsi" w:cstheme="minorHAnsi"/>
          <w:color w:val="auto"/>
          <w:sz w:val="22"/>
          <w:szCs w:val="22"/>
        </w:rPr>
        <w:t>Smluvní str</w:t>
      </w:r>
      <w:r>
        <w:rPr>
          <w:rFonts w:asciiTheme="minorHAnsi" w:hAnsiTheme="minorHAnsi" w:cstheme="minorHAnsi"/>
          <w:color w:val="auto"/>
          <w:sz w:val="22"/>
          <w:szCs w:val="22"/>
        </w:rPr>
        <w:t>a</w:t>
      </w:r>
      <w:r w:rsidRPr="0001125C">
        <w:rPr>
          <w:rFonts w:asciiTheme="minorHAnsi" w:hAnsiTheme="minorHAnsi" w:cstheme="minorHAnsi"/>
          <w:color w:val="auto"/>
          <w:sz w:val="22"/>
          <w:szCs w:val="22"/>
        </w:rPr>
        <w:t>n</w:t>
      </w:r>
      <w:r>
        <w:rPr>
          <w:rFonts w:asciiTheme="minorHAnsi" w:hAnsiTheme="minorHAnsi" w:cstheme="minorHAnsi"/>
          <w:color w:val="auto"/>
          <w:sz w:val="22"/>
          <w:szCs w:val="22"/>
        </w:rPr>
        <w:t>y</w:t>
      </w:r>
      <w:r w:rsidRPr="0001125C">
        <w:rPr>
          <w:rFonts w:asciiTheme="minorHAnsi" w:hAnsiTheme="minorHAnsi" w:cstheme="minorHAnsi"/>
          <w:color w:val="auto"/>
          <w:sz w:val="22"/>
          <w:szCs w:val="22"/>
        </w:rPr>
        <w:t xml:space="preserve"> sjednaly, že </w:t>
      </w:r>
      <w:r w:rsidR="001045FB">
        <w:rPr>
          <w:rFonts w:asciiTheme="minorHAnsi" w:hAnsiTheme="minorHAnsi" w:cstheme="minorHAnsi"/>
          <w:color w:val="auto"/>
          <w:sz w:val="22"/>
          <w:szCs w:val="22"/>
        </w:rPr>
        <w:t xml:space="preserve">celková </w:t>
      </w:r>
      <w:r w:rsidRPr="0001125C">
        <w:rPr>
          <w:rFonts w:asciiTheme="minorHAnsi" w:hAnsiTheme="minorHAnsi" w:cstheme="minorHAnsi"/>
          <w:color w:val="auto"/>
          <w:sz w:val="22"/>
          <w:szCs w:val="22"/>
        </w:rPr>
        <w:t>kupní cena</w:t>
      </w:r>
      <w:r w:rsidR="006727D4">
        <w:rPr>
          <w:rFonts w:asciiTheme="minorHAnsi" w:hAnsiTheme="minorHAnsi" w:cstheme="minorHAnsi"/>
          <w:color w:val="auto"/>
          <w:sz w:val="22"/>
          <w:szCs w:val="22"/>
        </w:rPr>
        <w:t xml:space="preserve"> </w:t>
      </w:r>
      <w:r>
        <w:rPr>
          <w:rFonts w:asciiTheme="minorHAnsi" w:hAnsiTheme="minorHAnsi" w:cstheme="minorHAnsi"/>
          <w:color w:val="auto"/>
          <w:sz w:val="22"/>
          <w:szCs w:val="22"/>
        </w:rPr>
        <w:t>předmětu koupě, v</w:t>
      </w:r>
      <w:r w:rsidR="0034352F">
        <w:rPr>
          <w:rFonts w:asciiTheme="minorHAnsi" w:hAnsiTheme="minorHAnsi" w:cstheme="minorHAnsi"/>
          <w:color w:val="auto"/>
          <w:sz w:val="22"/>
          <w:szCs w:val="22"/>
        </w:rPr>
        <w:t> </w:t>
      </w:r>
      <w:r>
        <w:rPr>
          <w:rFonts w:asciiTheme="minorHAnsi" w:hAnsiTheme="minorHAnsi" w:cstheme="minorHAnsi"/>
          <w:color w:val="auto"/>
          <w:sz w:val="22"/>
          <w:szCs w:val="22"/>
        </w:rPr>
        <w:t>množství</w:t>
      </w:r>
      <w:r w:rsidR="0034352F">
        <w:rPr>
          <w:rFonts w:asciiTheme="minorHAnsi" w:hAnsiTheme="minorHAnsi" w:cstheme="minorHAnsi"/>
          <w:color w:val="auto"/>
          <w:sz w:val="22"/>
          <w:szCs w:val="22"/>
        </w:rPr>
        <w:t xml:space="preserve"> a jakosti </w:t>
      </w:r>
      <w:r>
        <w:rPr>
          <w:rFonts w:asciiTheme="minorHAnsi" w:hAnsiTheme="minorHAnsi" w:cstheme="minorHAnsi"/>
          <w:color w:val="auto"/>
          <w:sz w:val="22"/>
          <w:szCs w:val="22"/>
        </w:rPr>
        <w:t>sjednan</w:t>
      </w:r>
      <w:r w:rsidR="0034352F">
        <w:rPr>
          <w:rFonts w:asciiTheme="minorHAnsi" w:hAnsiTheme="minorHAnsi" w:cstheme="minorHAnsi"/>
          <w:color w:val="auto"/>
          <w:sz w:val="22"/>
          <w:szCs w:val="22"/>
        </w:rPr>
        <w:t>ých</w:t>
      </w:r>
      <w:r>
        <w:rPr>
          <w:rFonts w:asciiTheme="minorHAnsi" w:hAnsiTheme="minorHAnsi" w:cstheme="minorHAnsi"/>
          <w:color w:val="auto"/>
          <w:sz w:val="22"/>
          <w:szCs w:val="22"/>
        </w:rPr>
        <w:t xml:space="preserve"> v čl. </w:t>
      </w:r>
      <w:r w:rsidR="001045FB">
        <w:rPr>
          <w:rFonts w:asciiTheme="minorHAnsi" w:hAnsiTheme="minorHAnsi" w:cstheme="minorHAnsi"/>
          <w:color w:val="auto"/>
          <w:sz w:val="22"/>
          <w:szCs w:val="22"/>
        </w:rPr>
        <w:t>III</w:t>
      </w:r>
      <w:r>
        <w:rPr>
          <w:rFonts w:asciiTheme="minorHAnsi" w:hAnsiTheme="minorHAnsi" w:cstheme="minorHAnsi"/>
          <w:color w:val="auto"/>
          <w:sz w:val="22"/>
          <w:szCs w:val="22"/>
        </w:rPr>
        <w:t xml:space="preserve">. </w:t>
      </w:r>
      <w:r w:rsidR="006727D4">
        <w:rPr>
          <w:rFonts w:asciiTheme="minorHAnsi" w:hAnsiTheme="minorHAnsi" w:cstheme="minorHAnsi"/>
          <w:color w:val="auto"/>
          <w:sz w:val="22"/>
          <w:szCs w:val="22"/>
        </w:rPr>
        <w:t>s</w:t>
      </w:r>
      <w:r>
        <w:rPr>
          <w:rFonts w:asciiTheme="minorHAnsi" w:hAnsiTheme="minorHAnsi" w:cstheme="minorHAnsi"/>
          <w:color w:val="auto"/>
          <w:sz w:val="22"/>
          <w:szCs w:val="22"/>
        </w:rPr>
        <w:t>mlouvy</w:t>
      </w:r>
      <w:r w:rsidR="006727D4">
        <w:rPr>
          <w:rFonts w:asciiTheme="minorHAnsi" w:hAnsiTheme="minorHAnsi" w:cstheme="minorHAnsi"/>
          <w:color w:val="auto"/>
          <w:sz w:val="22"/>
          <w:szCs w:val="22"/>
        </w:rPr>
        <w:t xml:space="preserve"> ve spojení s Přílohou č. 1</w:t>
      </w:r>
      <w:r w:rsidR="00344D9D">
        <w:rPr>
          <w:rFonts w:asciiTheme="minorHAnsi" w:hAnsiTheme="minorHAnsi" w:cstheme="minorHAnsi"/>
          <w:color w:val="auto"/>
          <w:sz w:val="22"/>
          <w:szCs w:val="22"/>
        </w:rPr>
        <w:t xml:space="preserve"> smlouvy</w:t>
      </w:r>
      <w:r>
        <w:rPr>
          <w:rFonts w:asciiTheme="minorHAnsi" w:hAnsiTheme="minorHAnsi" w:cstheme="minorHAnsi"/>
          <w:color w:val="auto"/>
          <w:sz w:val="22"/>
          <w:szCs w:val="22"/>
        </w:rPr>
        <w:t xml:space="preserve">, </w:t>
      </w:r>
      <w:r w:rsidRPr="002714AD">
        <w:rPr>
          <w:rFonts w:asciiTheme="minorHAnsi" w:hAnsiTheme="minorHAnsi" w:cstheme="minorHAnsi"/>
          <w:color w:val="auto"/>
          <w:sz w:val="22"/>
          <w:szCs w:val="22"/>
        </w:rPr>
        <w:t>činí</w:t>
      </w:r>
      <w:r w:rsidR="001045FB">
        <w:rPr>
          <w:rFonts w:asciiTheme="minorHAnsi" w:hAnsiTheme="minorHAnsi" w:cstheme="minorHAnsi"/>
          <w:color w:val="auto"/>
          <w:sz w:val="22"/>
          <w:szCs w:val="22"/>
        </w:rPr>
        <w:t xml:space="preserve"> celkem</w:t>
      </w:r>
      <w:r w:rsidR="00D662DE">
        <w:rPr>
          <w:rFonts w:asciiTheme="minorHAnsi" w:hAnsiTheme="minorHAnsi" w:cstheme="minorHAnsi"/>
          <w:color w:val="auto"/>
          <w:sz w:val="22"/>
          <w:szCs w:val="22"/>
        </w:rPr>
        <w:t>:</w:t>
      </w:r>
    </w:p>
    <w:p w14:paraId="19A99F38" w14:textId="3C75C8A3" w:rsidR="00995748" w:rsidRDefault="00C172CE" w:rsidP="00DA554F">
      <w:pPr>
        <w:pStyle w:val="Odstavec"/>
        <w:spacing w:before="120" w:after="0" w:line="276" w:lineRule="auto"/>
        <w:ind w:left="426" w:firstLine="0"/>
        <w:rPr>
          <w:rFonts w:asciiTheme="minorHAnsi" w:hAnsiTheme="minorHAnsi" w:cstheme="minorHAnsi"/>
          <w:sz w:val="22"/>
          <w:szCs w:val="22"/>
        </w:rPr>
      </w:pPr>
      <w:r>
        <w:rPr>
          <w:rFonts w:asciiTheme="minorHAnsi" w:hAnsiTheme="minorHAnsi" w:cstheme="minorHAnsi"/>
          <w:sz w:val="22"/>
          <w:szCs w:val="22"/>
        </w:rPr>
        <w:t>p</w:t>
      </w:r>
      <w:r w:rsidR="00430F7C">
        <w:rPr>
          <w:rFonts w:asciiTheme="minorHAnsi" w:hAnsiTheme="minorHAnsi" w:cstheme="minorHAnsi"/>
          <w:sz w:val="22"/>
          <w:szCs w:val="22"/>
        </w:rPr>
        <w:t xml:space="preserve">ři jednotkové </w:t>
      </w:r>
      <w:r w:rsidR="00995748">
        <w:rPr>
          <w:rFonts w:asciiTheme="minorHAnsi" w:hAnsiTheme="minorHAnsi" w:cstheme="minorHAnsi"/>
          <w:sz w:val="22"/>
          <w:szCs w:val="22"/>
        </w:rPr>
        <w:t>kupní ceně za 1 ks dodané</w:t>
      </w:r>
      <w:r>
        <w:rPr>
          <w:rFonts w:asciiTheme="minorHAnsi" w:hAnsiTheme="minorHAnsi" w:cstheme="minorHAnsi"/>
          <w:sz w:val="22"/>
          <w:szCs w:val="22"/>
        </w:rPr>
        <w:t>ho</w:t>
      </w:r>
      <w:r w:rsidR="00995748">
        <w:rPr>
          <w:rFonts w:asciiTheme="minorHAnsi" w:hAnsiTheme="minorHAnsi" w:cstheme="minorHAnsi"/>
          <w:sz w:val="22"/>
          <w:szCs w:val="22"/>
        </w:rPr>
        <w:t xml:space="preserve"> </w:t>
      </w:r>
      <w:r w:rsidR="00160A91">
        <w:rPr>
          <w:rFonts w:asciiTheme="minorHAnsi" w:hAnsiTheme="minorHAnsi" w:cstheme="minorHAnsi"/>
          <w:sz w:val="22"/>
          <w:szCs w:val="22"/>
        </w:rPr>
        <w:t>termokontejneru pro přepravu asfaltových směsí</w:t>
      </w:r>
      <w:r w:rsidR="00D07FC1">
        <w:rPr>
          <w:rFonts w:asciiTheme="minorHAnsi" w:hAnsiTheme="minorHAnsi" w:cstheme="minorHAnsi"/>
          <w:sz w:val="22"/>
          <w:szCs w:val="22"/>
        </w:rPr>
        <w:t xml:space="preserve"> </w:t>
      </w:r>
      <w:r w:rsidR="00995748">
        <w:rPr>
          <w:rFonts w:asciiTheme="minorHAnsi" w:hAnsiTheme="minorHAnsi" w:cstheme="minorHAnsi"/>
          <w:sz w:val="22"/>
          <w:szCs w:val="22"/>
        </w:rPr>
        <w:t>specifikované</w:t>
      </w:r>
      <w:r>
        <w:rPr>
          <w:rFonts w:asciiTheme="minorHAnsi" w:hAnsiTheme="minorHAnsi" w:cstheme="minorHAnsi"/>
          <w:sz w:val="22"/>
          <w:szCs w:val="22"/>
        </w:rPr>
        <w:t>ho</w:t>
      </w:r>
      <w:r w:rsidR="00995748">
        <w:rPr>
          <w:rFonts w:asciiTheme="minorHAnsi" w:hAnsiTheme="minorHAnsi" w:cstheme="minorHAnsi"/>
          <w:sz w:val="22"/>
          <w:szCs w:val="22"/>
        </w:rPr>
        <w:t xml:space="preserve"> v Příloze č. 1</w:t>
      </w:r>
      <w:r w:rsidR="00344D9D">
        <w:rPr>
          <w:rFonts w:asciiTheme="minorHAnsi" w:hAnsiTheme="minorHAnsi" w:cstheme="minorHAnsi"/>
          <w:sz w:val="22"/>
          <w:szCs w:val="22"/>
        </w:rPr>
        <w:t xml:space="preserve"> smlouvy</w:t>
      </w:r>
      <w:r w:rsidR="00995748">
        <w:rPr>
          <w:rFonts w:asciiTheme="minorHAnsi" w:hAnsiTheme="minorHAnsi" w:cstheme="minorHAnsi"/>
          <w:sz w:val="22"/>
          <w:szCs w:val="22"/>
        </w:rPr>
        <w:t>, která činí:</w:t>
      </w:r>
    </w:p>
    <w:p w14:paraId="1B4DE131" w14:textId="3A121AE1" w:rsidR="00995748" w:rsidRPr="000948D5" w:rsidRDefault="00995748" w:rsidP="00DA554F">
      <w:pPr>
        <w:pStyle w:val="Odstavec"/>
        <w:spacing w:before="120" w:after="0" w:line="276" w:lineRule="auto"/>
        <w:ind w:left="426" w:firstLine="0"/>
        <w:jc w:val="left"/>
        <w:rPr>
          <w:rFonts w:asciiTheme="minorHAnsi" w:hAnsiTheme="minorHAnsi" w:cstheme="minorHAnsi"/>
          <w:b/>
          <w:sz w:val="22"/>
          <w:szCs w:val="22"/>
        </w:rPr>
      </w:pPr>
      <w:r>
        <w:rPr>
          <w:rFonts w:asciiTheme="minorHAnsi" w:hAnsiTheme="minorHAnsi" w:cstheme="minorHAnsi"/>
          <w:sz w:val="22"/>
          <w:szCs w:val="22"/>
        </w:rPr>
        <w:t xml:space="preserve">jednotková kupní cena bez DPH: </w:t>
      </w:r>
      <w:r>
        <w:rPr>
          <w:rFonts w:asciiTheme="minorHAnsi" w:hAnsiTheme="minorHAnsi" w:cstheme="minorHAnsi"/>
          <w:sz w:val="22"/>
          <w:szCs w:val="22"/>
        </w:rPr>
        <w:tab/>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proofErr w:type="gramStart"/>
      <w:r w:rsidRPr="0063366E">
        <w:rPr>
          <w:rFonts w:asciiTheme="minorHAnsi" w:hAnsiTheme="minorHAnsi" w:cstheme="minorHAnsi"/>
          <w:sz w:val="22"/>
          <w:szCs w:val="22"/>
          <w:highlight w:val="yellow"/>
        </w:rPr>
        <w:t>]</w:t>
      </w:r>
      <w:r>
        <w:rPr>
          <w:rFonts w:asciiTheme="minorHAnsi" w:hAnsiTheme="minorHAnsi" w:cstheme="minorHAnsi"/>
          <w:sz w:val="22"/>
          <w:szCs w:val="22"/>
        </w:rPr>
        <w:t>,-</w:t>
      </w:r>
      <w:proofErr w:type="gramEnd"/>
      <w:r w:rsidR="00C2464A">
        <w:rPr>
          <w:rFonts w:asciiTheme="minorHAnsi" w:hAnsiTheme="minorHAnsi" w:cstheme="minorHAnsi"/>
          <w:sz w:val="22"/>
          <w:szCs w:val="22"/>
        </w:rPr>
        <w:t xml:space="preserve"> </w:t>
      </w:r>
      <w:r>
        <w:rPr>
          <w:rFonts w:asciiTheme="minorHAnsi" w:hAnsiTheme="minorHAnsi" w:cstheme="minorHAnsi"/>
          <w:sz w:val="22"/>
          <w:szCs w:val="22"/>
        </w:rPr>
        <w:t>Kč bez DPH</w:t>
      </w:r>
    </w:p>
    <w:p w14:paraId="15C4D0F9" w14:textId="639DFC4F" w:rsidR="00995748" w:rsidRPr="000948D5" w:rsidRDefault="00995748" w:rsidP="00DA554F">
      <w:pPr>
        <w:pStyle w:val="Odstavec"/>
        <w:spacing w:before="120" w:after="0" w:line="276" w:lineRule="auto"/>
        <w:ind w:left="426" w:firstLine="0"/>
        <w:jc w:val="left"/>
        <w:rPr>
          <w:rFonts w:asciiTheme="minorHAnsi" w:hAnsiTheme="minorHAnsi" w:cstheme="minorHAnsi"/>
          <w:b/>
          <w:sz w:val="22"/>
          <w:szCs w:val="22"/>
        </w:rPr>
      </w:pPr>
      <w:r>
        <w:rPr>
          <w:rFonts w:asciiTheme="minorHAnsi" w:hAnsiTheme="minorHAnsi" w:cstheme="minorHAnsi"/>
          <w:sz w:val="22"/>
          <w:szCs w:val="22"/>
        </w:rPr>
        <w:t>sazba DPH a výše DPH</w:t>
      </w:r>
      <w:r>
        <w:rPr>
          <w:rFonts w:asciiTheme="minorHAnsi" w:hAnsiTheme="minorHAnsi" w:cstheme="minorHAnsi"/>
          <w:sz w:val="22"/>
          <w:szCs w:val="22"/>
        </w:rPr>
        <w:tab/>
      </w:r>
      <w:r>
        <w:rPr>
          <w:rFonts w:asciiTheme="minorHAnsi" w:hAnsiTheme="minorHAnsi" w:cstheme="minorHAnsi"/>
          <w:sz w:val="22"/>
          <w:szCs w:val="22"/>
        </w:rPr>
        <w:tab/>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r w:rsidR="00A11F78">
        <w:rPr>
          <w:rFonts w:asciiTheme="minorHAnsi" w:hAnsiTheme="minorHAnsi" w:cstheme="minorHAnsi"/>
          <w:sz w:val="22"/>
          <w:szCs w:val="22"/>
        </w:rPr>
        <w:t xml:space="preserve"> </w:t>
      </w:r>
      <w:r>
        <w:rPr>
          <w:rFonts w:asciiTheme="minorHAnsi" w:hAnsiTheme="minorHAnsi" w:cstheme="minorHAnsi"/>
          <w:sz w:val="22"/>
          <w:szCs w:val="22"/>
        </w:rPr>
        <w:t xml:space="preserve">%, což činí </w:t>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proofErr w:type="gramStart"/>
      <w:r w:rsidRPr="0063366E">
        <w:rPr>
          <w:rFonts w:asciiTheme="minorHAnsi" w:hAnsiTheme="minorHAnsi" w:cstheme="minorHAnsi"/>
          <w:sz w:val="22"/>
          <w:szCs w:val="22"/>
          <w:highlight w:val="yellow"/>
        </w:rPr>
        <w:t>]</w:t>
      </w:r>
      <w:r>
        <w:rPr>
          <w:rFonts w:asciiTheme="minorHAnsi" w:hAnsiTheme="minorHAnsi" w:cstheme="minorHAnsi"/>
          <w:sz w:val="22"/>
          <w:szCs w:val="22"/>
        </w:rPr>
        <w:t>,-</w:t>
      </w:r>
      <w:proofErr w:type="gramEnd"/>
      <w:r w:rsidR="00C2464A">
        <w:rPr>
          <w:rFonts w:asciiTheme="minorHAnsi" w:hAnsiTheme="minorHAnsi" w:cstheme="minorHAnsi"/>
          <w:sz w:val="22"/>
          <w:szCs w:val="22"/>
        </w:rPr>
        <w:t xml:space="preserve"> </w:t>
      </w:r>
      <w:r>
        <w:rPr>
          <w:rFonts w:asciiTheme="minorHAnsi" w:hAnsiTheme="minorHAnsi" w:cstheme="minorHAnsi"/>
          <w:sz w:val="22"/>
          <w:szCs w:val="22"/>
        </w:rPr>
        <w:t xml:space="preserve">Kč  </w:t>
      </w:r>
    </w:p>
    <w:p w14:paraId="3A918E77" w14:textId="380A8DC0" w:rsidR="00995748" w:rsidRPr="00995748" w:rsidRDefault="00995748" w:rsidP="00DA554F">
      <w:pPr>
        <w:pStyle w:val="Odstavec"/>
        <w:spacing w:before="120" w:after="0" w:line="276" w:lineRule="auto"/>
        <w:ind w:left="426" w:firstLine="0"/>
        <w:jc w:val="left"/>
        <w:rPr>
          <w:rFonts w:asciiTheme="minorHAnsi" w:hAnsiTheme="minorHAnsi" w:cstheme="minorHAnsi"/>
          <w:sz w:val="22"/>
          <w:szCs w:val="22"/>
        </w:rPr>
      </w:pPr>
      <w:r>
        <w:rPr>
          <w:rFonts w:asciiTheme="minorHAnsi" w:hAnsiTheme="minorHAnsi" w:cstheme="minorHAnsi"/>
          <w:sz w:val="22"/>
          <w:szCs w:val="22"/>
        </w:rPr>
        <w:lastRenderedPageBreak/>
        <w:t xml:space="preserve">jednotková kupní cena včetně DPH: </w:t>
      </w:r>
      <w:r>
        <w:rPr>
          <w:rFonts w:asciiTheme="minorHAnsi" w:hAnsiTheme="minorHAnsi" w:cstheme="minorHAnsi"/>
          <w:sz w:val="22"/>
          <w:szCs w:val="22"/>
        </w:rPr>
        <w:tab/>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proofErr w:type="gramStart"/>
      <w:r w:rsidRPr="0063366E">
        <w:rPr>
          <w:rFonts w:asciiTheme="minorHAnsi" w:hAnsiTheme="minorHAnsi" w:cstheme="minorHAnsi"/>
          <w:sz w:val="22"/>
          <w:szCs w:val="22"/>
          <w:highlight w:val="yellow"/>
        </w:rPr>
        <w:t>]</w:t>
      </w:r>
      <w:r>
        <w:rPr>
          <w:rFonts w:asciiTheme="minorHAnsi" w:hAnsiTheme="minorHAnsi" w:cstheme="minorHAnsi"/>
          <w:sz w:val="22"/>
          <w:szCs w:val="22"/>
        </w:rPr>
        <w:t>,-</w:t>
      </w:r>
      <w:proofErr w:type="gramEnd"/>
      <w:r w:rsidR="00C2464A">
        <w:rPr>
          <w:rFonts w:asciiTheme="minorHAnsi" w:hAnsiTheme="minorHAnsi" w:cstheme="minorHAnsi"/>
          <w:sz w:val="22"/>
          <w:szCs w:val="22"/>
        </w:rPr>
        <w:t xml:space="preserve"> </w:t>
      </w:r>
      <w:r>
        <w:rPr>
          <w:rFonts w:asciiTheme="minorHAnsi" w:hAnsiTheme="minorHAnsi" w:cstheme="minorHAnsi"/>
          <w:sz w:val="22"/>
          <w:szCs w:val="22"/>
        </w:rPr>
        <w:t>Kč včetně DPH</w:t>
      </w:r>
    </w:p>
    <w:p w14:paraId="7D1332EF" w14:textId="4CC9FEC8" w:rsidR="00684CA6" w:rsidRPr="00AF7B99" w:rsidRDefault="00995748" w:rsidP="00DA554F">
      <w:pPr>
        <w:pStyle w:val="Odstavecseseznamem"/>
        <w:numPr>
          <w:ilvl w:val="0"/>
          <w:numId w:val="1"/>
        </w:numPr>
        <w:spacing w:before="120" w:after="0" w:line="276" w:lineRule="auto"/>
        <w:ind w:left="426" w:hanging="426"/>
        <w:jc w:val="both"/>
        <w:rPr>
          <w:rFonts w:cstheme="minorHAnsi"/>
        </w:rPr>
      </w:pPr>
      <w:r w:rsidRPr="00AF7B99">
        <w:rPr>
          <w:rFonts w:cstheme="minorHAnsi"/>
        </w:rPr>
        <w:t>Celková k</w:t>
      </w:r>
      <w:r w:rsidR="00875015" w:rsidRPr="00AF7B99">
        <w:rPr>
          <w:rFonts w:cstheme="minorHAnsi"/>
        </w:rPr>
        <w:t>upní cena</w:t>
      </w:r>
      <w:r w:rsidR="00684CA6" w:rsidRPr="00AF7B99">
        <w:rPr>
          <w:rFonts w:cstheme="minorHAnsi"/>
        </w:rPr>
        <w:t xml:space="preserve"> předmětu koupě </w:t>
      </w:r>
      <w:r w:rsidR="0035452B" w:rsidRPr="00AF7B99">
        <w:rPr>
          <w:rFonts w:cstheme="minorHAnsi"/>
        </w:rPr>
        <w:t>určená</w:t>
      </w:r>
      <w:r w:rsidR="00684CA6" w:rsidRPr="00AF7B99">
        <w:rPr>
          <w:rFonts w:cstheme="minorHAnsi"/>
        </w:rPr>
        <w:t xml:space="preserve"> v čl. V. odst. 1 Smlouvy</w:t>
      </w:r>
      <w:r w:rsidR="00875015" w:rsidRPr="00AF7B99">
        <w:rPr>
          <w:rFonts w:cstheme="minorHAnsi"/>
        </w:rPr>
        <w:t xml:space="preserve"> je sjednána jako „</w:t>
      </w:r>
      <w:r w:rsidR="00875015" w:rsidRPr="00AF7B99">
        <w:rPr>
          <w:rFonts w:cstheme="minorHAnsi"/>
          <w:i/>
        </w:rPr>
        <w:t>cena</w:t>
      </w:r>
      <w:r w:rsidR="00EA08A3" w:rsidRPr="00AF7B99">
        <w:rPr>
          <w:rFonts w:cstheme="minorHAnsi"/>
          <w:i/>
        </w:rPr>
        <w:t xml:space="preserve"> </w:t>
      </w:r>
      <w:r w:rsidR="00AF7B99" w:rsidRPr="00AF7B99">
        <w:rPr>
          <w:rFonts w:cstheme="minorHAnsi"/>
          <w:i/>
        </w:rPr>
        <w:t>FCO sídlo kupujícího</w:t>
      </w:r>
      <w:r w:rsidR="00875015" w:rsidRPr="00AF7B99">
        <w:rPr>
          <w:rFonts w:cstheme="minorHAnsi"/>
        </w:rPr>
        <w:t>“ a zahrnuje v</w:t>
      </w:r>
      <w:r w:rsidR="003A2CC1">
        <w:rPr>
          <w:rFonts w:cstheme="minorHAnsi"/>
        </w:rPr>
        <w:t> </w:t>
      </w:r>
      <w:r w:rsidR="00875015" w:rsidRPr="00AF7B99">
        <w:rPr>
          <w:rFonts w:cstheme="minorHAnsi"/>
        </w:rPr>
        <w:t>sobě</w:t>
      </w:r>
      <w:r w:rsidR="003A2CC1">
        <w:rPr>
          <w:rFonts w:cstheme="minorHAnsi"/>
        </w:rPr>
        <w:t>:</w:t>
      </w:r>
      <w:r w:rsidR="001045FB" w:rsidRPr="00AF7B99">
        <w:rPr>
          <w:rFonts w:cstheme="minorHAnsi"/>
        </w:rPr>
        <w:t xml:space="preserve"> </w:t>
      </w:r>
      <w:r w:rsidR="00430F7C" w:rsidRPr="00AF7B99">
        <w:rPr>
          <w:rFonts w:cstheme="minorHAnsi"/>
        </w:rPr>
        <w:t xml:space="preserve">jednotkovou </w:t>
      </w:r>
      <w:r w:rsidR="00875015" w:rsidRPr="00AF7B99">
        <w:rPr>
          <w:rFonts w:cstheme="minorHAnsi"/>
        </w:rPr>
        <w:t>kupní cenu</w:t>
      </w:r>
      <w:r w:rsidR="001045FB" w:rsidRPr="00AF7B99">
        <w:rPr>
          <w:rFonts w:cstheme="minorHAnsi"/>
        </w:rPr>
        <w:t xml:space="preserve"> </w:t>
      </w:r>
      <w:r w:rsidR="00875015" w:rsidRPr="00AF7B99">
        <w:rPr>
          <w:rFonts w:cstheme="minorHAnsi"/>
        </w:rPr>
        <w:t>předmět</w:t>
      </w:r>
      <w:r w:rsidR="00684CA6" w:rsidRPr="00AF7B99">
        <w:rPr>
          <w:rFonts w:cstheme="minorHAnsi"/>
        </w:rPr>
        <w:t>u</w:t>
      </w:r>
      <w:r w:rsidR="00875015" w:rsidRPr="00AF7B99">
        <w:rPr>
          <w:rFonts w:cstheme="minorHAnsi"/>
        </w:rPr>
        <w:t xml:space="preserve"> koupě,</w:t>
      </w:r>
      <w:r w:rsidR="001045FB" w:rsidRPr="00AF7B99">
        <w:rPr>
          <w:rFonts w:cstheme="minorHAnsi"/>
        </w:rPr>
        <w:t xml:space="preserve"> </w:t>
      </w:r>
      <w:r w:rsidR="00684CA6" w:rsidRPr="00AF7B99">
        <w:rPr>
          <w:rFonts w:cstheme="minorHAnsi"/>
        </w:rPr>
        <w:t>náklady na uvedení předmětu koupě do provozu</w:t>
      </w:r>
      <w:r w:rsidR="007A4031" w:rsidRPr="00AF7B99">
        <w:rPr>
          <w:rFonts w:cstheme="minorHAnsi"/>
        </w:rPr>
        <w:t xml:space="preserve"> a</w:t>
      </w:r>
      <w:r w:rsidR="0034352F" w:rsidRPr="00AF7B99">
        <w:rPr>
          <w:rFonts w:cstheme="minorHAnsi"/>
        </w:rPr>
        <w:t xml:space="preserve"> provedení</w:t>
      </w:r>
      <w:r w:rsidR="007A4031" w:rsidRPr="00AF7B99">
        <w:rPr>
          <w:rFonts w:cstheme="minorHAnsi"/>
        </w:rPr>
        <w:t xml:space="preserve"> jeho</w:t>
      </w:r>
      <w:r w:rsidR="0034352F" w:rsidRPr="00AF7B99">
        <w:rPr>
          <w:rFonts w:cstheme="minorHAnsi"/>
        </w:rPr>
        <w:t xml:space="preserve"> funkčních zkoušek</w:t>
      </w:r>
      <w:r w:rsidR="00C16F53" w:rsidRPr="00AF7B99">
        <w:rPr>
          <w:rFonts w:cstheme="minorHAnsi"/>
        </w:rPr>
        <w:t xml:space="preserve"> dle čl. VIII. odst. 2 smlouvy</w:t>
      </w:r>
      <w:r w:rsidR="007A4031" w:rsidRPr="00AF7B99">
        <w:rPr>
          <w:rFonts w:cstheme="minorHAnsi"/>
        </w:rPr>
        <w:t>,</w:t>
      </w:r>
      <w:r w:rsidR="00B44543" w:rsidRPr="00AF7B99">
        <w:rPr>
          <w:rFonts w:cstheme="minorHAnsi"/>
        </w:rPr>
        <w:t xml:space="preserve"> </w:t>
      </w:r>
      <w:r w:rsidRPr="00AF7B99">
        <w:rPr>
          <w:rFonts w:cstheme="minorHAnsi"/>
        </w:rPr>
        <w:t xml:space="preserve">náklady </w:t>
      </w:r>
      <w:r w:rsidR="00B44543" w:rsidRPr="00AF7B99">
        <w:rPr>
          <w:rFonts w:cstheme="minorHAnsi"/>
        </w:rPr>
        <w:t xml:space="preserve">na praktické zaškolení </w:t>
      </w:r>
      <w:r w:rsidR="007A4031" w:rsidRPr="00AF7B99">
        <w:rPr>
          <w:rFonts w:cstheme="minorHAnsi"/>
        </w:rPr>
        <w:t xml:space="preserve">kupujícího ohledně způsobu provozování, obsluhy a údržby </w:t>
      </w:r>
      <w:r w:rsidR="00B44543" w:rsidRPr="00AF7B99">
        <w:rPr>
          <w:rFonts w:cstheme="minorHAnsi"/>
        </w:rPr>
        <w:t xml:space="preserve">předmětu koupě </w:t>
      </w:r>
      <w:r w:rsidR="0035452B" w:rsidRPr="00AF7B99">
        <w:rPr>
          <w:rFonts w:cstheme="minorHAnsi"/>
        </w:rPr>
        <w:t xml:space="preserve">dle čl. </w:t>
      </w:r>
      <w:r w:rsidR="007A4031" w:rsidRPr="00AF7B99">
        <w:rPr>
          <w:rFonts w:cstheme="minorHAnsi"/>
        </w:rPr>
        <w:t>VIII</w:t>
      </w:r>
      <w:r w:rsidR="0035452B" w:rsidRPr="00AF7B99">
        <w:rPr>
          <w:rFonts w:cstheme="minorHAnsi"/>
        </w:rPr>
        <w:t>.</w:t>
      </w:r>
      <w:r w:rsidR="00C16F53" w:rsidRPr="00AF7B99">
        <w:rPr>
          <w:rFonts w:cstheme="minorHAnsi"/>
        </w:rPr>
        <w:t xml:space="preserve"> odst. 3</w:t>
      </w:r>
      <w:r w:rsidR="0035452B" w:rsidRPr="00AF7B99">
        <w:rPr>
          <w:rFonts w:cstheme="minorHAnsi"/>
        </w:rPr>
        <w:t xml:space="preserve"> </w:t>
      </w:r>
      <w:r w:rsidR="004152AE" w:rsidRPr="00AF7B99">
        <w:rPr>
          <w:rFonts w:cstheme="minorHAnsi"/>
        </w:rPr>
        <w:t>s</w:t>
      </w:r>
      <w:r w:rsidR="0035452B" w:rsidRPr="00AF7B99">
        <w:rPr>
          <w:rFonts w:cstheme="minorHAnsi"/>
        </w:rPr>
        <w:t>mlouvy</w:t>
      </w:r>
      <w:r w:rsidR="001C3A6B" w:rsidRPr="00AF7B99">
        <w:rPr>
          <w:rFonts w:cstheme="minorHAnsi"/>
        </w:rPr>
        <w:t>,</w:t>
      </w:r>
      <w:r w:rsidR="001045FB" w:rsidRPr="00AF7B99">
        <w:rPr>
          <w:rFonts w:cstheme="minorHAnsi"/>
        </w:rPr>
        <w:t xml:space="preserve"> </w:t>
      </w:r>
      <w:r w:rsidR="00875015" w:rsidRPr="00AF7B99">
        <w:rPr>
          <w:rFonts w:cstheme="minorHAnsi"/>
        </w:rPr>
        <w:t>veškeré přepravní náklady prodávajícího na</w:t>
      </w:r>
      <w:r w:rsidR="007A4031" w:rsidRPr="00AF7B99">
        <w:rPr>
          <w:rFonts w:cstheme="minorHAnsi"/>
        </w:rPr>
        <w:t xml:space="preserve"> naložení, vyložení a </w:t>
      </w:r>
      <w:r w:rsidR="0070569D" w:rsidRPr="00AF7B99">
        <w:rPr>
          <w:rFonts w:cstheme="minorHAnsi"/>
        </w:rPr>
        <w:t xml:space="preserve">na </w:t>
      </w:r>
      <w:r w:rsidR="007A4031" w:rsidRPr="00AF7B99">
        <w:rPr>
          <w:rFonts w:cstheme="minorHAnsi"/>
        </w:rPr>
        <w:t xml:space="preserve">přepravu předmětu koupě </w:t>
      </w:r>
      <w:r w:rsidR="00875015" w:rsidRPr="00AF7B99">
        <w:rPr>
          <w:rFonts w:cstheme="minorHAnsi"/>
        </w:rPr>
        <w:t>do místa dodání</w:t>
      </w:r>
      <w:r w:rsidR="00C16F53" w:rsidRPr="00AF7B99">
        <w:rPr>
          <w:rFonts w:cstheme="minorHAnsi"/>
        </w:rPr>
        <w:t xml:space="preserve"> dle čl. VIII. odst. 1 písm. a) smlouvy</w:t>
      </w:r>
      <w:r w:rsidR="007A4031" w:rsidRPr="00AF7B99">
        <w:rPr>
          <w:rFonts w:cstheme="minorHAnsi"/>
        </w:rPr>
        <w:t>,</w:t>
      </w:r>
      <w:r w:rsidR="00875015" w:rsidRPr="00AF7B99">
        <w:rPr>
          <w:rFonts w:cstheme="minorHAnsi"/>
        </w:rPr>
        <w:t xml:space="preserve"> náklady na všechny poplatky, daně a cla spojen</w:t>
      </w:r>
      <w:r w:rsidR="001045FB" w:rsidRPr="00AF7B99">
        <w:rPr>
          <w:rFonts w:cstheme="minorHAnsi"/>
        </w:rPr>
        <w:t>á</w:t>
      </w:r>
      <w:r w:rsidR="00875015" w:rsidRPr="00AF7B99">
        <w:rPr>
          <w:rFonts w:cstheme="minorHAnsi"/>
        </w:rPr>
        <w:t xml:space="preserve"> s výrobou a přepravou </w:t>
      </w:r>
      <w:r w:rsidR="004152AE" w:rsidRPr="00AF7B99">
        <w:rPr>
          <w:rFonts w:cstheme="minorHAnsi"/>
        </w:rPr>
        <w:t xml:space="preserve">celého </w:t>
      </w:r>
      <w:r w:rsidR="00875015" w:rsidRPr="00AF7B99">
        <w:rPr>
          <w:rFonts w:cstheme="minorHAnsi"/>
        </w:rPr>
        <w:t>předmětu koupě</w:t>
      </w:r>
      <w:r w:rsidR="001045FB" w:rsidRPr="00AF7B99">
        <w:rPr>
          <w:rFonts w:cstheme="minorHAnsi"/>
        </w:rPr>
        <w:t xml:space="preserve"> do místa dodání</w:t>
      </w:r>
      <w:r w:rsidR="00C16F53" w:rsidRPr="00AF7B99">
        <w:rPr>
          <w:rFonts w:cstheme="minorHAnsi"/>
        </w:rPr>
        <w:t xml:space="preserve"> dle čl. VIII. odst. 1 písm. b) smlouvy</w:t>
      </w:r>
      <w:r w:rsidR="003A2CC1">
        <w:rPr>
          <w:rFonts w:cstheme="minorHAnsi"/>
        </w:rPr>
        <w:t>,</w:t>
      </w:r>
      <w:r w:rsidR="00AF7B99" w:rsidRPr="00AF7B99">
        <w:rPr>
          <w:rFonts w:cstheme="minorHAnsi"/>
        </w:rPr>
        <w:t xml:space="preserve"> náklady na všechna plnění prodávajícího vyplývající z této smlouvy. </w:t>
      </w:r>
    </w:p>
    <w:p w14:paraId="6495F481" w14:textId="77777777" w:rsidR="00C16F53" w:rsidRPr="001045FB" w:rsidRDefault="00C16F53" w:rsidP="00DA554F">
      <w:pPr>
        <w:pStyle w:val="Default"/>
        <w:numPr>
          <w:ilvl w:val="0"/>
          <w:numId w:val="1"/>
        </w:numPr>
        <w:spacing w:before="120" w:line="276" w:lineRule="auto"/>
        <w:ind w:left="426" w:hanging="426"/>
        <w:jc w:val="both"/>
        <w:rPr>
          <w:rFonts w:asciiTheme="minorHAnsi" w:hAnsiTheme="minorHAnsi" w:cstheme="minorHAnsi"/>
          <w:color w:val="auto"/>
          <w:sz w:val="22"/>
          <w:szCs w:val="22"/>
        </w:rPr>
      </w:pPr>
      <w:r>
        <w:rPr>
          <w:rFonts w:asciiTheme="minorHAnsi" w:hAnsiTheme="minorHAnsi" w:cstheme="minorHAnsi"/>
          <w:color w:val="auto"/>
          <w:sz w:val="22"/>
          <w:szCs w:val="22"/>
        </w:rPr>
        <w:t>Celková kupní cena předmětu koupě je cenou fixní a nejvýše přípustnou.</w:t>
      </w:r>
    </w:p>
    <w:p w14:paraId="30DF25F8" w14:textId="77777777" w:rsidR="004916E8" w:rsidRDefault="004916E8" w:rsidP="004916E8">
      <w:pPr>
        <w:pStyle w:val="Default"/>
        <w:spacing w:before="120" w:line="276" w:lineRule="auto"/>
        <w:jc w:val="center"/>
        <w:rPr>
          <w:rFonts w:asciiTheme="minorHAnsi" w:hAnsiTheme="minorHAnsi" w:cstheme="minorHAnsi"/>
          <w:b/>
          <w:bCs/>
          <w:color w:val="auto"/>
          <w:sz w:val="22"/>
          <w:szCs w:val="22"/>
        </w:rPr>
      </w:pPr>
    </w:p>
    <w:p w14:paraId="67D1F877" w14:textId="300AFED6" w:rsidR="00875015" w:rsidRPr="0001125C" w:rsidRDefault="00875015" w:rsidP="004916E8">
      <w:pPr>
        <w:pStyle w:val="Default"/>
        <w:spacing w:before="120" w:line="276" w:lineRule="auto"/>
        <w:jc w:val="center"/>
        <w:rPr>
          <w:rFonts w:asciiTheme="minorHAnsi" w:hAnsiTheme="minorHAnsi" w:cstheme="minorHAnsi"/>
          <w:color w:val="auto"/>
          <w:sz w:val="22"/>
          <w:szCs w:val="22"/>
        </w:rPr>
      </w:pPr>
      <w:r w:rsidRPr="0001125C">
        <w:rPr>
          <w:rFonts w:asciiTheme="minorHAnsi" w:hAnsiTheme="minorHAnsi" w:cstheme="minorHAnsi"/>
          <w:b/>
          <w:bCs/>
          <w:color w:val="auto"/>
          <w:sz w:val="22"/>
          <w:szCs w:val="22"/>
        </w:rPr>
        <w:t>V</w:t>
      </w:r>
      <w:r>
        <w:rPr>
          <w:rFonts w:asciiTheme="minorHAnsi" w:hAnsiTheme="minorHAnsi" w:cstheme="minorHAnsi"/>
          <w:b/>
          <w:bCs/>
          <w:color w:val="auto"/>
          <w:sz w:val="22"/>
          <w:szCs w:val="22"/>
        </w:rPr>
        <w:t>I</w:t>
      </w:r>
      <w:r w:rsidRPr="0001125C">
        <w:rPr>
          <w:rFonts w:asciiTheme="minorHAnsi" w:hAnsiTheme="minorHAnsi" w:cstheme="minorHAnsi"/>
          <w:b/>
          <w:bCs/>
          <w:color w:val="auto"/>
          <w:sz w:val="22"/>
          <w:szCs w:val="22"/>
        </w:rPr>
        <w:t>.</w:t>
      </w:r>
    </w:p>
    <w:p w14:paraId="7D35D3E1" w14:textId="77777777" w:rsidR="003569A8" w:rsidRPr="003569A8" w:rsidRDefault="00875015" w:rsidP="004916E8">
      <w:pPr>
        <w:pStyle w:val="Default"/>
        <w:spacing w:line="276" w:lineRule="auto"/>
        <w:jc w:val="center"/>
        <w:rPr>
          <w:rFonts w:asciiTheme="minorHAnsi" w:hAnsiTheme="minorHAnsi" w:cstheme="minorHAnsi"/>
          <w:b/>
          <w:bCs/>
          <w:color w:val="auto"/>
          <w:sz w:val="22"/>
          <w:szCs w:val="22"/>
          <w:u w:val="single"/>
        </w:rPr>
      </w:pPr>
      <w:r w:rsidRPr="00B016F2">
        <w:rPr>
          <w:rFonts w:asciiTheme="minorHAnsi" w:hAnsiTheme="minorHAnsi" w:cstheme="minorHAnsi"/>
          <w:b/>
          <w:bCs/>
          <w:color w:val="auto"/>
          <w:sz w:val="22"/>
          <w:szCs w:val="22"/>
          <w:u w:val="single"/>
        </w:rPr>
        <w:t>PLATEBNÍ PODMÍNKY</w:t>
      </w:r>
    </w:p>
    <w:p w14:paraId="150E5919" w14:textId="56689DDF" w:rsidR="003569A8" w:rsidRPr="003569A8" w:rsidRDefault="00875015" w:rsidP="00DA554F">
      <w:pPr>
        <w:pStyle w:val="Odstavecseseznamem"/>
        <w:numPr>
          <w:ilvl w:val="0"/>
          <w:numId w:val="2"/>
        </w:numPr>
        <w:spacing w:before="120" w:after="0" w:line="276" w:lineRule="auto"/>
        <w:ind w:left="426" w:hanging="426"/>
        <w:contextualSpacing w:val="0"/>
        <w:jc w:val="both"/>
        <w:rPr>
          <w:rFonts w:cstheme="minorHAnsi"/>
        </w:rPr>
      </w:pPr>
      <w:r w:rsidRPr="005D40D2">
        <w:rPr>
          <w:rFonts w:cstheme="minorHAnsi"/>
        </w:rPr>
        <w:t xml:space="preserve">Kupující se zavazuje </w:t>
      </w:r>
      <w:r w:rsidR="003569A8">
        <w:rPr>
          <w:rFonts w:cstheme="minorHAnsi"/>
        </w:rPr>
        <w:t xml:space="preserve">uhradit </w:t>
      </w:r>
      <w:r w:rsidRPr="005D40D2">
        <w:rPr>
          <w:rFonts w:cstheme="minorHAnsi"/>
        </w:rPr>
        <w:t>prodávajícímu</w:t>
      </w:r>
      <w:r w:rsidR="005D40D2" w:rsidRPr="005D40D2">
        <w:rPr>
          <w:rFonts w:cstheme="minorHAnsi"/>
        </w:rPr>
        <w:t xml:space="preserve"> </w:t>
      </w:r>
      <w:r w:rsidR="00E569CE">
        <w:rPr>
          <w:rFonts w:cstheme="minorHAnsi"/>
        </w:rPr>
        <w:t xml:space="preserve">celkovou </w:t>
      </w:r>
      <w:r w:rsidRPr="005D40D2">
        <w:rPr>
          <w:rFonts w:cstheme="minorHAnsi"/>
        </w:rPr>
        <w:t xml:space="preserve">kupní cenu předmětu koupě </w:t>
      </w:r>
      <w:r w:rsidR="00E569CE">
        <w:rPr>
          <w:rFonts w:cstheme="minorHAnsi"/>
        </w:rPr>
        <w:t xml:space="preserve">sjednanou v čl. V. </w:t>
      </w:r>
      <w:proofErr w:type="gramStart"/>
      <w:r w:rsidR="00E569CE">
        <w:rPr>
          <w:rFonts w:cstheme="minorHAnsi"/>
        </w:rPr>
        <w:t>smlouvy -</w:t>
      </w:r>
      <w:r w:rsidR="005D40D2" w:rsidRPr="005D40D2">
        <w:rPr>
          <w:rFonts w:cstheme="minorHAnsi"/>
        </w:rPr>
        <w:t xml:space="preserve"> ve</w:t>
      </w:r>
      <w:proofErr w:type="gramEnd"/>
      <w:r w:rsidR="005D40D2" w:rsidRPr="005D40D2">
        <w:rPr>
          <w:rFonts w:cstheme="minorHAnsi"/>
        </w:rPr>
        <w:t xml:space="preserve"> lhůtě</w:t>
      </w:r>
      <w:r w:rsidRPr="005D40D2">
        <w:rPr>
          <w:rFonts w:cstheme="minorHAnsi"/>
        </w:rPr>
        <w:t xml:space="preserve"> do 30 dnů ode dne</w:t>
      </w:r>
      <w:r w:rsidR="004470D6" w:rsidRPr="005D40D2">
        <w:rPr>
          <w:rFonts w:cstheme="minorHAnsi"/>
        </w:rPr>
        <w:t xml:space="preserve">, kdy </w:t>
      </w:r>
      <w:r w:rsidR="005D40D2" w:rsidRPr="005D40D2">
        <w:rPr>
          <w:rFonts w:cstheme="minorHAnsi"/>
        </w:rPr>
        <w:t>kupující od prodávajícího protokolárně převezme řádně dodaný a bezvadný předmět koupě a prodávající provedením funkčních zkoušek předmětu koupě</w:t>
      </w:r>
      <w:r w:rsidR="00430F7C">
        <w:rPr>
          <w:rFonts w:cstheme="minorHAnsi"/>
        </w:rPr>
        <w:t xml:space="preserve"> dle čl. VIII. odst. 2 smlouvy</w:t>
      </w:r>
      <w:r w:rsidR="005D40D2" w:rsidRPr="005D40D2">
        <w:rPr>
          <w:rFonts w:cstheme="minorHAnsi"/>
        </w:rPr>
        <w:t xml:space="preserve"> prokáže kupujícímu shodu jeho </w:t>
      </w:r>
      <w:r w:rsidR="00DB683C">
        <w:rPr>
          <w:rFonts w:cstheme="minorHAnsi"/>
        </w:rPr>
        <w:t xml:space="preserve">skutečných </w:t>
      </w:r>
      <w:r w:rsidR="005D40D2" w:rsidRPr="005D40D2">
        <w:rPr>
          <w:rFonts w:cstheme="minorHAnsi"/>
        </w:rPr>
        <w:t>technických, funkčních</w:t>
      </w:r>
      <w:r w:rsidR="00EB2683">
        <w:rPr>
          <w:rFonts w:cstheme="minorHAnsi"/>
        </w:rPr>
        <w:t>,</w:t>
      </w:r>
      <w:r w:rsidR="004152AE">
        <w:rPr>
          <w:rFonts w:cstheme="minorHAnsi"/>
        </w:rPr>
        <w:t xml:space="preserve"> provozních</w:t>
      </w:r>
      <w:r w:rsidR="00EB2683">
        <w:rPr>
          <w:rFonts w:cstheme="minorHAnsi"/>
        </w:rPr>
        <w:t xml:space="preserve"> a dalších</w:t>
      </w:r>
      <w:r w:rsidR="005D40D2" w:rsidRPr="005D40D2">
        <w:rPr>
          <w:rFonts w:cstheme="minorHAnsi"/>
        </w:rPr>
        <w:t xml:space="preserve"> parametrů a vlastností s</w:t>
      </w:r>
      <w:r w:rsidR="0070569D">
        <w:rPr>
          <w:rFonts w:cstheme="minorHAnsi"/>
        </w:rPr>
        <w:t xml:space="preserve">e specifikací </w:t>
      </w:r>
      <w:r w:rsidR="005D40D2" w:rsidRPr="005D40D2">
        <w:rPr>
          <w:rFonts w:cstheme="minorHAnsi"/>
        </w:rPr>
        <w:t>předmět</w:t>
      </w:r>
      <w:r w:rsidR="0070569D">
        <w:rPr>
          <w:rFonts w:cstheme="minorHAnsi"/>
        </w:rPr>
        <w:t>u</w:t>
      </w:r>
      <w:r w:rsidR="005D40D2" w:rsidRPr="005D40D2">
        <w:rPr>
          <w:rFonts w:cstheme="minorHAnsi"/>
        </w:rPr>
        <w:t xml:space="preserve"> koupě </w:t>
      </w:r>
      <w:r w:rsidR="0070569D">
        <w:rPr>
          <w:rFonts w:cstheme="minorHAnsi"/>
        </w:rPr>
        <w:t>obsaženou v</w:t>
      </w:r>
      <w:r w:rsidR="005D40D2" w:rsidRPr="005D40D2">
        <w:rPr>
          <w:rFonts w:cstheme="minorHAnsi"/>
        </w:rPr>
        <w:t xml:space="preserve"> Přílo</w:t>
      </w:r>
      <w:r w:rsidR="0070569D">
        <w:rPr>
          <w:rFonts w:cstheme="minorHAnsi"/>
        </w:rPr>
        <w:t>ze</w:t>
      </w:r>
      <w:r w:rsidR="005D40D2" w:rsidRPr="005D40D2">
        <w:rPr>
          <w:rFonts w:cstheme="minorHAnsi"/>
        </w:rPr>
        <w:t xml:space="preserve"> č. 1 </w:t>
      </w:r>
      <w:r w:rsidR="005D40D2">
        <w:rPr>
          <w:rFonts w:cstheme="minorHAnsi"/>
        </w:rPr>
        <w:t>s</w:t>
      </w:r>
      <w:r w:rsidR="005D40D2" w:rsidRPr="005D40D2">
        <w:rPr>
          <w:rFonts w:cstheme="minorHAnsi"/>
        </w:rPr>
        <w:t>mlouvy</w:t>
      </w:r>
      <w:r w:rsidR="005D40D2">
        <w:rPr>
          <w:rFonts w:cstheme="minorHAnsi"/>
        </w:rPr>
        <w:t>.</w:t>
      </w:r>
    </w:p>
    <w:p w14:paraId="627CDF62" w14:textId="77777777" w:rsidR="003569A8" w:rsidRDefault="003569A8" w:rsidP="00DA554F">
      <w:pPr>
        <w:pStyle w:val="Odstavecseseznamem"/>
        <w:numPr>
          <w:ilvl w:val="0"/>
          <w:numId w:val="2"/>
        </w:numPr>
        <w:spacing w:before="120" w:after="0" w:line="276" w:lineRule="auto"/>
        <w:ind w:left="426" w:hanging="426"/>
        <w:contextualSpacing w:val="0"/>
        <w:jc w:val="both"/>
        <w:rPr>
          <w:rFonts w:cstheme="minorHAnsi"/>
        </w:rPr>
      </w:pPr>
      <w:r>
        <w:rPr>
          <w:rFonts w:cstheme="minorHAnsi"/>
        </w:rPr>
        <w:t>Kupující splní svou platební povinnost sjednanou v čl. VI. odst. 1 Smlouvy bezhotovostním způsobem, okamžikem poukázání finančních prostředků ve výši</w:t>
      </w:r>
      <w:r w:rsidR="00DB683C">
        <w:rPr>
          <w:rFonts w:cstheme="minorHAnsi"/>
        </w:rPr>
        <w:t xml:space="preserve"> celkové</w:t>
      </w:r>
      <w:r>
        <w:rPr>
          <w:rFonts w:cstheme="minorHAnsi"/>
        </w:rPr>
        <w:t xml:space="preserve"> kupní ceny sjednané v čl. V. odst. 1 Smlouvy z bankovního účtu kupujícího - ve prospěch bankovního účtu prodávajícího uvedeného u jeho obchodní firmy v záhlaví </w:t>
      </w:r>
      <w:r w:rsidR="004152AE">
        <w:rPr>
          <w:rFonts w:cstheme="minorHAnsi"/>
        </w:rPr>
        <w:t>s</w:t>
      </w:r>
      <w:r>
        <w:rPr>
          <w:rFonts w:cstheme="minorHAnsi"/>
        </w:rPr>
        <w:t>mlouvy.</w:t>
      </w:r>
    </w:p>
    <w:p w14:paraId="6B92A17E" w14:textId="77777777" w:rsidR="003569A8" w:rsidRPr="006D7502" w:rsidRDefault="003569A8" w:rsidP="00DA554F">
      <w:pPr>
        <w:pStyle w:val="Odstavecseseznamem"/>
        <w:numPr>
          <w:ilvl w:val="0"/>
          <w:numId w:val="2"/>
        </w:numPr>
        <w:spacing w:before="120" w:after="0" w:line="276" w:lineRule="auto"/>
        <w:ind w:left="426" w:hanging="426"/>
        <w:contextualSpacing w:val="0"/>
        <w:jc w:val="both"/>
        <w:rPr>
          <w:rFonts w:cstheme="minorHAnsi"/>
        </w:rPr>
      </w:pPr>
      <w:r>
        <w:rPr>
          <w:rFonts w:cstheme="minorHAnsi"/>
          <w:snapToGrid w:val="0"/>
        </w:rPr>
        <w:t xml:space="preserve">Prodávající </w:t>
      </w:r>
      <w:r w:rsidRPr="006D7502">
        <w:rPr>
          <w:rFonts w:cstheme="minorHAnsi"/>
          <w:snapToGrid w:val="0"/>
        </w:rPr>
        <w:t xml:space="preserve">prohlašuje, že bankovní účet uvedený u jeho obchodní firmy je bankovním účtem, který je uveřejněn správcem daně způsobem umožňujícím dálkový přístup ve smyslu ust. § 98 zákona č. 235/2004 Sb. </w:t>
      </w:r>
    </w:p>
    <w:p w14:paraId="734A5861" w14:textId="77777777" w:rsidR="003569A8" w:rsidRPr="007000D9" w:rsidRDefault="003569A8" w:rsidP="00DA554F">
      <w:pPr>
        <w:pStyle w:val="Odstavecseseznamem"/>
        <w:numPr>
          <w:ilvl w:val="0"/>
          <w:numId w:val="2"/>
        </w:numPr>
        <w:spacing w:before="120" w:after="0" w:line="276" w:lineRule="auto"/>
        <w:ind w:left="426" w:hanging="426"/>
        <w:contextualSpacing w:val="0"/>
        <w:jc w:val="both"/>
        <w:rPr>
          <w:rFonts w:cstheme="minorHAnsi"/>
        </w:rPr>
      </w:pPr>
      <w:r>
        <w:rPr>
          <w:rFonts w:cstheme="minorHAnsi"/>
        </w:rPr>
        <w:t xml:space="preserve">Kupující uhradí </w:t>
      </w:r>
      <w:r w:rsidR="00323226">
        <w:rPr>
          <w:rFonts w:cstheme="minorHAnsi"/>
        </w:rPr>
        <w:t xml:space="preserve">celkovou </w:t>
      </w:r>
      <w:r>
        <w:rPr>
          <w:rFonts w:cstheme="minorHAnsi"/>
        </w:rPr>
        <w:t>kupní cenu předmětu koupě v souladu s čl. V</w:t>
      </w:r>
      <w:r w:rsidR="00323226">
        <w:rPr>
          <w:rFonts w:cstheme="minorHAnsi"/>
        </w:rPr>
        <w:t>I</w:t>
      </w:r>
      <w:r>
        <w:rPr>
          <w:rFonts w:cstheme="minorHAnsi"/>
        </w:rPr>
        <w:t>. odst. 1 Smlouvy</w:t>
      </w:r>
      <w:r w:rsidRPr="007000D9">
        <w:rPr>
          <w:rFonts w:cstheme="minorHAnsi"/>
        </w:rPr>
        <w:t xml:space="preserve"> na základě faktury</w:t>
      </w:r>
      <w:r>
        <w:rPr>
          <w:rFonts w:cstheme="minorHAnsi"/>
        </w:rPr>
        <w:t xml:space="preserve"> vystavené prodávajícím</w:t>
      </w:r>
      <w:r w:rsidRPr="007000D9">
        <w:rPr>
          <w:rFonts w:cstheme="minorHAnsi"/>
        </w:rPr>
        <w:t>,</w:t>
      </w:r>
      <w:r>
        <w:rPr>
          <w:rFonts w:cstheme="minorHAnsi"/>
        </w:rPr>
        <w:t xml:space="preserve"> jež bude mít náležitosti daňového dokladu dle ust. § 29 zákona č. 235/2004 Sb. o dani z přidané hodnoty, kterou prodávající vyúčtuje kupní cenu předmětu koupě,</w:t>
      </w:r>
      <w:r w:rsidRPr="007000D9">
        <w:rPr>
          <w:rFonts w:cstheme="minorHAnsi"/>
        </w:rPr>
        <w:t xml:space="preserve"> s datem zdanitelného plnění ke dni protokolárního </w:t>
      </w:r>
      <w:r>
        <w:rPr>
          <w:rFonts w:cstheme="minorHAnsi"/>
        </w:rPr>
        <w:t xml:space="preserve">odevzdání a převzetí </w:t>
      </w:r>
      <w:r w:rsidR="004152AE">
        <w:rPr>
          <w:rFonts w:cstheme="minorHAnsi"/>
        </w:rPr>
        <w:t xml:space="preserve">celého </w:t>
      </w:r>
      <w:r>
        <w:rPr>
          <w:rFonts w:cstheme="minorHAnsi"/>
        </w:rPr>
        <w:t>předmětu koupě</w:t>
      </w:r>
      <w:r w:rsidR="00323226">
        <w:rPr>
          <w:rFonts w:cstheme="minorHAnsi"/>
        </w:rPr>
        <w:t xml:space="preserve"> a</w:t>
      </w:r>
      <w:r w:rsidRPr="007000D9">
        <w:rPr>
          <w:rFonts w:cstheme="minorHAnsi"/>
        </w:rPr>
        <w:t xml:space="preserve"> s datem splatnosti do 30</w:t>
      </w:r>
      <w:r>
        <w:rPr>
          <w:rFonts w:cstheme="minorHAnsi"/>
        </w:rPr>
        <w:t xml:space="preserve"> (třiceti)</w:t>
      </w:r>
      <w:r w:rsidRPr="007000D9">
        <w:rPr>
          <w:rFonts w:cstheme="minorHAnsi"/>
        </w:rPr>
        <w:t xml:space="preserve"> dnů od data </w:t>
      </w:r>
      <w:r>
        <w:rPr>
          <w:rFonts w:cstheme="minorHAnsi"/>
        </w:rPr>
        <w:t xml:space="preserve">protokolárního odevzdání a převzetí </w:t>
      </w:r>
      <w:r w:rsidR="004152AE">
        <w:rPr>
          <w:rFonts w:cstheme="minorHAnsi"/>
        </w:rPr>
        <w:t xml:space="preserve">celého </w:t>
      </w:r>
      <w:r>
        <w:rPr>
          <w:rFonts w:cstheme="minorHAnsi"/>
        </w:rPr>
        <w:t>předmětu koupě</w:t>
      </w:r>
      <w:r w:rsidRPr="007000D9">
        <w:rPr>
          <w:rFonts w:cstheme="minorHAnsi"/>
        </w:rPr>
        <w:t xml:space="preserve">. </w:t>
      </w:r>
      <w:r>
        <w:rPr>
          <w:rFonts w:cstheme="minorHAnsi"/>
        </w:rPr>
        <w:t>Prodávající je oprávněn vystavit f</w:t>
      </w:r>
      <w:r w:rsidRPr="007000D9">
        <w:rPr>
          <w:rFonts w:cstheme="minorHAnsi"/>
        </w:rPr>
        <w:t>aktur</w:t>
      </w:r>
      <w:r>
        <w:rPr>
          <w:rFonts w:cstheme="minorHAnsi"/>
        </w:rPr>
        <w:t>u</w:t>
      </w:r>
      <w:r w:rsidRPr="007000D9">
        <w:rPr>
          <w:rFonts w:cstheme="minorHAnsi"/>
        </w:rPr>
        <w:t>, kterou bude vy</w:t>
      </w:r>
      <w:r>
        <w:rPr>
          <w:rFonts w:cstheme="minorHAnsi"/>
        </w:rPr>
        <w:t xml:space="preserve">účtována </w:t>
      </w:r>
      <w:r w:rsidR="00323226">
        <w:rPr>
          <w:rFonts w:cstheme="minorHAnsi"/>
        </w:rPr>
        <w:t xml:space="preserve">celková </w:t>
      </w:r>
      <w:r>
        <w:rPr>
          <w:rFonts w:cstheme="minorHAnsi"/>
        </w:rPr>
        <w:t>kupní cena předmětu koupě nejdříve</w:t>
      </w:r>
      <w:r w:rsidRPr="007000D9">
        <w:rPr>
          <w:rFonts w:cstheme="minorHAnsi"/>
        </w:rPr>
        <w:t xml:space="preserve"> v den protokolárního převzetí </w:t>
      </w:r>
      <w:r>
        <w:rPr>
          <w:rFonts w:cstheme="minorHAnsi"/>
        </w:rPr>
        <w:t>celého předmětu koupě ze strany kupujícího</w:t>
      </w:r>
      <w:r w:rsidRPr="007000D9">
        <w:rPr>
          <w:rFonts w:cstheme="minorHAnsi"/>
        </w:rPr>
        <w:t xml:space="preserve">.  </w:t>
      </w:r>
    </w:p>
    <w:p w14:paraId="062D79F4" w14:textId="77777777" w:rsidR="00E569CE" w:rsidRPr="00E569CE" w:rsidRDefault="003569A8" w:rsidP="00DA554F">
      <w:pPr>
        <w:pStyle w:val="Odstavecseseznamem"/>
        <w:numPr>
          <w:ilvl w:val="0"/>
          <w:numId w:val="2"/>
        </w:numPr>
        <w:spacing w:before="120" w:after="0" w:line="276" w:lineRule="auto"/>
        <w:ind w:left="426" w:hanging="426"/>
        <w:contextualSpacing w:val="0"/>
        <w:jc w:val="both"/>
        <w:rPr>
          <w:rFonts w:cstheme="minorHAnsi"/>
        </w:rPr>
      </w:pPr>
      <w:r w:rsidRPr="006D7502">
        <w:rPr>
          <w:rFonts w:cstheme="minorHAnsi"/>
          <w:b/>
          <w:snapToGrid w:val="0"/>
        </w:rPr>
        <w:t>Přerušení lhůty splatnosti</w:t>
      </w:r>
      <w:r w:rsidRPr="006D7502">
        <w:rPr>
          <w:rFonts w:cstheme="minorHAnsi"/>
          <w:snapToGrid w:val="0"/>
        </w:rPr>
        <w:t xml:space="preserve">: Smluvní strany </w:t>
      </w:r>
      <w:r w:rsidR="00323226">
        <w:rPr>
          <w:rFonts w:cstheme="minorHAnsi"/>
          <w:snapToGrid w:val="0"/>
        </w:rPr>
        <w:t>s</w:t>
      </w:r>
      <w:r w:rsidRPr="006D7502">
        <w:rPr>
          <w:rFonts w:cstheme="minorHAnsi"/>
          <w:snapToGrid w:val="0"/>
        </w:rPr>
        <w:t>jednaly, že pokud daňový doklad</w:t>
      </w:r>
      <w:r>
        <w:rPr>
          <w:rFonts w:cstheme="minorHAnsi"/>
          <w:snapToGrid w:val="0"/>
        </w:rPr>
        <w:t xml:space="preserve"> (faktura)</w:t>
      </w:r>
      <w:r w:rsidRPr="006D7502">
        <w:rPr>
          <w:rFonts w:cstheme="minorHAnsi"/>
          <w:snapToGrid w:val="0"/>
        </w:rPr>
        <w:t xml:space="preserve">, kterým prodávající vyúčtuje </w:t>
      </w:r>
      <w:r w:rsidR="00323226">
        <w:rPr>
          <w:rFonts w:cstheme="minorHAnsi"/>
          <w:snapToGrid w:val="0"/>
        </w:rPr>
        <w:t xml:space="preserve">celkovou </w:t>
      </w:r>
      <w:r w:rsidRPr="006D7502">
        <w:rPr>
          <w:rFonts w:cstheme="minorHAnsi"/>
          <w:snapToGrid w:val="0"/>
        </w:rPr>
        <w:t xml:space="preserve">kupní cenu </w:t>
      </w:r>
      <w:r>
        <w:rPr>
          <w:rFonts w:cstheme="minorHAnsi"/>
          <w:snapToGrid w:val="0"/>
        </w:rPr>
        <w:t>předmětu koupě</w:t>
      </w:r>
      <w:r w:rsidRPr="006D7502">
        <w:rPr>
          <w:rFonts w:cstheme="minorHAnsi"/>
          <w:snapToGrid w:val="0"/>
        </w:rPr>
        <w:t xml:space="preserve"> sjednanou v čl. V. odst. 1 Smlouvy, nebude obsahovat některou z náležitostí uvedených v čl. V</w:t>
      </w:r>
      <w:r>
        <w:rPr>
          <w:rFonts w:cstheme="minorHAnsi"/>
          <w:snapToGrid w:val="0"/>
        </w:rPr>
        <w:t>I</w:t>
      </w:r>
      <w:r w:rsidRPr="006D7502">
        <w:rPr>
          <w:rFonts w:cstheme="minorHAnsi"/>
          <w:snapToGrid w:val="0"/>
        </w:rPr>
        <w:t xml:space="preserve">. odst. </w:t>
      </w:r>
      <w:r>
        <w:rPr>
          <w:rFonts w:cstheme="minorHAnsi"/>
          <w:snapToGrid w:val="0"/>
        </w:rPr>
        <w:t>4</w:t>
      </w:r>
      <w:r w:rsidRPr="006D7502">
        <w:rPr>
          <w:rFonts w:cstheme="minorHAnsi"/>
          <w:snapToGrid w:val="0"/>
        </w:rPr>
        <w:t xml:space="preserve"> Smlouvy (formální nesprávnost), nebo pokud některá z náležitostí daňového dokladu bude v rozporu s</w:t>
      </w:r>
      <w:r w:rsidR="00323226">
        <w:rPr>
          <w:rFonts w:cstheme="minorHAnsi"/>
          <w:snapToGrid w:val="0"/>
        </w:rPr>
        <w:t> cenovými a platebními podmínkami sjednanými v</w:t>
      </w:r>
      <w:r w:rsidRPr="006D7502">
        <w:rPr>
          <w:rFonts w:cstheme="minorHAnsi"/>
          <w:snapToGrid w:val="0"/>
        </w:rPr>
        <w:t xml:space="preserve"> čl.</w:t>
      </w:r>
      <w:r w:rsidR="00323226">
        <w:rPr>
          <w:rFonts w:cstheme="minorHAnsi"/>
          <w:snapToGrid w:val="0"/>
        </w:rPr>
        <w:t xml:space="preserve"> V. a</w:t>
      </w:r>
      <w:r w:rsidRPr="006D7502">
        <w:rPr>
          <w:rFonts w:cstheme="minorHAnsi"/>
          <w:snapToGrid w:val="0"/>
        </w:rPr>
        <w:t xml:space="preserve"> V</w:t>
      </w:r>
      <w:r>
        <w:rPr>
          <w:rFonts w:cstheme="minorHAnsi"/>
          <w:snapToGrid w:val="0"/>
        </w:rPr>
        <w:t>I</w:t>
      </w:r>
      <w:r w:rsidRPr="006D7502">
        <w:rPr>
          <w:rFonts w:cstheme="minorHAnsi"/>
          <w:snapToGrid w:val="0"/>
        </w:rPr>
        <w:t xml:space="preserve">. </w:t>
      </w:r>
      <w:r w:rsidR="004152AE">
        <w:rPr>
          <w:rFonts w:cstheme="minorHAnsi"/>
          <w:snapToGrid w:val="0"/>
        </w:rPr>
        <w:t>s</w:t>
      </w:r>
      <w:r w:rsidRPr="006D7502">
        <w:rPr>
          <w:rFonts w:cstheme="minorHAnsi"/>
          <w:snapToGrid w:val="0"/>
        </w:rPr>
        <w:t xml:space="preserve">mlouvy (věcná nesprávnost), pak je takový daňový doklad považován za vadný (formálně a věcně nesprávný) a kupující je oprávněn takto </w:t>
      </w:r>
      <w:r w:rsidRPr="006D7502">
        <w:rPr>
          <w:rFonts w:cstheme="minorHAnsi"/>
          <w:snapToGrid w:val="0"/>
        </w:rPr>
        <w:lastRenderedPageBreak/>
        <w:t>vadně vystavený daňový doklad vrátit zpět prodávajícímu, jeho zasláním na adresu sídla</w:t>
      </w:r>
      <w:r>
        <w:rPr>
          <w:rFonts w:cstheme="minorHAnsi"/>
          <w:snapToGrid w:val="0"/>
        </w:rPr>
        <w:t>,</w:t>
      </w:r>
      <w:r w:rsidRPr="006D7502">
        <w:rPr>
          <w:rFonts w:cstheme="minorHAnsi"/>
          <w:snapToGrid w:val="0"/>
        </w:rPr>
        <w:t xml:space="preserve"> nebo provozovny prodávajícího</w:t>
      </w:r>
      <w:r>
        <w:rPr>
          <w:rFonts w:cstheme="minorHAnsi"/>
          <w:snapToGrid w:val="0"/>
        </w:rPr>
        <w:t>,</w:t>
      </w:r>
      <w:r w:rsidRPr="006D7502">
        <w:rPr>
          <w:rFonts w:cstheme="minorHAnsi"/>
          <w:snapToGrid w:val="0"/>
        </w:rPr>
        <w:t xml:space="preserve"> pro účely  doplnění neúplných náležitostí</w:t>
      </w:r>
      <w:r w:rsidR="004152AE">
        <w:rPr>
          <w:rFonts w:cstheme="minorHAnsi"/>
          <w:snapToGrid w:val="0"/>
        </w:rPr>
        <w:t>,</w:t>
      </w:r>
      <w:r w:rsidRPr="006D7502">
        <w:rPr>
          <w:rFonts w:cstheme="minorHAnsi"/>
          <w:snapToGrid w:val="0"/>
        </w:rPr>
        <w:t xml:space="preserve"> nebo k opravě formálně či věcně nesprávných náležitostí daňového dokladu.  Smluvní strany sjednaly, že pokud </w:t>
      </w:r>
      <w:r>
        <w:rPr>
          <w:rFonts w:cstheme="minorHAnsi"/>
          <w:snapToGrid w:val="0"/>
        </w:rPr>
        <w:t>kupující</w:t>
      </w:r>
      <w:r w:rsidRPr="006D7502">
        <w:rPr>
          <w:rFonts w:cstheme="minorHAnsi"/>
          <w:snapToGrid w:val="0"/>
        </w:rPr>
        <w:t xml:space="preserve"> vrátí </w:t>
      </w:r>
      <w:r>
        <w:rPr>
          <w:rFonts w:cstheme="minorHAnsi"/>
          <w:snapToGrid w:val="0"/>
        </w:rPr>
        <w:t>prodávajícímu</w:t>
      </w:r>
      <w:r w:rsidRPr="006D7502">
        <w:rPr>
          <w:rFonts w:cstheme="minorHAnsi"/>
          <w:snapToGrid w:val="0"/>
        </w:rPr>
        <w:t xml:space="preserve"> vadný daňový doklad z</w:t>
      </w:r>
      <w:r>
        <w:rPr>
          <w:rFonts w:cstheme="minorHAnsi"/>
          <w:snapToGrid w:val="0"/>
        </w:rPr>
        <w:t> </w:t>
      </w:r>
      <w:r w:rsidRPr="006D7502">
        <w:rPr>
          <w:rFonts w:cstheme="minorHAnsi"/>
          <w:snapToGrid w:val="0"/>
        </w:rPr>
        <w:t>důvodů</w:t>
      </w:r>
      <w:r>
        <w:rPr>
          <w:rFonts w:cstheme="minorHAnsi"/>
          <w:snapToGrid w:val="0"/>
        </w:rPr>
        <w:t xml:space="preserve"> jeho formální nebo věcn</w:t>
      </w:r>
      <w:r w:rsidR="00DB683C">
        <w:rPr>
          <w:rFonts w:cstheme="minorHAnsi"/>
          <w:snapToGrid w:val="0"/>
        </w:rPr>
        <w:t>é nesprávnosti</w:t>
      </w:r>
      <w:r w:rsidRPr="006D7502">
        <w:rPr>
          <w:rFonts w:cstheme="minorHAnsi"/>
          <w:snapToGrid w:val="0"/>
        </w:rPr>
        <w:t xml:space="preserve">, pak okamžikem vrácení </w:t>
      </w:r>
      <w:r w:rsidR="00DB683C">
        <w:rPr>
          <w:rFonts w:cstheme="minorHAnsi"/>
          <w:snapToGrid w:val="0"/>
        </w:rPr>
        <w:t xml:space="preserve">takto </w:t>
      </w:r>
      <w:r w:rsidRPr="006D7502">
        <w:rPr>
          <w:rFonts w:cstheme="minorHAnsi"/>
          <w:snapToGrid w:val="0"/>
        </w:rPr>
        <w:t xml:space="preserve">vadného daňového dokladu </w:t>
      </w:r>
      <w:r>
        <w:rPr>
          <w:rFonts w:cstheme="minorHAnsi"/>
          <w:snapToGrid w:val="0"/>
        </w:rPr>
        <w:t>se</w:t>
      </w:r>
      <w:r w:rsidRPr="006D7502">
        <w:rPr>
          <w:rFonts w:cstheme="minorHAnsi"/>
          <w:snapToGrid w:val="0"/>
        </w:rPr>
        <w:t xml:space="preserve"> automaticky </w:t>
      </w:r>
      <w:r w:rsidRPr="006D7502">
        <w:rPr>
          <w:rFonts w:cstheme="minorHAnsi"/>
          <w:b/>
          <w:i/>
          <w:snapToGrid w:val="0"/>
        </w:rPr>
        <w:t>přeruš</w:t>
      </w:r>
      <w:r>
        <w:rPr>
          <w:rFonts w:cstheme="minorHAnsi"/>
          <w:b/>
          <w:i/>
          <w:snapToGrid w:val="0"/>
        </w:rPr>
        <w:t>uje</w:t>
      </w:r>
      <w:r w:rsidRPr="006D7502">
        <w:rPr>
          <w:rFonts w:cstheme="minorHAnsi"/>
          <w:snapToGrid w:val="0"/>
        </w:rPr>
        <w:t xml:space="preserve"> běh lhůty splatnosti pro zaplacení </w:t>
      </w:r>
      <w:r w:rsidR="00323226">
        <w:rPr>
          <w:rFonts w:cstheme="minorHAnsi"/>
          <w:snapToGrid w:val="0"/>
        </w:rPr>
        <w:t xml:space="preserve">celkové </w:t>
      </w:r>
      <w:r>
        <w:rPr>
          <w:rFonts w:cstheme="minorHAnsi"/>
          <w:snapToGrid w:val="0"/>
        </w:rPr>
        <w:t xml:space="preserve">kupní ceny dodaného předmětu koupě, vyúčtované vadným daňovým dokladem s </w:t>
      </w:r>
      <w:r w:rsidRPr="006D7502">
        <w:rPr>
          <w:rFonts w:cstheme="minorHAnsi"/>
          <w:snapToGrid w:val="0"/>
        </w:rPr>
        <w:t xml:space="preserve"> tím, že teprve od okamžiku, kdy </w:t>
      </w:r>
      <w:r>
        <w:rPr>
          <w:rFonts w:cstheme="minorHAnsi"/>
          <w:snapToGrid w:val="0"/>
        </w:rPr>
        <w:t>prodávající</w:t>
      </w:r>
      <w:r w:rsidRPr="006D7502">
        <w:rPr>
          <w:rFonts w:cstheme="minorHAnsi"/>
          <w:snapToGrid w:val="0"/>
        </w:rPr>
        <w:t xml:space="preserve"> doručí </w:t>
      </w:r>
      <w:r>
        <w:rPr>
          <w:rFonts w:cstheme="minorHAnsi"/>
          <w:snapToGrid w:val="0"/>
        </w:rPr>
        <w:t>kupujícímu</w:t>
      </w:r>
      <w:r w:rsidRPr="006D7502">
        <w:rPr>
          <w:rFonts w:cstheme="minorHAnsi"/>
          <w:snapToGrid w:val="0"/>
        </w:rPr>
        <w:t xml:space="preserve"> řádně opravený, formálně a věcně správný daňový doklad do sídla </w:t>
      </w:r>
      <w:r>
        <w:rPr>
          <w:rFonts w:cstheme="minorHAnsi"/>
          <w:snapToGrid w:val="0"/>
        </w:rPr>
        <w:t>kupujícího</w:t>
      </w:r>
      <w:r w:rsidRPr="006D7502">
        <w:rPr>
          <w:rFonts w:cstheme="minorHAnsi"/>
          <w:snapToGrid w:val="0"/>
        </w:rPr>
        <w:t xml:space="preserve">, začne běžet nová 30 (třiceti) denní lhůta splatnosti pro zaplacení </w:t>
      </w:r>
      <w:r>
        <w:rPr>
          <w:rFonts w:cstheme="minorHAnsi"/>
          <w:snapToGrid w:val="0"/>
        </w:rPr>
        <w:t>kupní ceny předmětu koupě</w:t>
      </w:r>
      <w:r w:rsidRPr="006D7502">
        <w:rPr>
          <w:rFonts w:cstheme="minorHAnsi"/>
          <w:snapToGrid w:val="0"/>
        </w:rPr>
        <w:t>.</w:t>
      </w:r>
    </w:p>
    <w:p w14:paraId="4772089A" w14:textId="2FF5AB73" w:rsidR="004916E8" w:rsidRPr="004916E8" w:rsidRDefault="00875015" w:rsidP="00DA554F">
      <w:pPr>
        <w:pStyle w:val="Odstavecseseznamem"/>
        <w:numPr>
          <w:ilvl w:val="0"/>
          <w:numId w:val="2"/>
        </w:numPr>
        <w:spacing w:before="120" w:after="0" w:line="276" w:lineRule="auto"/>
        <w:ind w:left="426" w:hanging="426"/>
        <w:contextualSpacing w:val="0"/>
        <w:jc w:val="both"/>
        <w:rPr>
          <w:rFonts w:cstheme="minorHAnsi"/>
          <w:b/>
        </w:rPr>
      </w:pPr>
      <w:r w:rsidRPr="003569A8">
        <w:rPr>
          <w:rFonts w:cstheme="minorHAnsi"/>
          <w:snapToGrid w:val="0"/>
        </w:rPr>
        <w:t xml:space="preserve">Smluvní strany sjednaly, že pokud se prodávající stane nespolehlivým plátcem ve smyslu ust. § 106a zákona č. 235/2004 Sb., pak je kupující oprávněn uhradit prodávajícímu </w:t>
      </w:r>
      <w:r w:rsidR="00E569CE">
        <w:rPr>
          <w:rFonts w:cstheme="minorHAnsi"/>
          <w:snapToGrid w:val="0"/>
        </w:rPr>
        <w:t xml:space="preserve">celkovou </w:t>
      </w:r>
      <w:r w:rsidRPr="003569A8">
        <w:rPr>
          <w:rFonts w:cstheme="minorHAnsi"/>
          <w:snapToGrid w:val="0"/>
        </w:rPr>
        <w:t>kupní cen</w:t>
      </w:r>
      <w:r w:rsidR="009519E5" w:rsidRPr="003569A8">
        <w:rPr>
          <w:rFonts w:cstheme="minorHAnsi"/>
          <w:snapToGrid w:val="0"/>
        </w:rPr>
        <w:t>u</w:t>
      </w:r>
      <w:r w:rsidRPr="003569A8">
        <w:rPr>
          <w:rFonts w:cstheme="minorHAnsi"/>
          <w:snapToGrid w:val="0"/>
        </w:rPr>
        <w:t xml:space="preserve"> předmětu koupě pouze v nominální výši bez daně z přidané hodnoty, kterou kupující za prodávajícího poukáže na bankovní účet správce daně prodávajícího</w:t>
      </w:r>
      <w:r w:rsidRPr="00E569CE">
        <w:rPr>
          <w:rFonts w:cstheme="minorHAnsi"/>
          <w:snapToGrid w:val="0"/>
        </w:rPr>
        <w:t>, a to i tehdy, pokud by vyúčtovaná výše daně z přidané hodnoty neodpovídala skutečné daňové povinnosti prodávajícího.</w:t>
      </w:r>
    </w:p>
    <w:p w14:paraId="088EC05C" w14:textId="77777777" w:rsidR="004916E8" w:rsidRDefault="004916E8" w:rsidP="004916E8">
      <w:pPr>
        <w:spacing w:before="120" w:after="0" w:line="276" w:lineRule="auto"/>
        <w:jc w:val="center"/>
        <w:rPr>
          <w:rFonts w:cstheme="minorHAnsi"/>
          <w:b/>
        </w:rPr>
      </w:pPr>
    </w:p>
    <w:p w14:paraId="7CF01E66" w14:textId="7EBF3630" w:rsidR="003C4079" w:rsidRPr="0001125C" w:rsidRDefault="003C4079" w:rsidP="004916E8">
      <w:pPr>
        <w:spacing w:before="120" w:after="0" w:line="276" w:lineRule="auto"/>
        <w:jc w:val="center"/>
        <w:rPr>
          <w:rFonts w:cstheme="minorHAnsi"/>
          <w:b/>
        </w:rPr>
      </w:pPr>
      <w:r>
        <w:rPr>
          <w:rFonts w:cstheme="minorHAnsi"/>
          <w:b/>
        </w:rPr>
        <w:t>VII</w:t>
      </w:r>
      <w:r w:rsidRPr="0001125C">
        <w:rPr>
          <w:rFonts w:cstheme="minorHAnsi"/>
          <w:b/>
        </w:rPr>
        <w:t>.</w:t>
      </w:r>
    </w:p>
    <w:p w14:paraId="22CB206C" w14:textId="77777777" w:rsidR="003C4079" w:rsidRPr="0001125C" w:rsidRDefault="00B4701D" w:rsidP="004916E8">
      <w:pPr>
        <w:spacing w:after="0" w:line="276" w:lineRule="auto"/>
        <w:jc w:val="center"/>
        <w:rPr>
          <w:rFonts w:cstheme="minorHAnsi"/>
          <w:b/>
          <w:u w:val="single"/>
        </w:rPr>
      </w:pPr>
      <w:r>
        <w:rPr>
          <w:rFonts w:cstheme="minorHAnsi"/>
          <w:b/>
          <w:u w:val="single"/>
        </w:rPr>
        <w:t xml:space="preserve">LHŮTA A </w:t>
      </w:r>
      <w:r w:rsidR="003C4079" w:rsidRPr="0001125C">
        <w:rPr>
          <w:rFonts w:cstheme="minorHAnsi"/>
          <w:b/>
          <w:u w:val="single"/>
        </w:rPr>
        <w:t xml:space="preserve">MÍSTO DODÁNÍ </w:t>
      </w:r>
    </w:p>
    <w:p w14:paraId="65A7A254" w14:textId="77777777" w:rsidR="00B4701D" w:rsidRDefault="00B4701D" w:rsidP="00DA554F">
      <w:pPr>
        <w:pStyle w:val="Odstavecseseznamem"/>
        <w:numPr>
          <w:ilvl w:val="0"/>
          <w:numId w:val="14"/>
        </w:numPr>
        <w:spacing w:before="120" w:after="0" w:line="276" w:lineRule="auto"/>
        <w:ind w:left="426" w:hanging="426"/>
        <w:jc w:val="both"/>
        <w:rPr>
          <w:rFonts w:cstheme="minorHAnsi"/>
        </w:rPr>
      </w:pPr>
      <w:r w:rsidRPr="005A4C83">
        <w:rPr>
          <w:rFonts w:cstheme="minorHAnsi"/>
        </w:rPr>
        <w:t>Prodávající</w:t>
      </w:r>
      <w:r w:rsidR="00B32D0E">
        <w:rPr>
          <w:rFonts w:cstheme="minorHAnsi"/>
        </w:rPr>
        <w:t xml:space="preserve"> se zavazuje, že </w:t>
      </w:r>
      <w:r w:rsidR="004152AE">
        <w:rPr>
          <w:rFonts w:cstheme="minorHAnsi"/>
        </w:rPr>
        <w:t>do</w:t>
      </w:r>
      <w:r w:rsidR="00B32D0E">
        <w:rPr>
          <w:rFonts w:cstheme="minorHAnsi"/>
        </w:rPr>
        <w:t xml:space="preserve"> </w:t>
      </w:r>
      <w:r w:rsidR="00B32D0E" w:rsidRPr="0063366E">
        <w:rPr>
          <w:rFonts w:cstheme="minorHAnsi"/>
          <w:highlight w:val="yellow"/>
        </w:rPr>
        <w:t xml:space="preserve">[DOPLNÍ </w:t>
      </w:r>
      <w:r w:rsidR="00B32D0E">
        <w:rPr>
          <w:rFonts w:cstheme="minorHAnsi"/>
          <w:highlight w:val="yellow"/>
        </w:rPr>
        <w:t>UCHAZEČ</w:t>
      </w:r>
      <w:r w:rsidR="00B32D0E" w:rsidRPr="0063366E">
        <w:rPr>
          <w:rFonts w:cstheme="minorHAnsi"/>
          <w:highlight w:val="yellow"/>
        </w:rPr>
        <w:t>]</w:t>
      </w:r>
      <w:r w:rsidR="004152AE">
        <w:rPr>
          <w:rFonts w:cstheme="minorHAnsi"/>
        </w:rPr>
        <w:t xml:space="preserve"> </w:t>
      </w:r>
      <w:r w:rsidR="003A2CC1">
        <w:rPr>
          <w:rFonts w:cstheme="minorHAnsi"/>
        </w:rPr>
        <w:t xml:space="preserve">kalendářních </w:t>
      </w:r>
      <w:r w:rsidR="004152AE">
        <w:rPr>
          <w:rFonts w:cstheme="minorHAnsi"/>
        </w:rPr>
        <w:t>dnů ode dne účinnosti s</w:t>
      </w:r>
      <w:r>
        <w:rPr>
          <w:rFonts w:cstheme="minorHAnsi"/>
        </w:rPr>
        <w:t xml:space="preserve">mlouvy řádně </w:t>
      </w:r>
      <w:r w:rsidRPr="005A4C83">
        <w:rPr>
          <w:rFonts w:cstheme="minorHAnsi"/>
        </w:rPr>
        <w:t>dod</w:t>
      </w:r>
      <w:r w:rsidR="00B32D0E">
        <w:rPr>
          <w:rFonts w:cstheme="minorHAnsi"/>
        </w:rPr>
        <w:t>á</w:t>
      </w:r>
      <w:r>
        <w:rPr>
          <w:rFonts w:cstheme="minorHAnsi"/>
        </w:rPr>
        <w:t xml:space="preserve"> a protokolárně odevzd</w:t>
      </w:r>
      <w:r w:rsidR="00B32D0E">
        <w:rPr>
          <w:rFonts w:cstheme="minorHAnsi"/>
        </w:rPr>
        <w:t>á</w:t>
      </w:r>
      <w:r w:rsidRPr="005A4C83">
        <w:rPr>
          <w:rFonts w:cstheme="minorHAnsi"/>
        </w:rPr>
        <w:t xml:space="preserve"> kupujícímu</w:t>
      </w:r>
      <w:r>
        <w:rPr>
          <w:rFonts w:cstheme="minorHAnsi"/>
        </w:rPr>
        <w:t xml:space="preserve"> </w:t>
      </w:r>
      <w:r w:rsidR="00DA5614">
        <w:rPr>
          <w:rFonts w:cstheme="minorHAnsi"/>
        </w:rPr>
        <w:t>celý</w:t>
      </w:r>
      <w:r>
        <w:rPr>
          <w:rFonts w:cstheme="minorHAnsi"/>
        </w:rPr>
        <w:t xml:space="preserve"> předmět koupě</w:t>
      </w:r>
      <w:r w:rsidR="00323226">
        <w:rPr>
          <w:rFonts w:cstheme="minorHAnsi"/>
        </w:rPr>
        <w:t>,</w:t>
      </w:r>
      <w:r>
        <w:rPr>
          <w:rFonts w:cstheme="minorHAnsi"/>
        </w:rPr>
        <w:t xml:space="preserve"> v množství a jakosti specifikované</w:t>
      </w:r>
      <w:r w:rsidRPr="005A4C83">
        <w:rPr>
          <w:rFonts w:cstheme="minorHAnsi"/>
        </w:rPr>
        <w:t xml:space="preserve"> v čl. </w:t>
      </w:r>
      <w:r>
        <w:rPr>
          <w:rFonts w:cstheme="minorHAnsi"/>
        </w:rPr>
        <w:t>I</w:t>
      </w:r>
      <w:r w:rsidRPr="005A4C83">
        <w:rPr>
          <w:rFonts w:cstheme="minorHAnsi"/>
        </w:rPr>
        <w:t xml:space="preserve">II. odst. 1 </w:t>
      </w:r>
      <w:r w:rsidR="002F4DC9">
        <w:rPr>
          <w:rFonts w:cstheme="minorHAnsi"/>
        </w:rPr>
        <w:t>s</w:t>
      </w:r>
      <w:r w:rsidRPr="005A4C83">
        <w:rPr>
          <w:rFonts w:cstheme="minorHAnsi"/>
        </w:rPr>
        <w:t>mlouvy</w:t>
      </w:r>
      <w:r>
        <w:rPr>
          <w:rFonts w:cstheme="minorHAnsi"/>
        </w:rPr>
        <w:t>,</w:t>
      </w:r>
      <w:r w:rsidRPr="005A4C83">
        <w:rPr>
          <w:rFonts w:cstheme="minorHAnsi"/>
        </w:rPr>
        <w:t xml:space="preserve"> ve spojení</w:t>
      </w:r>
      <w:r>
        <w:rPr>
          <w:rFonts w:cstheme="minorHAnsi"/>
        </w:rPr>
        <w:t xml:space="preserve"> s Přílohou č. 1</w:t>
      </w:r>
      <w:r w:rsidR="00430F7C">
        <w:rPr>
          <w:rFonts w:cstheme="minorHAnsi"/>
        </w:rPr>
        <w:t xml:space="preserve"> smlouvy</w:t>
      </w:r>
      <w:r w:rsidR="00B32D0E">
        <w:rPr>
          <w:rFonts w:cstheme="minorHAnsi"/>
        </w:rPr>
        <w:t xml:space="preserve"> a splní další povinnosti prodávajícího sjednané v čl. VIII. smlouvy</w:t>
      </w:r>
      <w:r>
        <w:rPr>
          <w:rFonts w:cstheme="minorHAnsi"/>
        </w:rPr>
        <w:t xml:space="preserve">. </w:t>
      </w:r>
    </w:p>
    <w:p w14:paraId="6B0B5B36" w14:textId="7F381643" w:rsidR="00742C71" w:rsidRDefault="00B4701D" w:rsidP="00DA554F">
      <w:pPr>
        <w:pStyle w:val="Odstavecseseznamem"/>
        <w:numPr>
          <w:ilvl w:val="0"/>
          <w:numId w:val="14"/>
        </w:numPr>
        <w:spacing w:before="120" w:after="0" w:line="276" w:lineRule="auto"/>
        <w:ind w:left="426" w:hanging="426"/>
        <w:contextualSpacing w:val="0"/>
        <w:jc w:val="both"/>
        <w:rPr>
          <w:rFonts w:cstheme="minorHAnsi"/>
        </w:rPr>
      </w:pPr>
      <w:r>
        <w:rPr>
          <w:rFonts w:cstheme="minorHAnsi"/>
        </w:rPr>
        <w:t xml:space="preserve">Řádně dodaným a bezvadným předmětem koupě se rozumí </w:t>
      </w:r>
      <w:r w:rsidR="004152AE">
        <w:rPr>
          <w:rFonts w:cstheme="minorHAnsi"/>
        </w:rPr>
        <w:t xml:space="preserve">dodání </w:t>
      </w:r>
      <w:r w:rsidR="006B1E19">
        <w:rPr>
          <w:rFonts w:cstheme="minorHAnsi"/>
        </w:rPr>
        <w:t>jednoho kusu</w:t>
      </w:r>
      <w:r w:rsidR="004152AE">
        <w:rPr>
          <w:rFonts w:cstheme="minorHAnsi"/>
        </w:rPr>
        <w:t xml:space="preserve"> </w:t>
      </w:r>
      <w:r>
        <w:rPr>
          <w:rFonts w:cstheme="minorHAnsi"/>
        </w:rPr>
        <w:t>nov</w:t>
      </w:r>
      <w:r w:rsidR="006B1E19">
        <w:rPr>
          <w:rFonts w:cstheme="minorHAnsi"/>
        </w:rPr>
        <w:t>ého</w:t>
      </w:r>
      <w:r w:rsidR="00DB683C">
        <w:rPr>
          <w:rFonts w:cstheme="minorHAnsi"/>
        </w:rPr>
        <w:t>, nepoužit</w:t>
      </w:r>
      <w:r w:rsidR="006B1E19">
        <w:rPr>
          <w:rFonts w:cstheme="minorHAnsi"/>
        </w:rPr>
        <w:t>ého</w:t>
      </w:r>
      <w:r>
        <w:rPr>
          <w:rFonts w:cstheme="minorHAnsi"/>
        </w:rPr>
        <w:t xml:space="preserve"> a bezvadn</w:t>
      </w:r>
      <w:r w:rsidR="006B1E19">
        <w:rPr>
          <w:rFonts w:cstheme="minorHAnsi"/>
        </w:rPr>
        <w:t xml:space="preserve">ého </w:t>
      </w:r>
      <w:r w:rsidR="00F0763B">
        <w:rPr>
          <w:rFonts w:cstheme="minorHAnsi"/>
        </w:rPr>
        <w:t>tepelně izolovaného kontejneru pro přepravu a aplikaci asfaltových směsí</w:t>
      </w:r>
      <w:r>
        <w:rPr>
          <w:rFonts w:cstheme="minorHAnsi"/>
        </w:rPr>
        <w:t>, kter</w:t>
      </w:r>
      <w:r w:rsidR="00541F25">
        <w:rPr>
          <w:rFonts w:cstheme="minorHAnsi"/>
        </w:rPr>
        <w:t>ý</w:t>
      </w:r>
      <w:r>
        <w:rPr>
          <w:rFonts w:cstheme="minorHAnsi"/>
        </w:rPr>
        <w:t xml:space="preserve"> se svými technickými, funkčními</w:t>
      </w:r>
      <w:r w:rsidR="004152AE">
        <w:rPr>
          <w:rFonts w:cstheme="minorHAnsi"/>
        </w:rPr>
        <w:t>, provozními</w:t>
      </w:r>
      <w:r w:rsidR="00B32D0E">
        <w:rPr>
          <w:rFonts w:cstheme="minorHAnsi"/>
        </w:rPr>
        <w:t>, hmotnostními</w:t>
      </w:r>
      <w:r>
        <w:rPr>
          <w:rFonts w:cstheme="minorHAnsi"/>
        </w:rPr>
        <w:t xml:space="preserve"> a dalšími parametry a </w:t>
      </w:r>
      <w:proofErr w:type="gramStart"/>
      <w:r>
        <w:rPr>
          <w:rFonts w:cstheme="minorHAnsi"/>
        </w:rPr>
        <w:t>vlastnostmi</w:t>
      </w:r>
      <w:r w:rsidR="00EB2683">
        <w:rPr>
          <w:rFonts w:cstheme="minorHAnsi"/>
        </w:rPr>
        <w:t xml:space="preserve"> -</w:t>
      </w:r>
      <w:r>
        <w:rPr>
          <w:rFonts w:cstheme="minorHAnsi"/>
        </w:rPr>
        <w:t xml:space="preserve"> shoduj</w:t>
      </w:r>
      <w:r w:rsidR="00541F25">
        <w:rPr>
          <w:rFonts w:cstheme="minorHAnsi"/>
        </w:rPr>
        <w:t>e</w:t>
      </w:r>
      <w:proofErr w:type="gramEnd"/>
      <w:r>
        <w:rPr>
          <w:rFonts w:cstheme="minorHAnsi"/>
        </w:rPr>
        <w:t xml:space="preserve"> s je</w:t>
      </w:r>
      <w:r w:rsidR="00541F25">
        <w:rPr>
          <w:rFonts w:cstheme="minorHAnsi"/>
        </w:rPr>
        <w:t>ho</w:t>
      </w:r>
      <w:r>
        <w:rPr>
          <w:rFonts w:cstheme="minorHAnsi"/>
        </w:rPr>
        <w:t xml:space="preserve"> specifikací provedenou v čl. III. </w:t>
      </w:r>
      <w:r w:rsidR="004152AE">
        <w:rPr>
          <w:rFonts w:cstheme="minorHAnsi"/>
        </w:rPr>
        <w:t>s</w:t>
      </w:r>
      <w:r>
        <w:rPr>
          <w:rFonts w:cstheme="minorHAnsi"/>
        </w:rPr>
        <w:t>mlouvy, ve spojení s Přílohou č. 1 smlouvy</w:t>
      </w:r>
      <w:r w:rsidR="005F3BAF">
        <w:rPr>
          <w:rFonts w:cstheme="minorHAnsi"/>
        </w:rPr>
        <w:t>.</w:t>
      </w:r>
    </w:p>
    <w:p w14:paraId="2DB719A2" w14:textId="77777777" w:rsidR="00742C71" w:rsidRDefault="00742C71" w:rsidP="00DA554F">
      <w:pPr>
        <w:pStyle w:val="Default"/>
        <w:numPr>
          <w:ilvl w:val="0"/>
          <w:numId w:val="14"/>
        </w:numPr>
        <w:spacing w:before="120" w:line="276" w:lineRule="auto"/>
        <w:ind w:left="426" w:hanging="426"/>
        <w:jc w:val="both"/>
        <w:rPr>
          <w:rFonts w:asciiTheme="minorHAnsi" w:hAnsiTheme="minorHAnsi" w:cstheme="minorHAnsi"/>
          <w:color w:val="auto"/>
          <w:sz w:val="22"/>
          <w:szCs w:val="22"/>
        </w:rPr>
      </w:pPr>
      <w:r>
        <w:rPr>
          <w:rFonts w:asciiTheme="minorHAnsi" w:hAnsiTheme="minorHAnsi" w:cstheme="minorHAnsi"/>
          <w:color w:val="auto"/>
          <w:sz w:val="22"/>
          <w:szCs w:val="22"/>
        </w:rPr>
        <w:t>Protokolárním odevzdáním a převzetím předmět</w:t>
      </w:r>
      <w:r w:rsidR="003D7EF9">
        <w:rPr>
          <w:rFonts w:asciiTheme="minorHAnsi" w:hAnsiTheme="minorHAnsi" w:cstheme="minorHAnsi"/>
          <w:color w:val="auto"/>
          <w:sz w:val="22"/>
          <w:szCs w:val="22"/>
        </w:rPr>
        <w:t>u</w:t>
      </w:r>
      <w:r>
        <w:rPr>
          <w:rFonts w:asciiTheme="minorHAnsi" w:hAnsiTheme="minorHAnsi" w:cstheme="minorHAnsi"/>
          <w:color w:val="auto"/>
          <w:sz w:val="22"/>
          <w:szCs w:val="22"/>
        </w:rPr>
        <w:t xml:space="preserve"> koupě se rozumí písemné potvrzení převzetí </w:t>
      </w:r>
      <w:r w:rsidR="005F3BAF">
        <w:rPr>
          <w:rFonts w:asciiTheme="minorHAnsi" w:hAnsiTheme="minorHAnsi" w:cstheme="minorHAnsi"/>
          <w:color w:val="auto"/>
          <w:sz w:val="22"/>
          <w:szCs w:val="22"/>
        </w:rPr>
        <w:t xml:space="preserve">celého </w:t>
      </w:r>
      <w:r>
        <w:rPr>
          <w:rFonts w:asciiTheme="minorHAnsi" w:hAnsiTheme="minorHAnsi" w:cstheme="minorHAnsi"/>
          <w:color w:val="auto"/>
          <w:sz w:val="22"/>
          <w:szCs w:val="22"/>
        </w:rPr>
        <w:t>předmětu koupě ze strany kupujícího</w:t>
      </w:r>
      <w:r w:rsidR="005F3BAF">
        <w:rPr>
          <w:rFonts w:asciiTheme="minorHAnsi" w:hAnsiTheme="minorHAnsi" w:cstheme="minorHAnsi"/>
          <w:color w:val="auto"/>
          <w:sz w:val="22"/>
          <w:szCs w:val="22"/>
        </w:rPr>
        <w:t>,</w:t>
      </w:r>
      <w:r>
        <w:rPr>
          <w:rFonts w:asciiTheme="minorHAnsi" w:hAnsiTheme="minorHAnsi" w:cstheme="minorHAnsi"/>
          <w:color w:val="auto"/>
          <w:sz w:val="22"/>
          <w:szCs w:val="22"/>
        </w:rPr>
        <w:t xml:space="preserve"> provedené podpisem dodacího listu, nebo předávacího protokolu, na němž bude položkově a počtem kusů specifikován</w:t>
      </w:r>
      <w:r w:rsidR="005F3BAF">
        <w:rPr>
          <w:rFonts w:asciiTheme="minorHAnsi" w:hAnsiTheme="minorHAnsi" w:cstheme="minorHAnsi"/>
          <w:color w:val="auto"/>
          <w:sz w:val="22"/>
          <w:szCs w:val="22"/>
        </w:rPr>
        <w:t xml:space="preserve"> celý</w:t>
      </w:r>
      <w:r>
        <w:rPr>
          <w:rFonts w:asciiTheme="minorHAnsi" w:hAnsiTheme="minorHAnsi" w:cstheme="minorHAnsi"/>
          <w:color w:val="auto"/>
          <w:sz w:val="22"/>
          <w:szCs w:val="22"/>
        </w:rPr>
        <w:t xml:space="preserve"> předmět koupě. Pro účely vyloučení pochybností se podpisem dodacího listu, nebo předávacího protokolu rozumí pouze potvrzení převzetí předmětu koupě nikoliv, že předmět koupě byl převzat bez vad.</w:t>
      </w:r>
    </w:p>
    <w:p w14:paraId="645F2ECC" w14:textId="77777777" w:rsidR="00A31D4E" w:rsidRPr="00A31D4E" w:rsidRDefault="00A31D4E" w:rsidP="00DA554F">
      <w:pPr>
        <w:pStyle w:val="Default"/>
        <w:numPr>
          <w:ilvl w:val="0"/>
          <w:numId w:val="14"/>
        </w:numPr>
        <w:spacing w:before="120" w:line="276" w:lineRule="auto"/>
        <w:ind w:left="426" w:hanging="426"/>
        <w:jc w:val="both"/>
        <w:rPr>
          <w:rFonts w:asciiTheme="minorHAnsi" w:hAnsiTheme="minorHAnsi" w:cstheme="minorHAnsi"/>
          <w:color w:val="auto"/>
          <w:sz w:val="22"/>
          <w:szCs w:val="22"/>
        </w:rPr>
      </w:pPr>
      <w:r>
        <w:rPr>
          <w:rFonts w:asciiTheme="minorHAnsi" w:hAnsiTheme="minorHAnsi" w:cstheme="minorHAnsi"/>
          <w:color w:val="auto"/>
          <w:sz w:val="22"/>
          <w:szCs w:val="22"/>
        </w:rPr>
        <w:t>Kupující není povinen převzít dodaný předmět koupě do doby, než</w:t>
      </w:r>
      <w:r w:rsidR="002F4DC9">
        <w:rPr>
          <w:rFonts w:asciiTheme="minorHAnsi" w:hAnsiTheme="minorHAnsi" w:cstheme="minorHAnsi"/>
          <w:color w:val="auto"/>
          <w:sz w:val="22"/>
          <w:szCs w:val="22"/>
        </w:rPr>
        <w:t xml:space="preserve"> prodávající splní své povinnosti sjednané v čl. VIII. </w:t>
      </w:r>
      <w:r w:rsidR="005F3BAF">
        <w:rPr>
          <w:rFonts w:asciiTheme="minorHAnsi" w:hAnsiTheme="minorHAnsi" w:cstheme="minorHAnsi"/>
          <w:color w:val="auto"/>
          <w:sz w:val="22"/>
          <w:szCs w:val="22"/>
        </w:rPr>
        <w:t>s</w:t>
      </w:r>
      <w:r w:rsidR="002F4DC9">
        <w:rPr>
          <w:rFonts w:asciiTheme="minorHAnsi" w:hAnsiTheme="minorHAnsi" w:cstheme="minorHAnsi"/>
          <w:color w:val="auto"/>
          <w:sz w:val="22"/>
          <w:szCs w:val="22"/>
        </w:rPr>
        <w:t>mlouvy.</w:t>
      </w:r>
    </w:p>
    <w:p w14:paraId="6140D7B1" w14:textId="36C15E9B" w:rsidR="004916E8" w:rsidRPr="004916E8" w:rsidRDefault="003C4079" w:rsidP="00DA554F">
      <w:pPr>
        <w:pStyle w:val="Odstavecseseznamem"/>
        <w:numPr>
          <w:ilvl w:val="0"/>
          <w:numId w:val="14"/>
        </w:numPr>
        <w:spacing w:before="120" w:after="0" w:line="276" w:lineRule="auto"/>
        <w:ind w:left="426" w:hanging="426"/>
        <w:contextualSpacing w:val="0"/>
        <w:jc w:val="both"/>
        <w:rPr>
          <w:rFonts w:cstheme="minorHAnsi"/>
        </w:rPr>
      </w:pPr>
      <w:r w:rsidRPr="00742C71">
        <w:rPr>
          <w:rFonts w:cstheme="minorHAnsi"/>
        </w:rPr>
        <w:t xml:space="preserve">Smluvní strany sjednaly, že místem dodání předmětu koupě specifikovaného v čl. </w:t>
      </w:r>
      <w:r w:rsidR="003569A8" w:rsidRPr="00742C71">
        <w:rPr>
          <w:rFonts w:cstheme="minorHAnsi"/>
        </w:rPr>
        <w:t>III</w:t>
      </w:r>
      <w:r w:rsidR="005F3BAF">
        <w:rPr>
          <w:rFonts w:cstheme="minorHAnsi"/>
        </w:rPr>
        <w:t>. s</w:t>
      </w:r>
      <w:r w:rsidRPr="00742C71">
        <w:rPr>
          <w:rFonts w:cstheme="minorHAnsi"/>
        </w:rPr>
        <w:t xml:space="preserve">mlouvy je sídlo </w:t>
      </w:r>
      <w:r w:rsidR="008D3058" w:rsidRPr="00742C71">
        <w:rPr>
          <w:rFonts w:cstheme="minorHAnsi"/>
        </w:rPr>
        <w:t>k</w:t>
      </w:r>
      <w:r w:rsidRPr="00742C71">
        <w:rPr>
          <w:rFonts w:cstheme="minorHAnsi"/>
        </w:rPr>
        <w:t>upujícího na adrese</w:t>
      </w:r>
      <w:r w:rsidR="005F3BAF">
        <w:rPr>
          <w:rFonts w:cstheme="minorHAnsi"/>
        </w:rPr>
        <w:t>:</w:t>
      </w:r>
      <w:r w:rsidRPr="00742C71">
        <w:rPr>
          <w:rFonts w:cstheme="minorHAnsi"/>
        </w:rPr>
        <w:t xml:space="preserve"> </w:t>
      </w:r>
      <w:r w:rsidR="00B4701D" w:rsidRPr="005F3BAF">
        <w:rPr>
          <w:rFonts w:cstheme="minorHAnsi"/>
          <w:b/>
        </w:rPr>
        <w:t>Karvinská 1461/66, 736 01 Havířov</w:t>
      </w:r>
      <w:r w:rsidR="004916E8">
        <w:rPr>
          <w:rFonts w:cstheme="minorHAnsi"/>
          <w:b/>
        </w:rPr>
        <w:t>-</w:t>
      </w:r>
      <w:r w:rsidR="004916E8" w:rsidRPr="005F3BAF">
        <w:rPr>
          <w:rFonts w:cstheme="minorHAnsi"/>
          <w:b/>
        </w:rPr>
        <w:t>Město</w:t>
      </w:r>
      <w:r w:rsidR="00B4701D" w:rsidRPr="00742C71">
        <w:rPr>
          <w:rFonts w:cstheme="minorHAnsi"/>
        </w:rPr>
        <w:t>.</w:t>
      </w:r>
    </w:p>
    <w:p w14:paraId="3161F7E1" w14:textId="77777777" w:rsidR="004916E8" w:rsidRDefault="004916E8" w:rsidP="00B32D0E">
      <w:pPr>
        <w:pStyle w:val="Default"/>
        <w:spacing w:before="120" w:line="276" w:lineRule="auto"/>
        <w:ind w:left="-17"/>
        <w:jc w:val="center"/>
        <w:rPr>
          <w:rFonts w:cstheme="minorHAnsi"/>
          <w:b/>
          <w:sz w:val="22"/>
          <w:szCs w:val="22"/>
        </w:rPr>
      </w:pPr>
    </w:p>
    <w:p w14:paraId="4455B868" w14:textId="77777777" w:rsidR="004916E8" w:rsidRDefault="004916E8" w:rsidP="00B32D0E">
      <w:pPr>
        <w:pStyle w:val="Default"/>
        <w:spacing w:before="120" w:line="276" w:lineRule="auto"/>
        <w:ind w:left="-17"/>
        <w:jc w:val="center"/>
        <w:rPr>
          <w:rFonts w:cstheme="minorHAnsi"/>
          <w:b/>
          <w:sz w:val="22"/>
          <w:szCs w:val="22"/>
        </w:rPr>
      </w:pPr>
    </w:p>
    <w:p w14:paraId="65632D12" w14:textId="77777777" w:rsidR="004916E8" w:rsidRDefault="004916E8" w:rsidP="00B32D0E">
      <w:pPr>
        <w:pStyle w:val="Default"/>
        <w:spacing w:before="120" w:line="276" w:lineRule="auto"/>
        <w:ind w:left="-17"/>
        <w:jc w:val="center"/>
        <w:rPr>
          <w:rFonts w:cstheme="minorHAnsi"/>
          <w:b/>
          <w:sz w:val="22"/>
          <w:szCs w:val="22"/>
        </w:rPr>
      </w:pPr>
    </w:p>
    <w:p w14:paraId="25BFFEFB" w14:textId="77777777" w:rsidR="004916E8" w:rsidRDefault="004916E8" w:rsidP="00B32D0E">
      <w:pPr>
        <w:pStyle w:val="Default"/>
        <w:spacing w:before="120" w:line="276" w:lineRule="auto"/>
        <w:ind w:left="-17"/>
        <w:jc w:val="center"/>
        <w:rPr>
          <w:rFonts w:cstheme="minorHAnsi"/>
          <w:b/>
          <w:sz w:val="22"/>
          <w:szCs w:val="22"/>
        </w:rPr>
      </w:pPr>
    </w:p>
    <w:p w14:paraId="51FA53E8" w14:textId="2CD1BACA" w:rsidR="002079D0" w:rsidRPr="002079D0" w:rsidRDefault="00A31D4E" w:rsidP="00B32D0E">
      <w:pPr>
        <w:pStyle w:val="Default"/>
        <w:spacing w:before="120" w:line="276" w:lineRule="auto"/>
        <w:ind w:left="-17"/>
        <w:jc w:val="center"/>
        <w:rPr>
          <w:rFonts w:cstheme="minorHAnsi"/>
          <w:b/>
          <w:sz w:val="22"/>
          <w:szCs w:val="22"/>
        </w:rPr>
      </w:pPr>
      <w:r>
        <w:rPr>
          <w:rFonts w:cstheme="minorHAnsi"/>
          <w:b/>
          <w:sz w:val="22"/>
          <w:szCs w:val="22"/>
        </w:rPr>
        <w:lastRenderedPageBreak/>
        <w:t>VIII</w:t>
      </w:r>
      <w:r w:rsidR="002079D0" w:rsidRPr="002079D0">
        <w:rPr>
          <w:rFonts w:cstheme="minorHAnsi"/>
          <w:b/>
          <w:sz w:val="22"/>
          <w:szCs w:val="22"/>
        </w:rPr>
        <w:t>.</w:t>
      </w:r>
    </w:p>
    <w:p w14:paraId="0B71BD68" w14:textId="77777777" w:rsidR="003C4079" w:rsidRPr="00416271" w:rsidRDefault="002079D0" w:rsidP="00416271">
      <w:pPr>
        <w:pStyle w:val="Default"/>
        <w:spacing w:line="276" w:lineRule="auto"/>
        <w:ind w:left="-17"/>
        <w:jc w:val="center"/>
        <w:rPr>
          <w:rFonts w:cstheme="minorHAnsi"/>
          <w:b/>
          <w:sz w:val="22"/>
          <w:szCs w:val="22"/>
          <w:u w:val="single"/>
        </w:rPr>
      </w:pPr>
      <w:r w:rsidRPr="00A31D4E">
        <w:rPr>
          <w:rFonts w:cstheme="minorHAnsi"/>
          <w:b/>
          <w:sz w:val="22"/>
          <w:szCs w:val="22"/>
          <w:u w:val="single"/>
        </w:rPr>
        <w:t>ZPŮSOB DODÁNÍ</w:t>
      </w:r>
    </w:p>
    <w:p w14:paraId="257BF542" w14:textId="77777777" w:rsidR="00A31D4E" w:rsidRPr="00D23DA5" w:rsidRDefault="00A31D4E" w:rsidP="00DA554F">
      <w:pPr>
        <w:pStyle w:val="Odstavecseseznamem"/>
        <w:numPr>
          <w:ilvl w:val="0"/>
          <w:numId w:val="11"/>
        </w:numPr>
        <w:spacing w:before="120" w:after="0" w:line="276" w:lineRule="auto"/>
        <w:ind w:left="426" w:hanging="426"/>
        <w:contextualSpacing w:val="0"/>
        <w:jc w:val="both"/>
        <w:rPr>
          <w:rFonts w:cstheme="minorHAnsi"/>
        </w:rPr>
      </w:pPr>
      <w:r>
        <w:rPr>
          <w:rFonts w:cstheme="minorHAnsi"/>
        </w:rPr>
        <w:t>Prodávající se zavazuje, že na vlastní náklady</w:t>
      </w:r>
      <w:r w:rsidRPr="0001125C">
        <w:rPr>
          <w:rFonts w:cstheme="minorHAnsi"/>
        </w:rPr>
        <w:t xml:space="preserve">:   </w:t>
      </w:r>
    </w:p>
    <w:p w14:paraId="1F7C9A7A" w14:textId="02DB1740" w:rsidR="008C6DB7" w:rsidRPr="0078755E" w:rsidRDefault="00A31D4E" w:rsidP="00DA554F">
      <w:pPr>
        <w:pStyle w:val="Odstavecseseznamem"/>
        <w:numPr>
          <w:ilvl w:val="0"/>
          <w:numId w:val="12"/>
        </w:numPr>
        <w:spacing w:before="120" w:after="0" w:line="276" w:lineRule="auto"/>
        <w:ind w:left="709" w:hanging="283"/>
        <w:contextualSpacing w:val="0"/>
        <w:jc w:val="both"/>
        <w:rPr>
          <w:rFonts w:cstheme="minorHAnsi"/>
        </w:rPr>
      </w:pPr>
      <w:r w:rsidRPr="00594358">
        <w:rPr>
          <w:rFonts w:cstheme="minorHAnsi"/>
        </w:rPr>
        <w:t>řádně provede přepravu</w:t>
      </w:r>
      <w:r w:rsidR="0078755E">
        <w:rPr>
          <w:rFonts w:cstheme="minorHAnsi"/>
        </w:rPr>
        <w:t xml:space="preserve"> předmětu koupě</w:t>
      </w:r>
      <w:r w:rsidR="008C6DB7">
        <w:rPr>
          <w:rFonts w:cstheme="minorHAnsi"/>
        </w:rPr>
        <w:t xml:space="preserve"> </w:t>
      </w:r>
      <w:r w:rsidR="005F3BAF">
        <w:rPr>
          <w:rFonts w:cstheme="minorHAnsi"/>
        </w:rPr>
        <w:t>do místa dodání</w:t>
      </w:r>
      <w:r w:rsidRPr="00594358">
        <w:rPr>
          <w:rFonts w:cstheme="minorHAnsi"/>
        </w:rPr>
        <w:t>, nebo zajistí řádné provedení přepravy</w:t>
      </w:r>
      <w:r w:rsidR="009C3C19">
        <w:rPr>
          <w:rFonts w:cstheme="minorHAnsi"/>
        </w:rPr>
        <w:t xml:space="preserve"> předmětu koupě</w:t>
      </w:r>
      <w:r w:rsidR="008C6DB7">
        <w:rPr>
          <w:rFonts w:cstheme="minorHAnsi"/>
        </w:rPr>
        <w:t xml:space="preserve"> </w:t>
      </w:r>
      <w:r w:rsidRPr="00594358">
        <w:rPr>
          <w:rFonts w:cstheme="minorHAnsi"/>
        </w:rPr>
        <w:t xml:space="preserve">z místa jeho výroby nebo </w:t>
      </w:r>
      <w:proofErr w:type="gramStart"/>
      <w:r w:rsidRPr="00594358">
        <w:rPr>
          <w:rFonts w:cstheme="minorHAnsi"/>
        </w:rPr>
        <w:t>skladování - do</w:t>
      </w:r>
      <w:proofErr w:type="gramEnd"/>
      <w:r w:rsidRPr="00594358">
        <w:rPr>
          <w:rFonts w:cstheme="minorHAnsi"/>
        </w:rPr>
        <w:t xml:space="preserve"> místa dodání sjednaného v čl. VII.</w:t>
      </w:r>
      <w:r w:rsidR="00DB683C">
        <w:rPr>
          <w:rFonts w:cstheme="minorHAnsi"/>
        </w:rPr>
        <w:t xml:space="preserve"> odst. 5</w:t>
      </w:r>
      <w:r w:rsidRPr="00594358">
        <w:rPr>
          <w:rFonts w:cstheme="minorHAnsi"/>
        </w:rPr>
        <w:t xml:space="preserve"> Smlouvy</w:t>
      </w:r>
      <w:r w:rsidR="005F3BAF">
        <w:rPr>
          <w:rFonts w:cstheme="minorHAnsi"/>
        </w:rPr>
        <w:t>,</w:t>
      </w:r>
    </w:p>
    <w:p w14:paraId="0A3F0853" w14:textId="77777777" w:rsidR="00A31D4E" w:rsidRPr="00A31D4E" w:rsidRDefault="00A31D4E" w:rsidP="00DA554F">
      <w:pPr>
        <w:pStyle w:val="Odstavecseseznamem"/>
        <w:numPr>
          <w:ilvl w:val="0"/>
          <w:numId w:val="12"/>
        </w:numPr>
        <w:spacing w:before="120" w:after="0" w:line="276" w:lineRule="auto"/>
        <w:ind w:left="709" w:hanging="283"/>
        <w:contextualSpacing w:val="0"/>
        <w:jc w:val="both"/>
        <w:rPr>
          <w:rFonts w:cstheme="minorHAnsi"/>
        </w:rPr>
      </w:pPr>
      <w:r w:rsidRPr="00594358">
        <w:rPr>
          <w:rFonts w:cstheme="minorHAnsi"/>
        </w:rPr>
        <w:t xml:space="preserve">vyřídí veškeré vývozní a dovozní celní formality, celní odbavení předmětu koupě, uhradí cla a daně, kterým dodání předmětu koupě podléhá a řádně splní všechny povinnosti uložené právními předpisy, </w:t>
      </w:r>
      <w:r w:rsidR="00416271">
        <w:rPr>
          <w:rFonts w:cstheme="minorHAnsi"/>
        </w:rPr>
        <w:t xml:space="preserve">které </w:t>
      </w:r>
      <w:r w:rsidRPr="00594358">
        <w:rPr>
          <w:rFonts w:cstheme="minorHAnsi"/>
        </w:rPr>
        <w:t xml:space="preserve">souvisejí s přepravou a dodáním (dovozem) předmětu koupě do místa dodání v České republice.   </w:t>
      </w:r>
    </w:p>
    <w:p w14:paraId="2F2F0F00" w14:textId="77D4AC82" w:rsidR="00EB2683" w:rsidRDefault="00A31D4E" w:rsidP="00DA554F">
      <w:pPr>
        <w:pStyle w:val="Odstavecseseznamem"/>
        <w:numPr>
          <w:ilvl w:val="0"/>
          <w:numId w:val="11"/>
        </w:numPr>
        <w:spacing w:before="120" w:after="0" w:line="276" w:lineRule="auto"/>
        <w:ind w:left="426" w:hanging="426"/>
        <w:contextualSpacing w:val="0"/>
        <w:jc w:val="both"/>
        <w:rPr>
          <w:rFonts w:cstheme="minorHAnsi"/>
        </w:rPr>
      </w:pPr>
      <w:r w:rsidRPr="00FA0BB4">
        <w:rPr>
          <w:rFonts w:cstheme="minorHAnsi"/>
        </w:rPr>
        <w:t xml:space="preserve">Prodávající </w:t>
      </w:r>
      <w:r w:rsidR="00FA0BB4" w:rsidRPr="00FA0BB4">
        <w:rPr>
          <w:rFonts w:cstheme="minorHAnsi"/>
        </w:rPr>
        <w:t xml:space="preserve">je povinen </w:t>
      </w:r>
      <w:r w:rsidRPr="00FA0BB4">
        <w:rPr>
          <w:rFonts w:cstheme="minorHAnsi"/>
        </w:rPr>
        <w:t>před odevzdáním</w:t>
      </w:r>
      <w:r w:rsidR="00FA0BB4" w:rsidRPr="00FA0BB4">
        <w:rPr>
          <w:rFonts w:cstheme="minorHAnsi"/>
        </w:rPr>
        <w:t xml:space="preserve"> </w:t>
      </w:r>
      <w:r w:rsidRPr="00FA0BB4">
        <w:rPr>
          <w:rFonts w:cstheme="minorHAnsi"/>
        </w:rPr>
        <w:t>předmětu koupě</w:t>
      </w:r>
      <w:r w:rsidR="00FA0BB4">
        <w:rPr>
          <w:rFonts w:cstheme="minorHAnsi"/>
        </w:rPr>
        <w:t>,</w:t>
      </w:r>
      <w:r w:rsidR="00FA0BB4" w:rsidRPr="00FA0BB4">
        <w:rPr>
          <w:rFonts w:cstheme="minorHAnsi"/>
        </w:rPr>
        <w:t xml:space="preserve"> v</w:t>
      </w:r>
      <w:r w:rsidR="00FA0BB4">
        <w:rPr>
          <w:rFonts w:cstheme="minorHAnsi"/>
        </w:rPr>
        <w:t> </w:t>
      </w:r>
      <w:r w:rsidR="00FA0BB4" w:rsidRPr="00FA0BB4">
        <w:rPr>
          <w:rFonts w:cstheme="minorHAnsi"/>
        </w:rPr>
        <w:t>místě</w:t>
      </w:r>
      <w:r w:rsidR="00FA0BB4">
        <w:rPr>
          <w:rFonts w:cstheme="minorHAnsi"/>
        </w:rPr>
        <w:t xml:space="preserve"> jeho</w:t>
      </w:r>
      <w:r w:rsidR="00FA0BB4" w:rsidRPr="00FA0BB4">
        <w:rPr>
          <w:rFonts w:cstheme="minorHAnsi"/>
        </w:rPr>
        <w:t xml:space="preserve"> dodání sjednaném v čl. VII.</w:t>
      </w:r>
      <w:r w:rsidR="002461CA">
        <w:rPr>
          <w:rFonts w:cstheme="minorHAnsi"/>
        </w:rPr>
        <w:t xml:space="preserve"> odst. 5</w:t>
      </w:r>
      <w:r w:rsidR="00FA0BB4" w:rsidRPr="00FA0BB4">
        <w:rPr>
          <w:rFonts w:cstheme="minorHAnsi"/>
        </w:rPr>
        <w:t xml:space="preserve"> smlouvy</w:t>
      </w:r>
      <w:r w:rsidR="002E14C1">
        <w:rPr>
          <w:rFonts w:cstheme="minorHAnsi"/>
        </w:rPr>
        <w:t xml:space="preserve"> </w:t>
      </w:r>
      <w:r w:rsidR="00FA0BB4">
        <w:rPr>
          <w:rFonts w:cstheme="minorHAnsi"/>
        </w:rPr>
        <w:t>provést</w:t>
      </w:r>
      <w:r w:rsidR="00FA0BB4" w:rsidRPr="00FA0BB4">
        <w:rPr>
          <w:rFonts w:cstheme="minorHAnsi"/>
        </w:rPr>
        <w:t xml:space="preserve"> funkční zkoušky př</w:t>
      </w:r>
      <w:r w:rsidR="002E14C1">
        <w:rPr>
          <w:rFonts w:cstheme="minorHAnsi"/>
        </w:rPr>
        <w:t>edmětu koupě, k prokázání je</w:t>
      </w:r>
      <w:r w:rsidR="006B1E19">
        <w:rPr>
          <w:rFonts w:cstheme="minorHAnsi"/>
        </w:rPr>
        <w:t>ho</w:t>
      </w:r>
      <w:r w:rsidR="002E14C1">
        <w:rPr>
          <w:rFonts w:cstheme="minorHAnsi"/>
        </w:rPr>
        <w:t xml:space="preserve"> shody </w:t>
      </w:r>
      <w:r w:rsidR="00FA0BB4" w:rsidRPr="00FA0BB4">
        <w:rPr>
          <w:rFonts w:cstheme="minorHAnsi"/>
        </w:rPr>
        <w:t>s</w:t>
      </w:r>
      <w:r w:rsidR="00FA0BB4">
        <w:rPr>
          <w:rFonts w:cstheme="minorHAnsi"/>
        </w:rPr>
        <w:t> technickými, výkonovými</w:t>
      </w:r>
      <w:r w:rsidR="005F3BAF">
        <w:rPr>
          <w:rFonts w:cstheme="minorHAnsi"/>
        </w:rPr>
        <w:t>,</w:t>
      </w:r>
      <w:r w:rsidR="00FA0BB4">
        <w:rPr>
          <w:rFonts w:cstheme="minorHAnsi"/>
        </w:rPr>
        <w:t xml:space="preserve"> funkčními</w:t>
      </w:r>
      <w:r w:rsidR="005F3BAF">
        <w:rPr>
          <w:rFonts w:cstheme="minorHAnsi"/>
        </w:rPr>
        <w:t>, provozními a dalšími</w:t>
      </w:r>
      <w:r w:rsidR="00FA0BB4">
        <w:rPr>
          <w:rFonts w:cstheme="minorHAnsi"/>
        </w:rPr>
        <w:t xml:space="preserve"> parametry a vlastnostmi, které předmět koupě má mít podle Přílohy č. 1 </w:t>
      </w:r>
      <w:r w:rsidR="00FA0BB4" w:rsidRPr="00FA0BB4">
        <w:rPr>
          <w:rFonts w:cstheme="minorHAnsi"/>
        </w:rPr>
        <w:t>smlouvy a umožnit kupujícímu vizuální kontrolu dodaného předmětu koupě.</w:t>
      </w:r>
      <w:r w:rsidR="00C2511A" w:rsidRPr="00FA0BB4">
        <w:rPr>
          <w:rFonts w:cstheme="minorHAnsi"/>
        </w:rPr>
        <w:t xml:space="preserve"> </w:t>
      </w:r>
    </w:p>
    <w:p w14:paraId="3B5F4B57" w14:textId="4C0B9AE2" w:rsidR="00EB2683" w:rsidRPr="00EB2683" w:rsidRDefault="00EB2683" w:rsidP="00DA554F">
      <w:pPr>
        <w:pStyle w:val="Odstavecseseznamem"/>
        <w:numPr>
          <w:ilvl w:val="0"/>
          <w:numId w:val="11"/>
        </w:numPr>
        <w:spacing w:before="120" w:after="0" w:line="276" w:lineRule="auto"/>
        <w:ind w:left="426" w:hanging="426"/>
        <w:contextualSpacing w:val="0"/>
        <w:jc w:val="both"/>
        <w:rPr>
          <w:rFonts w:cstheme="minorHAnsi"/>
        </w:rPr>
      </w:pPr>
      <w:r>
        <w:rPr>
          <w:rFonts w:cstheme="minorHAnsi"/>
        </w:rPr>
        <w:t xml:space="preserve">Prodávající je povinen </w:t>
      </w:r>
      <w:r w:rsidR="007655DD">
        <w:rPr>
          <w:rFonts w:cstheme="minorHAnsi"/>
        </w:rPr>
        <w:t xml:space="preserve">v místě dodání </w:t>
      </w:r>
      <w:r>
        <w:rPr>
          <w:rFonts w:cstheme="minorHAnsi"/>
        </w:rPr>
        <w:t>důkladně seznámit kupujícího (osoby pověřené kupuj</w:t>
      </w:r>
      <w:r w:rsidR="007655DD">
        <w:rPr>
          <w:rFonts w:cstheme="minorHAnsi"/>
        </w:rPr>
        <w:t>í</w:t>
      </w:r>
      <w:r>
        <w:rPr>
          <w:rFonts w:cstheme="minorHAnsi"/>
        </w:rPr>
        <w:t xml:space="preserve">cím) se </w:t>
      </w:r>
      <w:r w:rsidR="007655DD">
        <w:rPr>
          <w:rFonts w:cstheme="minorHAnsi"/>
        </w:rPr>
        <w:t xml:space="preserve">způsobem provozování předmětu koupě </w:t>
      </w:r>
      <w:r w:rsidR="00F0763B">
        <w:rPr>
          <w:rFonts w:cstheme="minorHAnsi"/>
        </w:rPr>
        <w:t xml:space="preserve">a se způsobem </w:t>
      </w:r>
      <w:r w:rsidR="007655DD">
        <w:rPr>
          <w:rFonts w:cstheme="minorHAnsi"/>
        </w:rPr>
        <w:t>údržby předmětu koupě</w:t>
      </w:r>
      <w:r w:rsidR="008F71DF">
        <w:rPr>
          <w:rFonts w:cstheme="minorHAnsi"/>
        </w:rPr>
        <w:t>.</w:t>
      </w:r>
      <w:r w:rsidR="007655DD">
        <w:rPr>
          <w:rFonts w:cstheme="minorHAnsi"/>
        </w:rPr>
        <w:t xml:space="preserve"> </w:t>
      </w:r>
      <w:r>
        <w:rPr>
          <w:rFonts w:cstheme="minorHAnsi"/>
        </w:rPr>
        <w:t xml:space="preserve">   </w:t>
      </w:r>
    </w:p>
    <w:p w14:paraId="51DA285D" w14:textId="1C88E6F8" w:rsidR="003C4079" w:rsidRPr="00CE2105" w:rsidRDefault="003C4079" w:rsidP="00DA554F">
      <w:pPr>
        <w:pStyle w:val="Default"/>
        <w:numPr>
          <w:ilvl w:val="0"/>
          <w:numId w:val="11"/>
        </w:numPr>
        <w:spacing w:before="120" w:line="276" w:lineRule="auto"/>
        <w:ind w:left="426" w:hanging="426"/>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Prodávající se zavazuje, že současně </w:t>
      </w:r>
      <w:r w:rsidR="00FA0BB4">
        <w:rPr>
          <w:rFonts w:asciiTheme="minorHAnsi" w:hAnsiTheme="minorHAnsi" w:cstheme="minorHAnsi"/>
          <w:color w:val="auto"/>
          <w:sz w:val="22"/>
          <w:szCs w:val="22"/>
        </w:rPr>
        <w:t xml:space="preserve">k předmětu koupě, </w:t>
      </w:r>
      <w:r>
        <w:rPr>
          <w:rFonts w:asciiTheme="minorHAnsi" w:hAnsiTheme="minorHAnsi" w:cstheme="minorHAnsi"/>
          <w:color w:val="auto"/>
          <w:sz w:val="22"/>
          <w:szCs w:val="22"/>
        </w:rPr>
        <w:t>při jeho dodání</w:t>
      </w:r>
      <w:r w:rsidR="00FA0BB4">
        <w:rPr>
          <w:rFonts w:asciiTheme="minorHAnsi" w:hAnsiTheme="minorHAnsi" w:cstheme="minorHAnsi"/>
          <w:color w:val="auto"/>
          <w:sz w:val="22"/>
          <w:szCs w:val="22"/>
        </w:rPr>
        <w:t>,</w:t>
      </w:r>
      <w:r>
        <w:rPr>
          <w:rFonts w:asciiTheme="minorHAnsi" w:hAnsiTheme="minorHAnsi" w:cstheme="minorHAnsi"/>
          <w:color w:val="auto"/>
          <w:sz w:val="22"/>
          <w:szCs w:val="22"/>
        </w:rPr>
        <w:t xml:space="preserve"> předá kupujícímu v jednom vyhotovení tyto dokumenty (v českém jazyce)</w:t>
      </w:r>
      <w:r w:rsidR="00FA0BB4">
        <w:rPr>
          <w:rFonts w:asciiTheme="minorHAnsi" w:hAnsiTheme="minorHAnsi" w:cstheme="minorHAnsi"/>
          <w:color w:val="auto"/>
          <w:sz w:val="22"/>
          <w:szCs w:val="22"/>
        </w:rPr>
        <w:t xml:space="preserve"> a příslušenství</w:t>
      </w:r>
      <w:r w:rsidR="00B26F9A">
        <w:rPr>
          <w:rFonts w:asciiTheme="minorHAnsi" w:hAnsiTheme="minorHAnsi" w:cstheme="minorHAnsi"/>
          <w:color w:val="auto"/>
          <w:sz w:val="22"/>
          <w:szCs w:val="22"/>
        </w:rPr>
        <w:t xml:space="preserve"> nezbytné k užívání, obsluze a provozování</w:t>
      </w:r>
      <w:r w:rsidR="00EB2683">
        <w:rPr>
          <w:rFonts w:asciiTheme="minorHAnsi" w:hAnsiTheme="minorHAnsi" w:cstheme="minorHAnsi"/>
          <w:color w:val="auto"/>
          <w:sz w:val="22"/>
          <w:szCs w:val="22"/>
        </w:rPr>
        <w:t xml:space="preserve"> </w:t>
      </w:r>
      <w:r w:rsidR="00FA0BB4">
        <w:rPr>
          <w:rFonts w:asciiTheme="minorHAnsi" w:hAnsiTheme="minorHAnsi" w:cstheme="minorHAnsi"/>
          <w:color w:val="auto"/>
          <w:sz w:val="22"/>
          <w:szCs w:val="22"/>
        </w:rPr>
        <w:t>předmětu koupě</w:t>
      </w:r>
      <w:r>
        <w:rPr>
          <w:rFonts w:asciiTheme="minorHAnsi" w:hAnsiTheme="minorHAnsi" w:cstheme="minorHAnsi"/>
          <w:color w:val="auto"/>
          <w:sz w:val="22"/>
          <w:szCs w:val="22"/>
        </w:rPr>
        <w:t>:</w:t>
      </w:r>
    </w:p>
    <w:p w14:paraId="1A506FBF" w14:textId="77777777" w:rsidR="00B06226" w:rsidRDefault="004978B0" w:rsidP="00DA554F">
      <w:pPr>
        <w:pStyle w:val="Default"/>
        <w:numPr>
          <w:ilvl w:val="0"/>
          <w:numId w:val="15"/>
        </w:numPr>
        <w:spacing w:before="120" w:line="276" w:lineRule="auto"/>
        <w:ind w:left="851" w:hanging="284"/>
        <w:jc w:val="both"/>
        <w:rPr>
          <w:rFonts w:asciiTheme="minorHAnsi" w:hAnsiTheme="minorHAnsi" w:cstheme="minorHAnsi"/>
          <w:color w:val="auto"/>
          <w:sz w:val="22"/>
          <w:szCs w:val="22"/>
        </w:rPr>
      </w:pPr>
      <w:r w:rsidRPr="00B06226">
        <w:rPr>
          <w:rFonts w:asciiTheme="minorHAnsi" w:hAnsiTheme="minorHAnsi" w:cstheme="minorHAnsi"/>
          <w:color w:val="auto"/>
          <w:sz w:val="22"/>
          <w:szCs w:val="22"/>
        </w:rPr>
        <w:t>návod</w:t>
      </w:r>
      <w:r w:rsidR="00370A93">
        <w:rPr>
          <w:rFonts w:asciiTheme="minorHAnsi" w:hAnsiTheme="minorHAnsi" w:cstheme="minorHAnsi"/>
          <w:color w:val="auto"/>
          <w:sz w:val="22"/>
          <w:szCs w:val="22"/>
        </w:rPr>
        <w:t>y</w:t>
      </w:r>
      <w:r w:rsidRPr="00B06226">
        <w:rPr>
          <w:rFonts w:asciiTheme="minorHAnsi" w:hAnsiTheme="minorHAnsi" w:cstheme="minorHAnsi"/>
          <w:color w:val="auto"/>
          <w:sz w:val="22"/>
          <w:szCs w:val="22"/>
        </w:rPr>
        <w:t xml:space="preserve"> k obsluze a údržbě předmětu koupě</w:t>
      </w:r>
      <w:r w:rsidR="003C4079" w:rsidRPr="00B06226">
        <w:rPr>
          <w:rFonts w:asciiTheme="minorHAnsi" w:hAnsiTheme="minorHAnsi" w:cstheme="minorHAnsi"/>
          <w:color w:val="auto"/>
          <w:sz w:val="22"/>
          <w:szCs w:val="22"/>
        </w:rPr>
        <w:t xml:space="preserve">, </w:t>
      </w:r>
    </w:p>
    <w:p w14:paraId="1ADBB7D9" w14:textId="77777777" w:rsidR="00B06226" w:rsidRPr="0061206F" w:rsidRDefault="00BF6521" w:rsidP="00DA554F">
      <w:pPr>
        <w:pStyle w:val="Default"/>
        <w:numPr>
          <w:ilvl w:val="0"/>
          <w:numId w:val="15"/>
        </w:numPr>
        <w:spacing w:before="120" w:line="276" w:lineRule="auto"/>
        <w:ind w:left="851" w:hanging="284"/>
        <w:jc w:val="both"/>
        <w:rPr>
          <w:rFonts w:asciiTheme="minorHAnsi" w:hAnsiTheme="minorHAnsi" w:cstheme="minorHAnsi"/>
          <w:color w:val="auto"/>
          <w:sz w:val="22"/>
          <w:szCs w:val="22"/>
        </w:rPr>
      </w:pPr>
      <w:r w:rsidRPr="00B06226">
        <w:rPr>
          <w:rFonts w:asciiTheme="minorHAnsi" w:hAnsiTheme="minorHAnsi" w:cstheme="minorHAnsi"/>
          <w:color w:val="auto"/>
          <w:sz w:val="22"/>
          <w:szCs w:val="22"/>
        </w:rPr>
        <w:t>technickou dokumentaci výrobce</w:t>
      </w:r>
      <w:r w:rsidR="00A31D4E" w:rsidRPr="00B06226">
        <w:rPr>
          <w:rFonts w:asciiTheme="minorHAnsi" w:hAnsiTheme="minorHAnsi" w:cstheme="minorHAnsi"/>
          <w:color w:val="auto"/>
          <w:sz w:val="22"/>
          <w:szCs w:val="22"/>
        </w:rPr>
        <w:t xml:space="preserve"> k předmětu koupě</w:t>
      </w:r>
      <w:r w:rsidRPr="00B06226">
        <w:rPr>
          <w:rFonts w:asciiTheme="minorHAnsi" w:hAnsiTheme="minorHAnsi" w:cstheme="minorHAnsi"/>
          <w:color w:val="auto"/>
          <w:sz w:val="22"/>
          <w:szCs w:val="22"/>
        </w:rPr>
        <w:t>,</w:t>
      </w:r>
      <w:r w:rsidR="003C4079" w:rsidRPr="00B06226">
        <w:rPr>
          <w:rFonts w:asciiTheme="minorHAnsi" w:hAnsiTheme="minorHAnsi" w:cstheme="minorHAnsi"/>
          <w:color w:val="auto"/>
          <w:sz w:val="22"/>
          <w:szCs w:val="22"/>
        </w:rPr>
        <w:t xml:space="preserve">  </w:t>
      </w:r>
    </w:p>
    <w:p w14:paraId="67BDDC61" w14:textId="77777777" w:rsidR="004916E8" w:rsidRDefault="004916E8" w:rsidP="007655DD">
      <w:pPr>
        <w:spacing w:before="120" w:after="0" w:line="276" w:lineRule="auto"/>
        <w:jc w:val="center"/>
        <w:rPr>
          <w:rFonts w:cstheme="minorHAnsi"/>
          <w:b/>
        </w:rPr>
      </w:pPr>
    </w:p>
    <w:p w14:paraId="08A43628" w14:textId="5D3F7D7C" w:rsidR="002518D8" w:rsidRDefault="00193065" w:rsidP="007655DD">
      <w:pPr>
        <w:spacing w:before="120" w:after="0" w:line="276" w:lineRule="auto"/>
        <w:jc w:val="center"/>
        <w:rPr>
          <w:rFonts w:cstheme="minorHAnsi"/>
        </w:rPr>
      </w:pPr>
      <w:r w:rsidRPr="002518D8">
        <w:rPr>
          <w:rFonts w:cstheme="minorHAnsi"/>
          <w:b/>
        </w:rPr>
        <w:t>IX.</w:t>
      </w:r>
    </w:p>
    <w:p w14:paraId="1EBE51A8" w14:textId="77777777" w:rsidR="00193065" w:rsidRPr="002518D8" w:rsidRDefault="00193065" w:rsidP="002518D8">
      <w:pPr>
        <w:spacing w:after="0" w:line="276" w:lineRule="auto"/>
        <w:jc w:val="center"/>
        <w:rPr>
          <w:rFonts w:cstheme="minorHAnsi"/>
        </w:rPr>
      </w:pPr>
      <w:r w:rsidRPr="00193065">
        <w:rPr>
          <w:rFonts w:cstheme="minorHAnsi"/>
          <w:b/>
          <w:u w:val="single"/>
        </w:rPr>
        <w:t>VLASTNICKÉ PRÁVO</w:t>
      </w:r>
    </w:p>
    <w:p w14:paraId="064F6B8F" w14:textId="77777777" w:rsidR="005A6346" w:rsidRDefault="00193065" w:rsidP="004916E8">
      <w:pPr>
        <w:pStyle w:val="Odstavecseseznamem"/>
        <w:spacing w:before="120" w:after="0" w:line="276" w:lineRule="auto"/>
        <w:ind w:left="0"/>
        <w:contextualSpacing w:val="0"/>
        <w:jc w:val="both"/>
        <w:rPr>
          <w:rFonts w:cstheme="minorHAnsi"/>
        </w:rPr>
      </w:pPr>
      <w:r w:rsidRPr="0001125C">
        <w:rPr>
          <w:rFonts w:cstheme="minorHAnsi"/>
        </w:rPr>
        <w:t>Smluvní strany ujednaly, že kupující nabývá vlastnické právo k</w:t>
      </w:r>
      <w:r>
        <w:rPr>
          <w:rFonts w:cstheme="minorHAnsi"/>
        </w:rPr>
        <w:t> předmětu</w:t>
      </w:r>
      <w:r w:rsidRPr="0001125C">
        <w:rPr>
          <w:rFonts w:cstheme="minorHAnsi"/>
        </w:rPr>
        <w:t xml:space="preserve"> koupě okamžikem protokolárního převzetí </w:t>
      </w:r>
      <w:r>
        <w:rPr>
          <w:rFonts w:cstheme="minorHAnsi"/>
        </w:rPr>
        <w:t>předmětu koupě od prodávajícího,</w:t>
      </w:r>
      <w:r w:rsidRPr="0001125C">
        <w:rPr>
          <w:rFonts w:cstheme="minorHAnsi"/>
        </w:rPr>
        <w:t xml:space="preserve"> nebo od 3. osoby, kterou prodávající pověřil dodáním a přepravou předmětu koupě do místa dodání.</w:t>
      </w:r>
    </w:p>
    <w:p w14:paraId="4C23768B" w14:textId="77777777" w:rsidR="004916E8" w:rsidRDefault="004916E8" w:rsidP="00C47B29">
      <w:pPr>
        <w:pStyle w:val="Odstavecseseznamem"/>
        <w:spacing w:before="120" w:after="0" w:line="276" w:lineRule="auto"/>
        <w:ind w:left="0"/>
        <w:contextualSpacing w:val="0"/>
        <w:jc w:val="center"/>
        <w:rPr>
          <w:rFonts w:cstheme="minorHAnsi"/>
          <w:b/>
        </w:rPr>
      </w:pPr>
    </w:p>
    <w:p w14:paraId="2FDDF20A" w14:textId="79BC6960" w:rsidR="003C4079" w:rsidRPr="005A6346" w:rsidRDefault="003C4079" w:rsidP="00C47B29">
      <w:pPr>
        <w:pStyle w:val="Odstavecseseznamem"/>
        <w:spacing w:before="120" w:after="0" w:line="276" w:lineRule="auto"/>
        <w:ind w:left="0"/>
        <w:contextualSpacing w:val="0"/>
        <w:jc w:val="center"/>
        <w:rPr>
          <w:rFonts w:cstheme="minorHAnsi"/>
        </w:rPr>
      </w:pPr>
      <w:r>
        <w:rPr>
          <w:rFonts w:cstheme="minorHAnsi"/>
          <w:b/>
        </w:rPr>
        <w:t>X</w:t>
      </w:r>
      <w:r w:rsidRPr="0001125C">
        <w:rPr>
          <w:rFonts w:cstheme="minorHAnsi"/>
          <w:b/>
        </w:rPr>
        <w:t>.</w:t>
      </w:r>
    </w:p>
    <w:p w14:paraId="709B4019" w14:textId="77777777" w:rsidR="003C4079" w:rsidRPr="0001125C" w:rsidRDefault="003C4079" w:rsidP="00C47B29">
      <w:pPr>
        <w:spacing w:after="0" w:line="276" w:lineRule="auto"/>
        <w:jc w:val="center"/>
        <w:rPr>
          <w:rFonts w:cstheme="minorHAnsi"/>
          <w:b/>
          <w:u w:val="single"/>
        </w:rPr>
      </w:pPr>
      <w:r w:rsidRPr="0001125C">
        <w:rPr>
          <w:rFonts w:cstheme="minorHAnsi"/>
          <w:b/>
          <w:u w:val="single"/>
        </w:rPr>
        <w:t>VADNÉ PLNĚNÍ</w:t>
      </w:r>
    </w:p>
    <w:p w14:paraId="0EF6F074" w14:textId="77777777" w:rsidR="003C4079" w:rsidRDefault="003C4079" w:rsidP="004916E8">
      <w:pPr>
        <w:pStyle w:val="Odstavecseseznamem"/>
        <w:numPr>
          <w:ilvl w:val="0"/>
          <w:numId w:val="5"/>
        </w:numPr>
        <w:spacing w:before="120" w:after="0" w:line="276" w:lineRule="auto"/>
        <w:ind w:left="426" w:hanging="426"/>
        <w:contextualSpacing w:val="0"/>
        <w:jc w:val="both"/>
        <w:rPr>
          <w:rFonts w:cstheme="minorHAnsi"/>
        </w:rPr>
      </w:pPr>
      <w:r w:rsidRPr="00C9038A">
        <w:rPr>
          <w:rFonts w:cstheme="minorHAnsi"/>
        </w:rPr>
        <w:t>Kupujícímu náleží vůči prodávajícímu práva z vadného plnění, jež zakládá každá vada (aniž by musela být při převzetí předmětu koupě vytčena formou výhrady nebo jiným obdobným způsobem v dodacím listu</w:t>
      </w:r>
      <w:r w:rsidR="0050374E">
        <w:rPr>
          <w:rFonts w:cstheme="minorHAnsi"/>
        </w:rPr>
        <w:t>,</w:t>
      </w:r>
      <w:r w:rsidRPr="00C9038A">
        <w:rPr>
          <w:rFonts w:cstheme="minorHAnsi"/>
        </w:rPr>
        <w:t xml:space="preserve"> nebo</w:t>
      </w:r>
      <w:r w:rsidR="0050374E">
        <w:rPr>
          <w:rFonts w:cstheme="minorHAnsi"/>
        </w:rPr>
        <w:t xml:space="preserve"> v</w:t>
      </w:r>
      <w:r w:rsidRPr="00C9038A">
        <w:rPr>
          <w:rFonts w:cstheme="minorHAnsi"/>
        </w:rPr>
        <w:t xml:space="preserve"> jiném protokolu prokazujícím převzetí předmětu koupě kupujícím), kterou má</w:t>
      </w:r>
      <w:r w:rsidR="00193065">
        <w:rPr>
          <w:rFonts w:cstheme="minorHAnsi"/>
        </w:rPr>
        <w:t xml:space="preserve"> </w:t>
      </w:r>
      <w:r w:rsidRPr="00C9038A">
        <w:rPr>
          <w:rFonts w:cstheme="minorHAnsi"/>
        </w:rPr>
        <w:t>předmět koupě specifikovaný v</w:t>
      </w:r>
      <w:r w:rsidR="00201932">
        <w:rPr>
          <w:rFonts w:cstheme="minorHAnsi"/>
        </w:rPr>
        <w:t> Příloze č. 1</w:t>
      </w:r>
      <w:r w:rsidR="0050681A">
        <w:rPr>
          <w:rFonts w:cstheme="minorHAnsi"/>
        </w:rPr>
        <w:t xml:space="preserve"> </w:t>
      </w:r>
      <w:r w:rsidR="00193065">
        <w:rPr>
          <w:rFonts w:cstheme="minorHAnsi"/>
        </w:rPr>
        <w:t xml:space="preserve"> s</w:t>
      </w:r>
      <w:r w:rsidRPr="00C9038A">
        <w:rPr>
          <w:rFonts w:cstheme="minorHAnsi"/>
        </w:rPr>
        <w:t>mlouvy</w:t>
      </w:r>
      <w:r w:rsidR="00247183">
        <w:rPr>
          <w:rFonts w:cstheme="minorHAnsi"/>
        </w:rPr>
        <w:t xml:space="preserve"> (nebo k</w:t>
      </w:r>
      <w:r w:rsidR="0050374E">
        <w:rPr>
          <w:rFonts w:cstheme="minorHAnsi"/>
        </w:rPr>
        <w:t>terákoliv</w:t>
      </w:r>
      <w:r w:rsidR="00247183">
        <w:rPr>
          <w:rFonts w:cstheme="minorHAnsi"/>
        </w:rPr>
        <w:t xml:space="preserve"> jeho část)</w:t>
      </w:r>
      <w:r w:rsidRPr="00C9038A">
        <w:rPr>
          <w:rFonts w:cstheme="minorHAnsi"/>
        </w:rPr>
        <w:t xml:space="preserve"> ke dni jeho protokolárního převzetí ze strany kupujícího, byť se projeví až později</w:t>
      </w:r>
      <w:r>
        <w:rPr>
          <w:rFonts w:cstheme="minorHAnsi"/>
        </w:rPr>
        <w:t xml:space="preserve">, nejpozději však do </w:t>
      </w:r>
      <w:r w:rsidRPr="00EB2683">
        <w:rPr>
          <w:rFonts w:cstheme="minorHAnsi"/>
          <w:b/>
        </w:rPr>
        <w:t>24 měsíců</w:t>
      </w:r>
      <w:r>
        <w:rPr>
          <w:rFonts w:cstheme="minorHAnsi"/>
        </w:rPr>
        <w:t xml:space="preserve"> od protokolárního převzetí předmětu koupě kupujícím.</w:t>
      </w:r>
      <w:r w:rsidRPr="00C9038A">
        <w:rPr>
          <w:rFonts w:cstheme="minorHAnsi"/>
        </w:rPr>
        <w:t xml:space="preserve"> </w:t>
      </w:r>
    </w:p>
    <w:p w14:paraId="32733EE0" w14:textId="77777777" w:rsidR="003C4079" w:rsidRDefault="003C4079" w:rsidP="004916E8">
      <w:pPr>
        <w:pStyle w:val="Odstavecseseznamem"/>
        <w:numPr>
          <w:ilvl w:val="0"/>
          <w:numId w:val="5"/>
        </w:numPr>
        <w:spacing w:before="120" w:after="0" w:line="276" w:lineRule="auto"/>
        <w:ind w:left="426" w:hanging="426"/>
        <w:contextualSpacing w:val="0"/>
        <w:jc w:val="both"/>
        <w:rPr>
          <w:rFonts w:cstheme="minorHAnsi"/>
        </w:rPr>
      </w:pPr>
      <w:r>
        <w:rPr>
          <w:rFonts w:cstheme="minorHAnsi"/>
        </w:rPr>
        <w:t xml:space="preserve">Smluvní strany v celém rozsahu vylučují aplikaci ust. § 2112 OZ na právní vztahy z této </w:t>
      </w:r>
      <w:r w:rsidR="00201932">
        <w:rPr>
          <w:rFonts w:cstheme="minorHAnsi"/>
        </w:rPr>
        <w:t>s</w:t>
      </w:r>
      <w:r>
        <w:rPr>
          <w:rFonts w:cstheme="minorHAnsi"/>
        </w:rPr>
        <w:t>mlouvy a na místo toho sjednávají, že kupující je oprávněn a současně i povinen oznámit prodávajícímu vady předmětu koupě v závislosti na druzích těchto vad (zjevné, skryté) v těchto lhůtách:</w:t>
      </w:r>
    </w:p>
    <w:p w14:paraId="0A3FDBB7" w14:textId="77777777" w:rsidR="005A2F79" w:rsidRDefault="00193065" w:rsidP="004916E8">
      <w:pPr>
        <w:pStyle w:val="Odstavecseseznamem"/>
        <w:numPr>
          <w:ilvl w:val="0"/>
          <w:numId w:val="13"/>
        </w:numPr>
        <w:spacing w:before="120" w:after="0" w:line="276" w:lineRule="auto"/>
        <w:ind w:left="567" w:hanging="283"/>
        <w:contextualSpacing w:val="0"/>
        <w:jc w:val="both"/>
        <w:rPr>
          <w:rFonts w:cstheme="minorHAnsi"/>
        </w:rPr>
      </w:pPr>
      <w:r>
        <w:rPr>
          <w:rFonts w:cstheme="minorHAnsi"/>
          <w:b/>
        </w:rPr>
        <w:lastRenderedPageBreak/>
        <w:t>Z</w:t>
      </w:r>
      <w:r w:rsidR="007A4839" w:rsidRPr="005A2F79">
        <w:rPr>
          <w:rFonts w:cstheme="minorHAnsi"/>
          <w:b/>
        </w:rPr>
        <w:t xml:space="preserve">jevné vady </w:t>
      </w:r>
      <w:r w:rsidR="007A4839" w:rsidRPr="005A2F79">
        <w:rPr>
          <w:rFonts w:cstheme="minorHAnsi"/>
        </w:rPr>
        <w:t>předmětu koupě</w:t>
      </w:r>
      <w:r w:rsidR="007655DD">
        <w:rPr>
          <w:rFonts w:cstheme="minorHAnsi"/>
        </w:rPr>
        <w:t>,</w:t>
      </w:r>
      <w:r w:rsidR="007A4839" w:rsidRPr="005A2F79">
        <w:rPr>
          <w:rFonts w:cstheme="minorHAnsi"/>
        </w:rPr>
        <w:t xml:space="preserve"> zjistitelné </w:t>
      </w:r>
      <w:r w:rsidR="007E50DB" w:rsidRPr="005A2F79">
        <w:rPr>
          <w:rFonts w:cstheme="minorHAnsi"/>
        </w:rPr>
        <w:t xml:space="preserve">vizuální </w:t>
      </w:r>
      <w:r w:rsidR="007A4839" w:rsidRPr="005A2F79">
        <w:rPr>
          <w:rFonts w:cstheme="minorHAnsi"/>
        </w:rPr>
        <w:t>prohlídkou</w:t>
      </w:r>
      <w:r w:rsidR="0050374E">
        <w:rPr>
          <w:rFonts w:cstheme="minorHAnsi"/>
        </w:rPr>
        <w:t xml:space="preserve"> předmětu koupě při jeho dodání dle čl. </w:t>
      </w:r>
      <w:r w:rsidR="00B06226">
        <w:rPr>
          <w:rFonts w:cstheme="minorHAnsi"/>
        </w:rPr>
        <w:t>VIII</w:t>
      </w:r>
      <w:r w:rsidR="0050374E">
        <w:rPr>
          <w:rFonts w:cstheme="minorHAnsi"/>
        </w:rPr>
        <w:t xml:space="preserve">.  </w:t>
      </w:r>
      <w:proofErr w:type="gramStart"/>
      <w:r>
        <w:rPr>
          <w:rFonts w:cstheme="minorHAnsi"/>
        </w:rPr>
        <w:t>s</w:t>
      </w:r>
      <w:r w:rsidR="0050374E">
        <w:rPr>
          <w:rFonts w:cstheme="minorHAnsi"/>
        </w:rPr>
        <w:t xml:space="preserve">mlouvy </w:t>
      </w:r>
      <w:r w:rsidR="005A2F79">
        <w:rPr>
          <w:rFonts w:cstheme="minorHAnsi"/>
        </w:rPr>
        <w:t>-</w:t>
      </w:r>
      <w:r w:rsidR="007A4839" w:rsidRPr="005A2F79">
        <w:rPr>
          <w:rFonts w:cstheme="minorHAnsi"/>
        </w:rPr>
        <w:t xml:space="preserve"> </w:t>
      </w:r>
      <w:r w:rsidR="007E50DB" w:rsidRPr="005A2F79">
        <w:rPr>
          <w:rFonts w:cstheme="minorHAnsi"/>
        </w:rPr>
        <w:t>je</w:t>
      </w:r>
      <w:proofErr w:type="gramEnd"/>
      <w:r w:rsidR="007A4839" w:rsidRPr="005A2F79">
        <w:rPr>
          <w:rFonts w:cstheme="minorHAnsi"/>
        </w:rPr>
        <w:t xml:space="preserve"> kupují</w:t>
      </w:r>
      <w:r w:rsidR="0050374E">
        <w:rPr>
          <w:rFonts w:cstheme="minorHAnsi"/>
        </w:rPr>
        <w:t>cí</w:t>
      </w:r>
      <w:r w:rsidR="007A4839" w:rsidRPr="005A2F79">
        <w:rPr>
          <w:rFonts w:cstheme="minorHAnsi"/>
        </w:rPr>
        <w:t xml:space="preserve"> povinen oznámit</w:t>
      </w:r>
      <w:r w:rsidR="0050374E">
        <w:rPr>
          <w:rFonts w:cstheme="minorHAnsi"/>
        </w:rPr>
        <w:t xml:space="preserve"> prodávajícímu</w:t>
      </w:r>
      <w:r>
        <w:rPr>
          <w:rFonts w:cstheme="minorHAnsi"/>
        </w:rPr>
        <w:t xml:space="preserve"> do </w:t>
      </w:r>
      <w:r w:rsidR="00AD3FF7">
        <w:rPr>
          <w:rFonts w:cstheme="minorHAnsi"/>
        </w:rPr>
        <w:t>10</w:t>
      </w:r>
      <w:r>
        <w:rPr>
          <w:rFonts w:cstheme="minorHAnsi"/>
        </w:rPr>
        <w:t xml:space="preserve"> (</w:t>
      </w:r>
      <w:r w:rsidR="00AD3FF7">
        <w:rPr>
          <w:rFonts w:cstheme="minorHAnsi"/>
        </w:rPr>
        <w:t>deseti</w:t>
      </w:r>
      <w:r>
        <w:rPr>
          <w:rFonts w:cstheme="minorHAnsi"/>
        </w:rPr>
        <w:t>)</w:t>
      </w:r>
      <w:r w:rsidR="008C6DB7">
        <w:rPr>
          <w:rFonts w:cstheme="minorHAnsi"/>
        </w:rPr>
        <w:t xml:space="preserve"> </w:t>
      </w:r>
      <w:r w:rsidR="007E50DB" w:rsidRPr="005A2F79">
        <w:rPr>
          <w:rFonts w:cstheme="minorHAnsi"/>
        </w:rPr>
        <w:t>dní ode dne</w:t>
      </w:r>
      <w:r>
        <w:rPr>
          <w:rFonts w:cstheme="minorHAnsi"/>
        </w:rPr>
        <w:t xml:space="preserve">, kdy </w:t>
      </w:r>
      <w:r w:rsidR="002518D8">
        <w:rPr>
          <w:rFonts w:cstheme="minorHAnsi"/>
        </w:rPr>
        <w:t xml:space="preserve">kupující </w:t>
      </w:r>
      <w:r>
        <w:rPr>
          <w:rFonts w:cstheme="minorHAnsi"/>
        </w:rPr>
        <w:t>protokolárně převzal předmět koupě od prodávajícího</w:t>
      </w:r>
      <w:r w:rsidR="007A4839" w:rsidRPr="005A2F79">
        <w:rPr>
          <w:rFonts w:cstheme="minorHAnsi"/>
        </w:rPr>
        <w:t>.</w:t>
      </w:r>
    </w:p>
    <w:p w14:paraId="4EDCA1C5" w14:textId="77777777" w:rsidR="00B06226" w:rsidRPr="00B06226" w:rsidRDefault="005A2F79" w:rsidP="004916E8">
      <w:pPr>
        <w:pStyle w:val="Odstavecseseznamem"/>
        <w:numPr>
          <w:ilvl w:val="0"/>
          <w:numId w:val="13"/>
        </w:numPr>
        <w:spacing w:before="120" w:after="0" w:line="276" w:lineRule="auto"/>
        <w:ind w:left="567" w:hanging="283"/>
        <w:contextualSpacing w:val="0"/>
        <w:jc w:val="both"/>
        <w:rPr>
          <w:rFonts w:cstheme="minorHAnsi"/>
        </w:rPr>
      </w:pPr>
      <w:r>
        <w:rPr>
          <w:rFonts w:cstheme="minorHAnsi"/>
          <w:b/>
        </w:rPr>
        <w:t>S</w:t>
      </w:r>
      <w:r w:rsidR="00247183" w:rsidRPr="005A2F79">
        <w:rPr>
          <w:rFonts w:cstheme="minorHAnsi"/>
          <w:b/>
        </w:rPr>
        <w:t>kryté vady</w:t>
      </w:r>
      <w:r w:rsidR="00247183" w:rsidRPr="005A2F79">
        <w:rPr>
          <w:rFonts w:cstheme="minorHAnsi"/>
        </w:rPr>
        <w:t xml:space="preserve"> předmět</w:t>
      </w:r>
      <w:r w:rsidR="007E50DB" w:rsidRPr="005A2F79">
        <w:rPr>
          <w:rFonts w:cstheme="minorHAnsi"/>
        </w:rPr>
        <w:t>u</w:t>
      </w:r>
      <w:r w:rsidR="00247183" w:rsidRPr="005A2F79">
        <w:rPr>
          <w:rFonts w:cstheme="minorHAnsi"/>
        </w:rPr>
        <w:t xml:space="preserve"> koupě – je kupující povinen oznámit prodávajícímu do </w:t>
      </w:r>
      <w:r w:rsidR="00AD3FF7">
        <w:rPr>
          <w:rFonts w:cstheme="minorHAnsi"/>
        </w:rPr>
        <w:t>10</w:t>
      </w:r>
      <w:r w:rsidR="007655DD">
        <w:rPr>
          <w:rFonts w:cstheme="minorHAnsi"/>
        </w:rPr>
        <w:t xml:space="preserve"> (</w:t>
      </w:r>
      <w:r w:rsidR="00AD3FF7">
        <w:rPr>
          <w:rFonts w:cstheme="minorHAnsi"/>
        </w:rPr>
        <w:t>deseti</w:t>
      </w:r>
      <w:r w:rsidR="007655DD">
        <w:rPr>
          <w:rFonts w:cstheme="minorHAnsi"/>
        </w:rPr>
        <w:t>)</w:t>
      </w:r>
      <w:r w:rsidR="00AD3FF7">
        <w:rPr>
          <w:rFonts w:cstheme="minorHAnsi"/>
        </w:rPr>
        <w:t xml:space="preserve"> </w:t>
      </w:r>
      <w:r w:rsidR="00247183" w:rsidRPr="005A2F79">
        <w:rPr>
          <w:rFonts w:cstheme="minorHAnsi"/>
        </w:rPr>
        <w:t>dní ode dne, kdy kupující tyto vady zjistil, nejpozději však do 24 měsíců ode dne protokolárního převzetí předmětu koupě</w:t>
      </w:r>
      <w:r w:rsidR="002518D8">
        <w:rPr>
          <w:rFonts w:cstheme="minorHAnsi"/>
        </w:rPr>
        <w:t xml:space="preserve"> od prodávajícího</w:t>
      </w:r>
      <w:r w:rsidR="00247183" w:rsidRPr="005A2F79">
        <w:rPr>
          <w:rFonts w:cstheme="minorHAnsi"/>
        </w:rPr>
        <w:t xml:space="preserve">. </w:t>
      </w:r>
    </w:p>
    <w:p w14:paraId="0136D571" w14:textId="77777777" w:rsidR="00B06226" w:rsidRPr="00B06226" w:rsidRDefault="003C4079" w:rsidP="004916E8">
      <w:pPr>
        <w:pStyle w:val="Odstavecseseznamem"/>
        <w:numPr>
          <w:ilvl w:val="0"/>
          <w:numId w:val="5"/>
        </w:numPr>
        <w:spacing w:before="120" w:after="0" w:line="276" w:lineRule="auto"/>
        <w:ind w:left="426" w:hanging="426"/>
        <w:contextualSpacing w:val="0"/>
        <w:jc w:val="both"/>
        <w:rPr>
          <w:rFonts w:cstheme="minorHAnsi"/>
        </w:rPr>
      </w:pPr>
      <w:r w:rsidRPr="0001125C">
        <w:rPr>
          <w:rFonts w:cstheme="minorHAnsi"/>
        </w:rPr>
        <w:t xml:space="preserve">Kupujícímu náleží vůči prodávajícímu práva z vadného plnění ve stejném obsahu a rozsahu jaká náleží kupujícímu </w:t>
      </w:r>
      <w:r w:rsidRPr="0001125C">
        <w:rPr>
          <w:rFonts w:eastAsia="Calibri" w:cstheme="minorHAnsi"/>
        </w:rPr>
        <w:t>podle ust. § 2106 OZ</w:t>
      </w:r>
      <w:r w:rsidRPr="0001125C">
        <w:rPr>
          <w:rFonts w:cstheme="minorHAnsi"/>
        </w:rPr>
        <w:t xml:space="preserve">, v případech podstatného porušení smlouvy, a to i kdyby vadné plnění ze strany prodávajícího nebylo podstatným porušením </w:t>
      </w:r>
      <w:r w:rsidR="007655DD">
        <w:rPr>
          <w:rFonts w:cstheme="minorHAnsi"/>
        </w:rPr>
        <w:t>s</w:t>
      </w:r>
      <w:r w:rsidRPr="0001125C">
        <w:rPr>
          <w:rFonts w:cstheme="minorHAnsi"/>
        </w:rPr>
        <w:t>mlouvy. Kupujícímu zejména náleží vůči prodávajícímu tato práva z vadného plnění:</w:t>
      </w:r>
    </w:p>
    <w:p w14:paraId="2FA6FF7B" w14:textId="40B6331D" w:rsidR="00B441F4" w:rsidRDefault="00B06226" w:rsidP="004916E8">
      <w:pPr>
        <w:pStyle w:val="Odstavecseseznamem"/>
        <w:numPr>
          <w:ilvl w:val="0"/>
          <w:numId w:val="22"/>
        </w:numPr>
        <w:spacing w:before="120" w:after="0" w:line="276" w:lineRule="auto"/>
        <w:ind w:left="709" w:hanging="283"/>
        <w:contextualSpacing w:val="0"/>
        <w:jc w:val="both"/>
        <w:rPr>
          <w:rFonts w:cstheme="minorHAnsi"/>
        </w:rPr>
      </w:pPr>
      <w:r w:rsidRPr="00B441F4">
        <w:rPr>
          <w:rFonts w:cstheme="minorHAnsi"/>
        </w:rPr>
        <w:t xml:space="preserve">Právo na bezplatné odstranění </w:t>
      </w:r>
      <w:r w:rsidR="006C00BA" w:rsidRPr="00B441F4">
        <w:rPr>
          <w:rFonts w:cstheme="minorHAnsi"/>
        </w:rPr>
        <w:t xml:space="preserve">podstatné </w:t>
      </w:r>
      <w:r w:rsidRPr="00B441F4">
        <w:rPr>
          <w:rFonts w:cstheme="minorHAnsi"/>
        </w:rPr>
        <w:t>vady</w:t>
      </w:r>
      <w:r w:rsidR="006C00BA" w:rsidRPr="00B441F4">
        <w:rPr>
          <w:rFonts w:cstheme="minorHAnsi"/>
        </w:rPr>
        <w:t xml:space="preserve"> (viz. čl. X. odst. </w:t>
      </w:r>
      <w:r w:rsidR="002D6AC6">
        <w:rPr>
          <w:rFonts w:cstheme="minorHAnsi"/>
        </w:rPr>
        <w:t>13</w:t>
      </w:r>
      <w:r w:rsidR="006C00BA" w:rsidRPr="00B441F4">
        <w:rPr>
          <w:rFonts w:cstheme="minorHAnsi"/>
        </w:rPr>
        <w:t>)</w:t>
      </w:r>
      <w:r w:rsidRPr="00B441F4">
        <w:rPr>
          <w:rFonts w:cstheme="minorHAnsi"/>
        </w:rPr>
        <w:t xml:space="preserve"> předmětu koupě – </w:t>
      </w:r>
      <w:r w:rsidRPr="00B441F4">
        <w:rPr>
          <w:rFonts w:cstheme="minorHAnsi"/>
          <w:i/>
        </w:rPr>
        <w:t xml:space="preserve">bezplatným dodáním </w:t>
      </w:r>
      <w:r w:rsidR="008579D4">
        <w:rPr>
          <w:rFonts w:cstheme="minorHAnsi"/>
          <w:i/>
        </w:rPr>
        <w:t xml:space="preserve">nebo zapůjčením </w:t>
      </w:r>
      <w:r w:rsidRPr="00B441F4">
        <w:rPr>
          <w:rFonts w:cstheme="minorHAnsi"/>
          <w:i/>
        </w:rPr>
        <w:t>nové</w:t>
      </w:r>
      <w:r w:rsidR="008579D4">
        <w:rPr>
          <w:rFonts w:cstheme="minorHAnsi"/>
          <w:i/>
        </w:rPr>
        <w:t>ho</w:t>
      </w:r>
      <w:r w:rsidR="006C00BA" w:rsidRPr="00B441F4">
        <w:rPr>
          <w:rFonts w:cstheme="minorHAnsi"/>
          <w:i/>
        </w:rPr>
        <w:t xml:space="preserve"> a bezvadné</w:t>
      </w:r>
      <w:r w:rsidR="008579D4">
        <w:rPr>
          <w:rFonts w:cstheme="minorHAnsi"/>
          <w:i/>
        </w:rPr>
        <w:t xml:space="preserve">ho </w:t>
      </w:r>
      <w:r w:rsidR="00253CE0">
        <w:rPr>
          <w:rFonts w:cstheme="minorHAnsi"/>
          <w:i/>
        </w:rPr>
        <w:t>termokontejneru pro přepravu asfaltových směsí</w:t>
      </w:r>
      <w:r w:rsidRPr="00B441F4">
        <w:rPr>
          <w:rFonts w:cstheme="minorHAnsi"/>
        </w:rPr>
        <w:t>, kter</w:t>
      </w:r>
      <w:r w:rsidR="008579D4">
        <w:rPr>
          <w:rFonts w:cstheme="minorHAnsi"/>
        </w:rPr>
        <w:t>ý</w:t>
      </w:r>
      <w:r w:rsidRPr="00B441F4">
        <w:rPr>
          <w:rFonts w:cstheme="minorHAnsi"/>
        </w:rPr>
        <w:t xml:space="preserve"> se bude shodovat se specifikací předmětu koupě obsaženou v Přílo</w:t>
      </w:r>
      <w:r w:rsidR="002518D8" w:rsidRPr="00B441F4">
        <w:rPr>
          <w:rFonts w:cstheme="minorHAnsi"/>
        </w:rPr>
        <w:t>ze</w:t>
      </w:r>
      <w:r w:rsidRPr="00B441F4">
        <w:rPr>
          <w:rFonts w:cstheme="minorHAnsi"/>
        </w:rPr>
        <w:t xml:space="preserve"> č. 1</w:t>
      </w:r>
      <w:r w:rsidR="002D6AC6">
        <w:rPr>
          <w:rFonts w:cstheme="minorHAnsi"/>
        </w:rPr>
        <w:t xml:space="preserve"> </w:t>
      </w:r>
      <w:r w:rsidRPr="00B441F4">
        <w:rPr>
          <w:rFonts w:cstheme="minorHAnsi"/>
        </w:rPr>
        <w:t xml:space="preserve"> </w:t>
      </w:r>
      <w:r w:rsidR="002518D8" w:rsidRPr="00B441F4">
        <w:rPr>
          <w:rFonts w:cstheme="minorHAnsi"/>
        </w:rPr>
        <w:t>s</w:t>
      </w:r>
      <w:r w:rsidRPr="00B441F4">
        <w:rPr>
          <w:rFonts w:cstheme="minorHAnsi"/>
        </w:rPr>
        <w:t>mlouvy - za vadn</w:t>
      </w:r>
      <w:r w:rsidR="002518D8" w:rsidRPr="00B441F4">
        <w:rPr>
          <w:rFonts w:cstheme="minorHAnsi"/>
        </w:rPr>
        <w:t>ý předmět koupě</w:t>
      </w:r>
      <w:r w:rsidRPr="00B441F4">
        <w:rPr>
          <w:rFonts w:cstheme="minorHAnsi"/>
        </w:rPr>
        <w:t xml:space="preserve">, jestliže </w:t>
      </w:r>
      <w:r w:rsidR="00465426" w:rsidRPr="00B441F4">
        <w:rPr>
          <w:rFonts w:cstheme="minorHAnsi"/>
        </w:rPr>
        <w:t xml:space="preserve">podstatnou </w:t>
      </w:r>
      <w:r w:rsidRPr="00B441F4">
        <w:rPr>
          <w:rFonts w:cstheme="minorHAnsi"/>
        </w:rPr>
        <w:t xml:space="preserve">vadu </w:t>
      </w:r>
      <w:r w:rsidR="002518D8" w:rsidRPr="00B441F4">
        <w:rPr>
          <w:rFonts w:cstheme="minorHAnsi"/>
        </w:rPr>
        <w:t xml:space="preserve">příslušného </w:t>
      </w:r>
      <w:r w:rsidRPr="00B441F4">
        <w:rPr>
          <w:rFonts w:cstheme="minorHAnsi"/>
        </w:rPr>
        <w:t>předmětu koupě</w:t>
      </w:r>
      <w:r w:rsidR="008C6DB7" w:rsidRPr="00B441F4">
        <w:rPr>
          <w:rFonts w:cstheme="minorHAnsi"/>
        </w:rPr>
        <w:t xml:space="preserve"> (viz. čl. X. odst. </w:t>
      </w:r>
      <w:r w:rsidR="004C7F75">
        <w:rPr>
          <w:rFonts w:cstheme="minorHAnsi"/>
        </w:rPr>
        <w:t>1</w:t>
      </w:r>
      <w:r w:rsidR="002D6AC6">
        <w:rPr>
          <w:rFonts w:cstheme="minorHAnsi"/>
        </w:rPr>
        <w:t>3</w:t>
      </w:r>
      <w:r w:rsidR="008C6DB7" w:rsidRPr="00B441F4">
        <w:rPr>
          <w:rFonts w:cstheme="minorHAnsi"/>
        </w:rPr>
        <w:t>)</w:t>
      </w:r>
      <w:r w:rsidRPr="00B441F4">
        <w:rPr>
          <w:rFonts w:cstheme="minorHAnsi"/>
        </w:rPr>
        <w:t xml:space="preserve"> nelze odstranit </w:t>
      </w:r>
      <w:r w:rsidRPr="00B441F4">
        <w:rPr>
          <w:rFonts w:cstheme="minorHAnsi"/>
          <w:i/>
        </w:rPr>
        <w:t>opravou</w:t>
      </w:r>
      <w:r w:rsidRPr="00B441F4">
        <w:rPr>
          <w:rFonts w:cstheme="minorHAnsi"/>
        </w:rPr>
        <w:t xml:space="preserve"> ani do </w:t>
      </w:r>
      <w:r w:rsidR="002D6AC6">
        <w:rPr>
          <w:rFonts w:cstheme="minorHAnsi"/>
        </w:rPr>
        <w:t>45</w:t>
      </w:r>
      <w:r w:rsidRPr="00B441F4">
        <w:rPr>
          <w:rFonts w:cstheme="minorHAnsi"/>
        </w:rPr>
        <w:t xml:space="preserve"> (</w:t>
      </w:r>
      <w:r w:rsidR="002D6AC6">
        <w:rPr>
          <w:rFonts w:cstheme="minorHAnsi"/>
        </w:rPr>
        <w:t>čtyřiceti pěti</w:t>
      </w:r>
      <w:r w:rsidRPr="00B441F4">
        <w:rPr>
          <w:rFonts w:cstheme="minorHAnsi"/>
        </w:rPr>
        <w:t xml:space="preserve">) dnů ode dne, kdy kupující oznámil prodávajícímu vznik </w:t>
      </w:r>
      <w:r w:rsidR="00465426" w:rsidRPr="00B441F4">
        <w:rPr>
          <w:rFonts w:cstheme="minorHAnsi"/>
        </w:rPr>
        <w:t xml:space="preserve">podstatné </w:t>
      </w:r>
      <w:r w:rsidRPr="00B441F4">
        <w:rPr>
          <w:rFonts w:cstheme="minorHAnsi"/>
        </w:rPr>
        <w:t xml:space="preserve">vady </w:t>
      </w:r>
      <w:r w:rsidR="0098355D" w:rsidRPr="00B441F4">
        <w:rPr>
          <w:rFonts w:cstheme="minorHAnsi"/>
        </w:rPr>
        <w:t>př</w:t>
      </w:r>
      <w:r w:rsidR="002518D8" w:rsidRPr="00B441F4">
        <w:rPr>
          <w:rFonts w:cstheme="minorHAnsi"/>
        </w:rPr>
        <w:t>íslušné</w:t>
      </w:r>
      <w:r w:rsidR="0098355D" w:rsidRPr="00B441F4">
        <w:rPr>
          <w:rFonts w:cstheme="minorHAnsi"/>
        </w:rPr>
        <w:t>ho</w:t>
      </w:r>
      <w:r w:rsidR="002518D8" w:rsidRPr="00B441F4">
        <w:rPr>
          <w:rFonts w:cstheme="minorHAnsi"/>
        </w:rPr>
        <w:t xml:space="preserve"> </w:t>
      </w:r>
      <w:r w:rsidRPr="00B441F4">
        <w:rPr>
          <w:rFonts w:cstheme="minorHAnsi"/>
        </w:rPr>
        <w:t xml:space="preserve">předmětu koupě.  </w:t>
      </w:r>
    </w:p>
    <w:p w14:paraId="34A3EAB3" w14:textId="2C84D84D" w:rsidR="00B441F4" w:rsidRDefault="00B06226" w:rsidP="004916E8">
      <w:pPr>
        <w:pStyle w:val="Odstavecseseznamem"/>
        <w:numPr>
          <w:ilvl w:val="0"/>
          <w:numId w:val="22"/>
        </w:numPr>
        <w:spacing w:before="120" w:after="0" w:line="276" w:lineRule="auto"/>
        <w:ind w:left="709" w:hanging="283"/>
        <w:contextualSpacing w:val="0"/>
        <w:jc w:val="both"/>
        <w:rPr>
          <w:rFonts w:cstheme="minorHAnsi"/>
        </w:rPr>
      </w:pPr>
      <w:r w:rsidRPr="00B441F4">
        <w:rPr>
          <w:rFonts w:cstheme="minorHAnsi"/>
        </w:rPr>
        <w:t>Právo na bezplatné odstranění vady</w:t>
      </w:r>
      <w:r w:rsidR="002518D8" w:rsidRPr="00B441F4">
        <w:rPr>
          <w:rFonts w:cstheme="minorHAnsi"/>
        </w:rPr>
        <w:t xml:space="preserve"> </w:t>
      </w:r>
      <w:r w:rsidRPr="00B441F4">
        <w:rPr>
          <w:rFonts w:cstheme="minorHAnsi"/>
        </w:rPr>
        <w:t xml:space="preserve">předmětu </w:t>
      </w:r>
      <w:proofErr w:type="gramStart"/>
      <w:r w:rsidRPr="00B441F4">
        <w:rPr>
          <w:rFonts w:cstheme="minorHAnsi"/>
        </w:rPr>
        <w:t xml:space="preserve">koupě </w:t>
      </w:r>
      <w:r w:rsidRPr="00B441F4">
        <w:rPr>
          <w:rFonts w:cstheme="minorHAnsi"/>
          <w:b/>
        </w:rPr>
        <w:t xml:space="preserve">- </w:t>
      </w:r>
      <w:r w:rsidRPr="00B441F4">
        <w:rPr>
          <w:rFonts w:cstheme="minorHAnsi"/>
          <w:i/>
        </w:rPr>
        <w:t>provedením</w:t>
      </w:r>
      <w:proofErr w:type="gramEnd"/>
      <w:r w:rsidRPr="00B441F4">
        <w:rPr>
          <w:rFonts w:cstheme="minorHAnsi"/>
          <w:i/>
        </w:rPr>
        <w:t xml:space="preserve"> bezplatné</w:t>
      </w:r>
      <w:r w:rsidR="002D6AC6">
        <w:rPr>
          <w:rFonts w:cstheme="minorHAnsi"/>
          <w:i/>
        </w:rPr>
        <w:t xml:space="preserve"> a odborné</w:t>
      </w:r>
      <w:r w:rsidRPr="00B441F4">
        <w:rPr>
          <w:rFonts w:cstheme="minorHAnsi"/>
          <w:i/>
        </w:rPr>
        <w:t xml:space="preserve"> opravy</w:t>
      </w:r>
      <w:r w:rsidRPr="00B441F4">
        <w:rPr>
          <w:rFonts w:cstheme="minorHAnsi"/>
        </w:rPr>
        <w:t xml:space="preserve"> závad nebo poruch</w:t>
      </w:r>
      <w:r w:rsidR="002518D8" w:rsidRPr="00B441F4">
        <w:rPr>
          <w:rFonts w:cstheme="minorHAnsi"/>
        </w:rPr>
        <w:t xml:space="preserve"> příslušného </w:t>
      </w:r>
      <w:r w:rsidRPr="00B441F4">
        <w:rPr>
          <w:rFonts w:cstheme="minorHAnsi"/>
        </w:rPr>
        <w:t xml:space="preserve">předmětu koupě tak, aby splňoval všechny technické, funkční, provozní </w:t>
      </w:r>
      <w:r w:rsidR="002518D8" w:rsidRPr="00B441F4">
        <w:rPr>
          <w:rFonts w:cstheme="minorHAnsi"/>
        </w:rPr>
        <w:t>a</w:t>
      </w:r>
      <w:r w:rsidRPr="00B441F4">
        <w:rPr>
          <w:rFonts w:cstheme="minorHAnsi"/>
        </w:rPr>
        <w:t xml:space="preserve"> další parametry a vlastnosti</w:t>
      </w:r>
      <w:r w:rsidR="00FC5678" w:rsidRPr="00B441F4">
        <w:rPr>
          <w:rFonts w:cstheme="minorHAnsi"/>
        </w:rPr>
        <w:t>, které má mít</w:t>
      </w:r>
      <w:r w:rsidR="00465426" w:rsidRPr="00B441F4">
        <w:rPr>
          <w:rFonts w:cstheme="minorHAnsi"/>
        </w:rPr>
        <w:t xml:space="preserve"> předmět koupě</w:t>
      </w:r>
      <w:r w:rsidRPr="00B441F4">
        <w:rPr>
          <w:rFonts w:cstheme="minorHAnsi"/>
        </w:rPr>
        <w:t xml:space="preserve"> </w:t>
      </w:r>
      <w:proofErr w:type="gramStart"/>
      <w:r w:rsidR="00FC5678" w:rsidRPr="00B441F4">
        <w:rPr>
          <w:rFonts w:cstheme="minorHAnsi"/>
        </w:rPr>
        <w:t>podle</w:t>
      </w:r>
      <w:r w:rsidRPr="00B441F4">
        <w:rPr>
          <w:rFonts w:cstheme="minorHAnsi"/>
        </w:rPr>
        <w:t xml:space="preserve">  Příloh</w:t>
      </w:r>
      <w:r w:rsidR="00FC5678" w:rsidRPr="00B441F4">
        <w:rPr>
          <w:rFonts w:cstheme="minorHAnsi"/>
        </w:rPr>
        <w:t>y</w:t>
      </w:r>
      <w:proofErr w:type="gramEnd"/>
      <w:r w:rsidRPr="00B441F4">
        <w:rPr>
          <w:rFonts w:cstheme="minorHAnsi"/>
        </w:rPr>
        <w:t xml:space="preserve"> č. 1 </w:t>
      </w:r>
      <w:r w:rsidR="00FC5678" w:rsidRPr="00B441F4">
        <w:rPr>
          <w:rFonts w:cstheme="minorHAnsi"/>
        </w:rPr>
        <w:t>s</w:t>
      </w:r>
      <w:r w:rsidRPr="00B441F4">
        <w:rPr>
          <w:rFonts w:cstheme="minorHAnsi"/>
        </w:rPr>
        <w:t>mlouv</w:t>
      </w:r>
      <w:r w:rsidR="00FC5678" w:rsidRPr="00B441F4">
        <w:rPr>
          <w:rFonts w:cstheme="minorHAnsi"/>
        </w:rPr>
        <w:t xml:space="preserve">y a </w:t>
      </w:r>
      <w:r w:rsidRPr="00B441F4">
        <w:rPr>
          <w:rFonts w:cstheme="minorHAnsi"/>
        </w:rPr>
        <w:t>technické dokumentac</w:t>
      </w:r>
      <w:r w:rsidR="00FC5678" w:rsidRPr="00B441F4">
        <w:rPr>
          <w:rFonts w:cstheme="minorHAnsi"/>
        </w:rPr>
        <w:t>e</w:t>
      </w:r>
      <w:r w:rsidRPr="00B441F4">
        <w:rPr>
          <w:rFonts w:cstheme="minorHAnsi"/>
        </w:rPr>
        <w:t xml:space="preserve"> výrobce předmětu koupě</w:t>
      </w:r>
      <w:r w:rsidR="00B94A57" w:rsidRPr="00B441F4">
        <w:rPr>
          <w:rFonts w:cstheme="minorHAnsi"/>
        </w:rPr>
        <w:t xml:space="preserve"> a byl plně způsobil</w:t>
      </w:r>
      <w:r w:rsidR="00E32688" w:rsidRPr="00B441F4">
        <w:rPr>
          <w:rFonts w:cstheme="minorHAnsi"/>
        </w:rPr>
        <w:t>ý</w:t>
      </w:r>
      <w:r w:rsidR="00465426" w:rsidRPr="00B441F4">
        <w:rPr>
          <w:rFonts w:cstheme="minorHAnsi"/>
        </w:rPr>
        <w:t xml:space="preserve"> k provozování pro účel sjednaný v čl. II. smlouvy</w:t>
      </w:r>
      <w:r w:rsidRPr="00B441F4">
        <w:rPr>
          <w:rFonts w:cstheme="minorHAnsi"/>
        </w:rPr>
        <w:t xml:space="preserve">.  </w:t>
      </w:r>
    </w:p>
    <w:p w14:paraId="0F6FB247" w14:textId="132F90EB" w:rsidR="00B441F4" w:rsidRDefault="00B06226" w:rsidP="004916E8">
      <w:pPr>
        <w:pStyle w:val="Odstavecseseznamem"/>
        <w:numPr>
          <w:ilvl w:val="0"/>
          <w:numId w:val="22"/>
        </w:numPr>
        <w:spacing w:before="120" w:after="0" w:line="276" w:lineRule="auto"/>
        <w:ind w:left="709" w:hanging="283"/>
        <w:contextualSpacing w:val="0"/>
        <w:jc w:val="both"/>
        <w:rPr>
          <w:rFonts w:cstheme="minorHAnsi"/>
        </w:rPr>
      </w:pPr>
      <w:r w:rsidRPr="00B441F4">
        <w:rPr>
          <w:rFonts w:cstheme="minorHAnsi"/>
        </w:rPr>
        <w:t xml:space="preserve">Právo na bezplatné odstranění vady předmětu </w:t>
      </w:r>
      <w:proofErr w:type="gramStart"/>
      <w:r w:rsidRPr="00B441F4">
        <w:rPr>
          <w:rFonts w:cstheme="minorHAnsi"/>
        </w:rPr>
        <w:t xml:space="preserve">koupě - </w:t>
      </w:r>
      <w:r w:rsidRPr="00B441F4">
        <w:rPr>
          <w:rFonts w:cstheme="minorHAnsi"/>
          <w:i/>
        </w:rPr>
        <w:t>provedením</w:t>
      </w:r>
      <w:proofErr w:type="gramEnd"/>
      <w:r w:rsidRPr="00B441F4">
        <w:rPr>
          <w:rFonts w:cstheme="minorHAnsi"/>
          <w:i/>
        </w:rPr>
        <w:t xml:space="preserve"> bezplatné </w:t>
      </w:r>
      <w:r w:rsidR="002D6AC6">
        <w:rPr>
          <w:rFonts w:cstheme="minorHAnsi"/>
          <w:i/>
        </w:rPr>
        <w:t xml:space="preserve">a odborné </w:t>
      </w:r>
      <w:r w:rsidRPr="00B441F4">
        <w:rPr>
          <w:rFonts w:cstheme="minorHAnsi"/>
          <w:i/>
        </w:rPr>
        <w:t>výměny</w:t>
      </w:r>
      <w:r w:rsidR="00F96CD6" w:rsidRPr="00B441F4">
        <w:rPr>
          <w:rFonts w:cstheme="minorHAnsi"/>
          <w:i/>
        </w:rPr>
        <w:t xml:space="preserve"> </w:t>
      </w:r>
      <w:r w:rsidRPr="00B441F4">
        <w:rPr>
          <w:rFonts w:cstheme="minorHAnsi"/>
        </w:rPr>
        <w:t xml:space="preserve">vadných materiálů, dílů, zařízení </w:t>
      </w:r>
      <w:r w:rsidR="00E32688" w:rsidRPr="00B441F4">
        <w:rPr>
          <w:rFonts w:cstheme="minorHAnsi"/>
        </w:rPr>
        <w:t xml:space="preserve">příslušného </w:t>
      </w:r>
      <w:r w:rsidR="00FC5678" w:rsidRPr="00B441F4">
        <w:rPr>
          <w:rFonts w:cstheme="minorHAnsi"/>
        </w:rPr>
        <w:t xml:space="preserve">předmětu </w:t>
      </w:r>
      <w:proofErr w:type="gramStart"/>
      <w:r w:rsidR="00FC5678" w:rsidRPr="00B441F4">
        <w:rPr>
          <w:rFonts w:cstheme="minorHAnsi"/>
        </w:rPr>
        <w:t>koupě</w:t>
      </w:r>
      <w:r w:rsidRPr="00B441F4">
        <w:rPr>
          <w:rFonts w:cstheme="minorHAnsi"/>
        </w:rPr>
        <w:t xml:space="preserve"> - za</w:t>
      </w:r>
      <w:proofErr w:type="gramEnd"/>
      <w:r w:rsidRPr="00B441F4">
        <w:rPr>
          <w:rFonts w:cstheme="minorHAnsi"/>
        </w:rPr>
        <w:t xml:space="preserve"> bezvadné materiály, díly, zařízení,</w:t>
      </w:r>
      <w:r w:rsidR="00FC5678" w:rsidRPr="00B441F4">
        <w:rPr>
          <w:rFonts w:cstheme="minorHAnsi"/>
        </w:rPr>
        <w:t xml:space="preserve"> </w:t>
      </w:r>
      <w:r w:rsidR="00465426" w:rsidRPr="00B441F4">
        <w:rPr>
          <w:rFonts w:cstheme="minorHAnsi"/>
        </w:rPr>
        <w:t xml:space="preserve">příslušného </w:t>
      </w:r>
      <w:r w:rsidR="00FC5678" w:rsidRPr="00B441F4">
        <w:rPr>
          <w:rFonts w:cstheme="minorHAnsi"/>
        </w:rPr>
        <w:t>předmětu koupě</w:t>
      </w:r>
      <w:r w:rsidRPr="00B441F4">
        <w:rPr>
          <w:rFonts w:cstheme="minorHAnsi"/>
        </w:rPr>
        <w:t xml:space="preserve"> tak, aby se </w:t>
      </w:r>
      <w:r w:rsidR="00F96CD6" w:rsidRPr="00B441F4">
        <w:rPr>
          <w:rFonts w:cstheme="minorHAnsi"/>
        </w:rPr>
        <w:t xml:space="preserve">příslušný </w:t>
      </w:r>
      <w:r w:rsidRPr="00B441F4">
        <w:rPr>
          <w:rFonts w:cstheme="minorHAnsi"/>
        </w:rPr>
        <w:t>předmět koupě shodoval s jeho specifikací obsaženou v</w:t>
      </w:r>
      <w:r w:rsidR="00B94A57" w:rsidRPr="00B441F4">
        <w:rPr>
          <w:rFonts w:cstheme="minorHAnsi"/>
        </w:rPr>
        <w:t> Příloze č. 1</w:t>
      </w:r>
      <w:r w:rsidR="002D6AC6">
        <w:rPr>
          <w:rFonts w:cstheme="minorHAnsi"/>
        </w:rPr>
        <w:t xml:space="preserve"> smlouvy</w:t>
      </w:r>
      <w:r w:rsidR="00FC5678" w:rsidRPr="00B441F4">
        <w:rPr>
          <w:rFonts w:cstheme="minorHAnsi"/>
        </w:rPr>
        <w:t xml:space="preserve"> a</w:t>
      </w:r>
      <w:r w:rsidR="00AF3A9B">
        <w:rPr>
          <w:rFonts w:cstheme="minorHAnsi"/>
        </w:rPr>
        <w:t xml:space="preserve"> v</w:t>
      </w:r>
      <w:r w:rsidR="00FC5678" w:rsidRPr="00B441F4">
        <w:rPr>
          <w:rFonts w:cstheme="minorHAnsi"/>
        </w:rPr>
        <w:t xml:space="preserve"> techni</w:t>
      </w:r>
      <w:r w:rsidR="00AF3A9B">
        <w:rPr>
          <w:rFonts w:cstheme="minorHAnsi"/>
        </w:rPr>
        <w:t>c</w:t>
      </w:r>
      <w:r w:rsidR="00FC5678" w:rsidRPr="00B441F4">
        <w:rPr>
          <w:rFonts w:cstheme="minorHAnsi"/>
        </w:rPr>
        <w:t>k</w:t>
      </w:r>
      <w:r w:rsidR="00AF3A9B">
        <w:rPr>
          <w:rFonts w:cstheme="minorHAnsi"/>
        </w:rPr>
        <w:t>é</w:t>
      </w:r>
      <w:r w:rsidR="00FC5678" w:rsidRPr="00B441F4">
        <w:rPr>
          <w:rFonts w:cstheme="minorHAnsi"/>
        </w:rPr>
        <w:t xml:space="preserve"> dokumentac</w:t>
      </w:r>
      <w:r w:rsidR="00AF3A9B">
        <w:rPr>
          <w:rFonts w:cstheme="minorHAnsi"/>
        </w:rPr>
        <w:t>i</w:t>
      </w:r>
      <w:r w:rsidR="00FC5678" w:rsidRPr="00B441F4">
        <w:rPr>
          <w:rFonts w:cstheme="minorHAnsi"/>
        </w:rPr>
        <w:t xml:space="preserve"> výrobce předmětu koupě</w:t>
      </w:r>
      <w:r w:rsidRPr="00B441F4">
        <w:rPr>
          <w:rFonts w:cstheme="minorHAnsi"/>
        </w:rPr>
        <w:t>.</w:t>
      </w:r>
    </w:p>
    <w:p w14:paraId="4B171670" w14:textId="25FE763A" w:rsidR="00B441F4" w:rsidRDefault="00B06226" w:rsidP="004916E8">
      <w:pPr>
        <w:pStyle w:val="Odstavecseseznamem"/>
        <w:numPr>
          <w:ilvl w:val="0"/>
          <w:numId w:val="22"/>
        </w:numPr>
        <w:spacing w:before="120" w:after="0" w:line="276" w:lineRule="auto"/>
        <w:ind w:left="709" w:hanging="283"/>
        <w:contextualSpacing w:val="0"/>
        <w:jc w:val="both"/>
        <w:rPr>
          <w:rFonts w:cstheme="minorHAnsi"/>
        </w:rPr>
      </w:pPr>
      <w:r w:rsidRPr="00B441F4">
        <w:rPr>
          <w:rFonts w:cstheme="minorHAnsi"/>
        </w:rPr>
        <w:t>Právo na dodání chybějících výrobků</w:t>
      </w:r>
      <w:r w:rsidR="00E32688" w:rsidRPr="00B441F4">
        <w:rPr>
          <w:rFonts w:cstheme="minorHAnsi"/>
        </w:rPr>
        <w:t xml:space="preserve"> </w:t>
      </w:r>
      <w:r w:rsidRPr="00B441F4">
        <w:rPr>
          <w:rFonts w:cstheme="minorHAnsi"/>
        </w:rPr>
        <w:t>tvořících předmět koupě, které splňují technické</w:t>
      </w:r>
      <w:r w:rsidR="00E32688" w:rsidRPr="00B441F4">
        <w:rPr>
          <w:rFonts w:cstheme="minorHAnsi"/>
        </w:rPr>
        <w:t>, funkční</w:t>
      </w:r>
      <w:r w:rsidR="007655DD">
        <w:rPr>
          <w:rFonts w:cstheme="minorHAnsi"/>
        </w:rPr>
        <w:t>,</w:t>
      </w:r>
      <w:r w:rsidR="00E32688" w:rsidRPr="00B441F4">
        <w:rPr>
          <w:rFonts w:cstheme="minorHAnsi"/>
        </w:rPr>
        <w:t xml:space="preserve"> provozní</w:t>
      </w:r>
      <w:r w:rsidR="009A0E91">
        <w:rPr>
          <w:rFonts w:cstheme="minorHAnsi"/>
        </w:rPr>
        <w:t>, hmotnostní</w:t>
      </w:r>
      <w:r w:rsidR="007655DD">
        <w:rPr>
          <w:rFonts w:cstheme="minorHAnsi"/>
        </w:rPr>
        <w:t xml:space="preserve"> a další</w:t>
      </w:r>
      <w:r w:rsidRPr="00B441F4">
        <w:rPr>
          <w:rFonts w:cstheme="minorHAnsi"/>
        </w:rPr>
        <w:t xml:space="preserve"> parametry a vlastnosti</w:t>
      </w:r>
      <w:r w:rsidR="00E32688" w:rsidRPr="00B441F4">
        <w:rPr>
          <w:rFonts w:cstheme="minorHAnsi"/>
        </w:rPr>
        <w:t xml:space="preserve"> předmětu koupě</w:t>
      </w:r>
      <w:r w:rsidRPr="00B441F4">
        <w:rPr>
          <w:rFonts w:cstheme="minorHAnsi"/>
        </w:rPr>
        <w:t xml:space="preserve"> v souladu s tím, jak j</w:t>
      </w:r>
      <w:r w:rsidR="008579D4">
        <w:rPr>
          <w:rFonts w:cstheme="minorHAnsi"/>
        </w:rPr>
        <w:t>e</w:t>
      </w:r>
      <w:r w:rsidRPr="00B441F4">
        <w:rPr>
          <w:rFonts w:cstheme="minorHAnsi"/>
        </w:rPr>
        <w:t xml:space="preserve"> specifikován v Přílo</w:t>
      </w:r>
      <w:r w:rsidR="00E32688" w:rsidRPr="00B441F4">
        <w:rPr>
          <w:rFonts w:cstheme="minorHAnsi"/>
        </w:rPr>
        <w:t>ze</w:t>
      </w:r>
      <w:r w:rsidRPr="00B441F4">
        <w:rPr>
          <w:rFonts w:cstheme="minorHAnsi"/>
        </w:rPr>
        <w:t xml:space="preserve"> č. 1</w:t>
      </w:r>
      <w:r w:rsidR="00ED1A6A">
        <w:rPr>
          <w:rFonts w:cstheme="minorHAnsi"/>
        </w:rPr>
        <w:t xml:space="preserve"> </w:t>
      </w:r>
      <w:r w:rsidR="00E32688" w:rsidRPr="00B441F4">
        <w:rPr>
          <w:rFonts w:cstheme="minorHAnsi"/>
        </w:rPr>
        <w:t>s</w:t>
      </w:r>
      <w:r w:rsidRPr="00B441F4">
        <w:rPr>
          <w:rFonts w:cstheme="minorHAnsi"/>
        </w:rPr>
        <w:t>mlouvy a v technické dokumentaci výrobce předmětu koupě.</w:t>
      </w:r>
    </w:p>
    <w:p w14:paraId="4FC49134" w14:textId="77777777" w:rsidR="00B441F4" w:rsidRDefault="00B06226" w:rsidP="004916E8">
      <w:pPr>
        <w:pStyle w:val="Odstavecseseznamem"/>
        <w:numPr>
          <w:ilvl w:val="0"/>
          <w:numId w:val="22"/>
        </w:numPr>
        <w:spacing w:before="120" w:after="0" w:line="276" w:lineRule="auto"/>
        <w:ind w:left="709" w:hanging="283"/>
        <w:contextualSpacing w:val="0"/>
        <w:jc w:val="both"/>
        <w:rPr>
          <w:rFonts w:cstheme="minorHAnsi"/>
        </w:rPr>
      </w:pPr>
      <w:r w:rsidRPr="00B441F4">
        <w:rPr>
          <w:rFonts w:cstheme="minorHAnsi"/>
        </w:rPr>
        <w:t>Právo na přiměřenou slevu z</w:t>
      </w:r>
      <w:r w:rsidR="00F96CD6" w:rsidRPr="00B441F4">
        <w:rPr>
          <w:rFonts w:cstheme="minorHAnsi"/>
        </w:rPr>
        <w:t xml:space="preserve"> celkové </w:t>
      </w:r>
      <w:r w:rsidRPr="00B441F4">
        <w:rPr>
          <w:rFonts w:cstheme="minorHAnsi"/>
        </w:rPr>
        <w:t>kupní ceny předmětu koupě.</w:t>
      </w:r>
    </w:p>
    <w:p w14:paraId="43035733" w14:textId="77777777" w:rsidR="00B06226" w:rsidRPr="00B441F4" w:rsidRDefault="00B06226" w:rsidP="004916E8">
      <w:pPr>
        <w:pStyle w:val="Odstavecseseznamem"/>
        <w:numPr>
          <w:ilvl w:val="0"/>
          <w:numId w:val="22"/>
        </w:numPr>
        <w:spacing w:before="120" w:after="0" w:line="276" w:lineRule="auto"/>
        <w:ind w:left="709" w:hanging="283"/>
        <w:contextualSpacing w:val="0"/>
        <w:jc w:val="both"/>
        <w:rPr>
          <w:rFonts w:cstheme="minorHAnsi"/>
        </w:rPr>
      </w:pPr>
      <w:r w:rsidRPr="00B441F4">
        <w:rPr>
          <w:rFonts w:cstheme="minorHAnsi"/>
        </w:rPr>
        <w:t xml:space="preserve">Právo odstoupit od </w:t>
      </w:r>
      <w:r w:rsidR="00F96CD6" w:rsidRPr="00B441F4">
        <w:rPr>
          <w:rFonts w:cstheme="minorHAnsi"/>
        </w:rPr>
        <w:t>s</w:t>
      </w:r>
      <w:r w:rsidRPr="00B441F4">
        <w:rPr>
          <w:rFonts w:cstheme="minorHAnsi"/>
        </w:rPr>
        <w:t>mlouvy.</w:t>
      </w:r>
    </w:p>
    <w:p w14:paraId="72351B29" w14:textId="77777777" w:rsidR="00B06226" w:rsidRDefault="00B06226" w:rsidP="004916E8">
      <w:pPr>
        <w:pStyle w:val="Odstavecseseznamem"/>
        <w:numPr>
          <w:ilvl w:val="0"/>
          <w:numId w:val="5"/>
        </w:numPr>
        <w:spacing w:before="120" w:after="0" w:line="276" w:lineRule="auto"/>
        <w:ind w:left="426" w:hanging="426"/>
        <w:contextualSpacing w:val="0"/>
        <w:jc w:val="both"/>
        <w:rPr>
          <w:rFonts w:cstheme="minorHAnsi"/>
        </w:rPr>
      </w:pPr>
      <w:r w:rsidRPr="00FD3F7E">
        <w:rPr>
          <w:rFonts w:cstheme="minorHAnsi"/>
        </w:rPr>
        <w:t xml:space="preserve">Smluvní strany sjednaly, že je-li vada </w:t>
      </w:r>
      <w:r w:rsidR="00FC5678">
        <w:rPr>
          <w:rFonts w:cstheme="minorHAnsi"/>
        </w:rPr>
        <w:t>předmětu koupě</w:t>
      </w:r>
      <w:r w:rsidRPr="00FD3F7E">
        <w:rPr>
          <w:rFonts w:cstheme="minorHAnsi"/>
        </w:rPr>
        <w:t xml:space="preserve"> odstranitelná (nebo jedná-li se o množstevní vadu), je kupující oprávněn požadovat vůči prodávajícímu odstranění vady </w:t>
      </w:r>
      <w:r>
        <w:rPr>
          <w:rFonts w:cstheme="minorHAnsi"/>
        </w:rPr>
        <w:t>předmětu koupě</w:t>
      </w:r>
      <w:r w:rsidRPr="00FD3F7E">
        <w:rPr>
          <w:rFonts w:cstheme="minorHAnsi"/>
        </w:rPr>
        <w:t xml:space="preserve"> způsoby sjednanými v čl. </w:t>
      </w:r>
      <w:r w:rsidR="00FC5678">
        <w:rPr>
          <w:rFonts w:cstheme="minorHAnsi"/>
        </w:rPr>
        <w:t>X</w:t>
      </w:r>
      <w:r w:rsidRPr="00FD3F7E">
        <w:rPr>
          <w:rFonts w:cstheme="minorHAnsi"/>
        </w:rPr>
        <w:t xml:space="preserve">. odst. </w:t>
      </w:r>
      <w:r w:rsidR="00E32688">
        <w:rPr>
          <w:rFonts w:cstheme="minorHAnsi"/>
        </w:rPr>
        <w:t>3</w:t>
      </w:r>
      <w:r w:rsidRPr="00FD3F7E">
        <w:rPr>
          <w:rFonts w:cstheme="minorHAnsi"/>
        </w:rPr>
        <w:t xml:space="preserve"> písm. b) až d) </w:t>
      </w:r>
      <w:r w:rsidR="00E32688">
        <w:rPr>
          <w:rFonts w:cstheme="minorHAnsi"/>
        </w:rPr>
        <w:t>s</w:t>
      </w:r>
      <w:r w:rsidRPr="00FD3F7E">
        <w:rPr>
          <w:rFonts w:cstheme="minorHAnsi"/>
        </w:rPr>
        <w:t xml:space="preserve">mlouvy.  </w:t>
      </w:r>
    </w:p>
    <w:p w14:paraId="7A5FF9B7" w14:textId="77777777" w:rsidR="00B06226" w:rsidRDefault="00B06226" w:rsidP="004916E8">
      <w:pPr>
        <w:pStyle w:val="Odstavecseseznamem"/>
        <w:numPr>
          <w:ilvl w:val="0"/>
          <w:numId w:val="5"/>
        </w:numPr>
        <w:spacing w:before="120" w:after="0" w:line="276" w:lineRule="auto"/>
        <w:ind w:left="426" w:hanging="426"/>
        <w:contextualSpacing w:val="0"/>
        <w:jc w:val="both"/>
        <w:rPr>
          <w:rFonts w:cstheme="minorHAnsi"/>
        </w:rPr>
      </w:pPr>
      <w:r w:rsidRPr="00FD3F7E">
        <w:rPr>
          <w:rFonts w:cstheme="minorHAnsi"/>
        </w:rPr>
        <w:t xml:space="preserve">Smluvní strany sjednaly, že pokud kupující uplatní vůči prodávajícímu právo na odstranění vady </w:t>
      </w:r>
      <w:r w:rsidR="007655DD">
        <w:rPr>
          <w:rFonts w:cstheme="minorHAnsi"/>
        </w:rPr>
        <w:t xml:space="preserve">příslušného </w:t>
      </w:r>
      <w:r w:rsidR="0033519A">
        <w:rPr>
          <w:rFonts w:cstheme="minorHAnsi"/>
        </w:rPr>
        <w:t xml:space="preserve">předmětu koupě provedením </w:t>
      </w:r>
      <w:r w:rsidR="0033519A" w:rsidRPr="008D3A96">
        <w:rPr>
          <w:rFonts w:cstheme="minorHAnsi"/>
          <w:i/>
        </w:rPr>
        <w:t>bezplatné</w:t>
      </w:r>
      <w:r w:rsidR="0033519A">
        <w:rPr>
          <w:rFonts w:cstheme="minorHAnsi"/>
        </w:rPr>
        <w:t xml:space="preserve"> </w:t>
      </w:r>
      <w:r w:rsidR="0033519A" w:rsidRPr="008D3A96">
        <w:rPr>
          <w:rFonts w:cstheme="minorHAnsi"/>
          <w:i/>
        </w:rPr>
        <w:t>opravy</w:t>
      </w:r>
      <w:r w:rsidR="0033519A">
        <w:rPr>
          <w:rFonts w:cstheme="minorHAnsi"/>
        </w:rPr>
        <w:t xml:space="preserve"> předmětu koupě </w:t>
      </w:r>
      <w:r w:rsidRPr="00FD3F7E">
        <w:rPr>
          <w:rFonts w:cstheme="minorHAnsi"/>
        </w:rPr>
        <w:t xml:space="preserve">a v průběhu </w:t>
      </w:r>
      <w:r w:rsidR="0033519A">
        <w:rPr>
          <w:rFonts w:cstheme="minorHAnsi"/>
        </w:rPr>
        <w:t xml:space="preserve">odstraňování vady </w:t>
      </w:r>
      <w:r w:rsidR="007655DD">
        <w:rPr>
          <w:rFonts w:cstheme="minorHAnsi"/>
        </w:rPr>
        <w:t xml:space="preserve">příslušného </w:t>
      </w:r>
      <w:r w:rsidR="0033519A">
        <w:rPr>
          <w:rFonts w:cstheme="minorHAnsi"/>
        </w:rPr>
        <w:t>předmětu koupě se ukáže</w:t>
      </w:r>
      <w:r w:rsidRPr="00FD3F7E">
        <w:rPr>
          <w:rFonts w:cstheme="minorHAnsi"/>
        </w:rPr>
        <w:t>, že tuto oznámenou vadu předmětu koupě</w:t>
      </w:r>
      <w:r w:rsidR="0033519A">
        <w:rPr>
          <w:rFonts w:cstheme="minorHAnsi"/>
        </w:rPr>
        <w:t xml:space="preserve"> není prodávající schopen odstranit </w:t>
      </w:r>
      <w:r w:rsidR="008D3A96" w:rsidRPr="008D3A96">
        <w:rPr>
          <w:rFonts w:cstheme="minorHAnsi"/>
          <w:i/>
        </w:rPr>
        <w:t>opravou</w:t>
      </w:r>
      <w:r w:rsidRPr="00FD3F7E">
        <w:rPr>
          <w:rFonts w:cstheme="minorHAnsi"/>
        </w:rPr>
        <w:t xml:space="preserve"> ani do </w:t>
      </w:r>
      <w:r w:rsidR="00ED1A6A">
        <w:rPr>
          <w:rFonts w:cstheme="minorHAnsi"/>
        </w:rPr>
        <w:t>45</w:t>
      </w:r>
      <w:r w:rsidRPr="00FD3F7E">
        <w:rPr>
          <w:rFonts w:cstheme="minorHAnsi"/>
        </w:rPr>
        <w:t xml:space="preserve"> dn</w:t>
      </w:r>
      <w:r w:rsidR="008D3A96">
        <w:rPr>
          <w:rFonts w:cstheme="minorHAnsi"/>
        </w:rPr>
        <w:t xml:space="preserve">ů od oznámení vady </w:t>
      </w:r>
      <w:r w:rsidR="00F96CD6">
        <w:rPr>
          <w:rFonts w:cstheme="minorHAnsi"/>
        </w:rPr>
        <w:t xml:space="preserve">příslušného </w:t>
      </w:r>
      <w:r w:rsidR="008D3A96">
        <w:rPr>
          <w:rFonts w:cstheme="minorHAnsi"/>
        </w:rPr>
        <w:t>předmětu koupě ze strany kupujícího</w:t>
      </w:r>
      <w:r w:rsidRPr="00FD3F7E">
        <w:rPr>
          <w:rFonts w:cstheme="minorHAnsi"/>
        </w:rPr>
        <w:t xml:space="preserve">, pak v takovém případě je kupující oprávněn od </w:t>
      </w:r>
      <w:r w:rsidR="00ED1A6A">
        <w:rPr>
          <w:rFonts w:cstheme="minorHAnsi"/>
        </w:rPr>
        <w:t>45.</w:t>
      </w:r>
      <w:r w:rsidRPr="00FD3F7E">
        <w:rPr>
          <w:rFonts w:cstheme="minorHAnsi"/>
        </w:rPr>
        <w:t xml:space="preserve"> (</w:t>
      </w:r>
      <w:r w:rsidR="00ED1A6A">
        <w:rPr>
          <w:rFonts w:cstheme="minorHAnsi"/>
        </w:rPr>
        <w:t>čtyřicátého pátého)</w:t>
      </w:r>
      <w:r w:rsidRPr="00FD3F7E">
        <w:rPr>
          <w:rFonts w:cstheme="minorHAnsi"/>
        </w:rPr>
        <w:t xml:space="preserve"> dne po</w:t>
      </w:r>
      <w:r w:rsidR="00FA5FD5">
        <w:rPr>
          <w:rFonts w:cstheme="minorHAnsi"/>
        </w:rPr>
        <w:t xml:space="preserve"> </w:t>
      </w:r>
      <w:r w:rsidR="008D3A96">
        <w:rPr>
          <w:rFonts w:cstheme="minorHAnsi"/>
        </w:rPr>
        <w:t xml:space="preserve">oznámení vady </w:t>
      </w:r>
      <w:r w:rsidR="00F96CD6">
        <w:rPr>
          <w:rFonts w:cstheme="minorHAnsi"/>
        </w:rPr>
        <w:t xml:space="preserve">příslušného </w:t>
      </w:r>
      <w:r w:rsidR="008D3A96">
        <w:rPr>
          <w:rFonts w:cstheme="minorHAnsi"/>
        </w:rPr>
        <w:t>předmětu koupě</w:t>
      </w:r>
      <w:r w:rsidRPr="00FD3F7E">
        <w:rPr>
          <w:rFonts w:cstheme="minorHAnsi"/>
        </w:rPr>
        <w:t xml:space="preserve">, dodatečně uplatnit vůči </w:t>
      </w:r>
      <w:r w:rsidRPr="00FD3F7E">
        <w:rPr>
          <w:rFonts w:cstheme="minorHAnsi"/>
        </w:rPr>
        <w:lastRenderedPageBreak/>
        <w:t xml:space="preserve">prodávajícímu podle povahy vady další práva z vadného plnění obsažená v čl. </w:t>
      </w:r>
      <w:r w:rsidR="00FC5678">
        <w:rPr>
          <w:rFonts w:cstheme="minorHAnsi"/>
        </w:rPr>
        <w:t>X</w:t>
      </w:r>
      <w:r w:rsidRPr="00FD3F7E">
        <w:rPr>
          <w:rFonts w:cstheme="minorHAnsi"/>
        </w:rPr>
        <w:t xml:space="preserve">. odst. </w:t>
      </w:r>
      <w:r w:rsidR="0033519A">
        <w:rPr>
          <w:rFonts w:cstheme="minorHAnsi"/>
        </w:rPr>
        <w:t>3</w:t>
      </w:r>
      <w:r w:rsidRPr="00FD3F7E">
        <w:rPr>
          <w:rFonts w:cstheme="minorHAnsi"/>
        </w:rPr>
        <w:t xml:space="preserve"> písm. a), </w:t>
      </w:r>
      <w:r w:rsidR="008D3A96">
        <w:rPr>
          <w:rFonts w:cstheme="minorHAnsi"/>
        </w:rPr>
        <w:t>nebo</w:t>
      </w:r>
      <w:r w:rsidRPr="00FD3F7E">
        <w:rPr>
          <w:rFonts w:cstheme="minorHAnsi"/>
        </w:rPr>
        <w:t xml:space="preserve"> </w:t>
      </w:r>
      <w:r w:rsidR="008D3A96">
        <w:rPr>
          <w:rFonts w:cstheme="minorHAnsi"/>
        </w:rPr>
        <w:t>c</w:t>
      </w:r>
      <w:r w:rsidRPr="00FD3F7E">
        <w:rPr>
          <w:rFonts w:cstheme="minorHAnsi"/>
        </w:rPr>
        <w:t>)</w:t>
      </w:r>
      <w:r w:rsidR="008D3A96">
        <w:rPr>
          <w:rFonts w:cstheme="minorHAnsi"/>
        </w:rPr>
        <w:t xml:space="preserve"> až</w:t>
      </w:r>
      <w:r w:rsidRPr="00FD3F7E">
        <w:rPr>
          <w:rFonts w:cstheme="minorHAnsi"/>
        </w:rPr>
        <w:t xml:space="preserve"> f) Smlouvy.   </w:t>
      </w:r>
    </w:p>
    <w:p w14:paraId="4EFBCB34" w14:textId="612DA20C" w:rsidR="00B06226" w:rsidRDefault="00B06226" w:rsidP="004916E8">
      <w:pPr>
        <w:pStyle w:val="Odstavecseseznamem"/>
        <w:numPr>
          <w:ilvl w:val="0"/>
          <w:numId w:val="5"/>
        </w:numPr>
        <w:spacing w:before="120" w:after="0" w:line="276" w:lineRule="auto"/>
        <w:ind w:left="426" w:hanging="426"/>
        <w:contextualSpacing w:val="0"/>
        <w:jc w:val="both"/>
        <w:rPr>
          <w:rFonts w:cstheme="minorHAnsi"/>
        </w:rPr>
      </w:pPr>
      <w:r w:rsidRPr="00FD3F7E">
        <w:rPr>
          <w:rFonts w:cstheme="minorHAnsi"/>
        </w:rPr>
        <w:t xml:space="preserve">Smluvní strany sjednaly, že je-li vada </w:t>
      </w:r>
      <w:r w:rsidR="00FC5678">
        <w:rPr>
          <w:rFonts w:cstheme="minorHAnsi"/>
        </w:rPr>
        <w:t>předmětu koupě</w:t>
      </w:r>
      <w:r w:rsidR="00FA5FD5">
        <w:rPr>
          <w:rFonts w:cstheme="minorHAnsi"/>
        </w:rPr>
        <w:t xml:space="preserve"> neodstranitelná</w:t>
      </w:r>
      <w:r w:rsidR="00FC5678">
        <w:rPr>
          <w:rFonts w:cstheme="minorHAnsi"/>
        </w:rPr>
        <w:t>,</w:t>
      </w:r>
      <w:r w:rsidRPr="00FD3F7E">
        <w:rPr>
          <w:rFonts w:cstheme="minorHAnsi"/>
        </w:rPr>
        <w:t xml:space="preserve"> je kupující oprávněn také</w:t>
      </w:r>
      <w:r>
        <w:rPr>
          <w:rFonts w:cstheme="minorHAnsi"/>
        </w:rPr>
        <w:t xml:space="preserve"> buď</w:t>
      </w:r>
      <w:r w:rsidRPr="00FD3F7E">
        <w:rPr>
          <w:rFonts w:cstheme="minorHAnsi"/>
        </w:rPr>
        <w:t xml:space="preserve"> odstoupit od </w:t>
      </w:r>
      <w:r w:rsidR="0033519A">
        <w:rPr>
          <w:rFonts w:cstheme="minorHAnsi"/>
        </w:rPr>
        <w:t>s</w:t>
      </w:r>
      <w:r w:rsidRPr="00FD3F7E">
        <w:rPr>
          <w:rFonts w:cstheme="minorHAnsi"/>
        </w:rPr>
        <w:t>mlouvy, nebo požadovat vůči prodávajícímu</w:t>
      </w:r>
      <w:r w:rsidR="00ED2CAE">
        <w:rPr>
          <w:rFonts w:cstheme="minorHAnsi"/>
        </w:rPr>
        <w:t xml:space="preserve"> přiměřenou slevu z kupní ceny vadného předmětu koupě, anebo jedná-li se o podstatnou vadu</w:t>
      </w:r>
      <w:r w:rsidR="0069549F">
        <w:rPr>
          <w:rFonts w:cstheme="minorHAnsi"/>
        </w:rPr>
        <w:t xml:space="preserve"> předmětu koupě</w:t>
      </w:r>
      <w:r w:rsidR="00ED2CAE">
        <w:rPr>
          <w:rFonts w:cstheme="minorHAnsi"/>
        </w:rPr>
        <w:t xml:space="preserve">, je kupující oprávněn požadovat </w:t>
      </w:r>
      <w:r w:rsidRPr="00FD3F7E">
        <w:rPr>
          <w:rFonts w:cstheme="minorHAnsi"/>
        </w:rPr>
        <w:t xml:space="preserve">dodání </w:t>
      </w:r>
      <w:r>
        <w:rPr>
          <w:rFonts w:cstheme="minorHAnsi"/>
        </w:rPr>
        <w:t>nového a</w:t>
      </w:r>
      <w:r w:rsidRPr="00FD3F7E">
        <w:rPr>
          <w:rFonts w:cstheme="minorHAnsi"/>
        </w:rPr>
        <w:t xml:space="preserve"> bezvadného</w:t>
      </w:r>
      <w:r w:rsidR="008D3A96">
        <w:rPr>
          <w:rFonts w:cstheme="minorHAnsi"/>
        </w:rPr>
        <w:t xml:space="preserve"> kusu </w:t>
      </w:r>
      <w:r w:rsidR="00FC5678">
        <w:rPr>
          <w:rFonts w:cstheme="minorHAnsi"/>
        </w:rPr>
        <w:t>předmětu koupě</w:t>
      </w:r>
      <w:r w:rsidRPr="00FD3F7E">
        <w:rPr>
          <w:rFonts w:cstheme="minorHAnsi"/>
        </w:rPr>
        <w:t>, kter</w:t>
      </w:r>
      <w:r w:rsidR="0033519A">
        <w:rPr>
          <w:rFonts w:cstheme="minorHAnsi"/>
        </w:rPr>
        <w:t>ý</w:t>
      </w:r>
      <w:r w:rsidRPr="00FD3F7E">
        <w:rPr>
          <w:rFonts w:cstheme="minorHAnsi"/>
        </w:rPr>
        <w:t xml:space="preserve"> splňuje </w:t>
      </w:r>
      <w:r w:rsidR="0033519A">
        <w:rPr>
          <w:rFonts w:cstheme="minorHAnsi"/>
        </w:rPr>
        <w:t>technické, výkonové, funkční, provozní</w:t>
      </w:r>
      <w:r w:rsidR="00ED2CAE">
        <w:rPr>
          <w:rFonts w:cstheme="minorHAnsi"/>
        </w:rPr>
        <w:t>, hmotnostní</w:t>
      </w:r>
      <w:r w:rsidR="0033519A">
        <w:rPr>
          <w:rFonts w:cstheme="minorHAnsi"/>
        </w:rPr>
        <w:t xml:space="preserve"> a další parametry a vlastnosti </w:t>
      </w:r>
      <w:r w:rsidRPr="00FD3F7E">
        <w:rPr>
          <w:rFonts w:cstheme="minorHAnsi"/>
        </w:rPr>
        <w:t xml:space="preserve">předmětu koupě </w:t>
      </w:r>
      <w:r w:rsidR="0033519A">
        <w:rPr>
          <w:rFonts w:cstheme="minorHAnsi"/>
        </w:rPr>
        <w:t>specifikované v Příloze č. 1 smlouvy</w:t>
      </w:r>
      <w:r w:rsidRPr="00FD3F7E">
        <w:rPr>
          <w:rFonts w:cstheme="minorHAnsi"/>
        </w:rPr>
        <w:t>.</w:t>
      </w:r>
    </w:p>
    <w:p w14:paraId="2CAF6F1F" w14:textId="77777777" w:rsidR="00DA5614" w:rsidRDefault="00DA5614" w:rsidP="004916E8">
      <w:pPr>
        <w:pStyle w:val="Odstavecseseznamem"/>
        <w:numPr>
          <w:ilvl w:val="0"/>
          <w:numId w:val="5"/>
        </w:numPr>
        <w:spacing w:before="120" w:after="0" w:line="276" w:lineRule="auto"/>
        <w:ind w:left="426" w:hanging="426"/>
        <w:contextualSpacing w:val="0"/>
        <w:jc w:val="both"/>
        <w:rPr>
          <w:rFonts w:cstheme="minorHAnsi"/>
        </w:rPr>
      </w:pPr>
      <w:r w:rsidRPr="00600451">
        <w:rPr>
          <w:rFonts w:cstheme="minorHAnsi"/>
        </w:rPr>
        <w:t>Prodávající se zavazuje, že vady předmětu koupě</w:t>
      </w:r>
      <w:r>
        <w:rPr>
          <w:rFonts w:cstheme="minorHAnsi"/>
        </w:rPr>
        <w:t xml:space="preserve"> oznámené kupujícím</w:t>
      </w:r>
      <w:r w:rsidR="00AF3A9B">
        <w:rPr>
          <w:rFonts w:cstheme="minorHAnsi"/>
        </w:rPr>
        <w:t xml:space="preserve"> v rámci jeho práv z vadného plnění prodávajícího</w:t>
      </w:r>
      <w:r w:rsidRPr="00600451">
        <w:rPr>
          <w:rFonts w:cstheme="minorHAnsi"/>
        </w:rPr>
        <w:t xml:space="preserve"> -  </w:t>
      </w:r>
      <w:r>
        <w:rPr>
          <w:rFonts w:cstheme="minorHAnsi"/>
        </w:rPr>
        <w:t>bezplatně</w:t>
      </w:r>
      <w:r w:rsidR="006F52F1">
        <w:rPr>
          <w:rFonts w:cstheme="minorHAnsi"/>
        </w:rPr>
        <w:t xml:space="preserve"> </w:t>
      </w:r>
      <w:r w:rsidR="006F52F1" w:rsidRPr="00ED1A6A">
        <w:rPr>
          <w:rFonts w:cstheme="minorHAnsi"/>
        </w:rPr>
        <w:t>a s odbornou péčí</w:t>
      </w:r>
      <w:r>
        <w:rPr>
          <w:rFonts w:cstheme="minorHAnsi"/>
        </w:rPr>
        <w:t xml:space="preserve"> </w:t>
      </w:r>
      <w:r w:rsidRPr="00600451">
        <w:rPr>
          <w:rFonts w:cstheme="minorHAnsi"/>
        </w:rPr>
        <w:t>odstraní</w:t>
      </w:r>
      <w:r w:rsidR="00ED1A6A">
        <w:rPr>
          <w:rFonts w:cstheme="minorHAnsi"/>
        </w:rPr>
        <w:t xml:space="preserve"> </w:t>
      </w:r>
      <w:r>
        <w:rPr>
          <w:rFonts w:cstheme="minorHAnsi"/>
        </w:rPr>
        <w:t>způsoby obsaženými v čl. X. odst. 3 písm. b), c) nebo d)</w:t>
      </w:r>
      <w:r w:rsidRPr="00600451">
        <w:rPr>
          <w:rFonts w:cstheme="minorHAnsi"/>
        </w:rPr>
        <w:t xml:space="preserve"> </w:t>
      </w:r>
      <w:r>
        <w:rPr>
          <w:rFonts w:cstheme="minorHAnsi"/>
        </w:rPr>
        <w:t xml:space="preserve">smlouvy - </w:t>
      </w:r>
      <w:r w:rsidRPr="00600451">
        <w:rPr>
          <w:rFonts w:cstheme="minorHAnsi"/>
        </w:rPr>
        <w:t xml:space="preserve">nejpozději do </w:t>
      </w:r>
      <w:r w:rsidR="0061206F">
        <w:rPr>
          <w:rFonts w:cstheme="minorHAnsi"/>
        </w:rPr>
        <w:t>7</w:t>
      </w:r>
      <w:r>
        <w:rPr>
          <w:rFonts w:cstheme="minorHAnsi"/>
        </w:rPr>
        <w:t xml:space="preserve"> (</w:t>
      </w:r>
      <w:r w:rsidR="0061206F">
        <w:rPr>
          <w:rFonts w:cstheme="minorHAnsi"/>
        </w:rPr>
        <w:t>sedmi</w:t>
      </w:r>
      <w:r>
        <w:rPr>
          <w:rFonts w:cstheme="minorHAnsi"/>
        </w:rPr>
        <w:t>)</w:t>
      </w:r>
      <w:r w:rsidRPr="00600451">
        <w:rPr>
          <w:rFonts w:cstheme="minorHAnsi"/>
        </w:rPr>
        <w:t xml:space="preserve"> pracovních dní ode dne, kdy kupující doruč</w:t>
      </w:r>
      <w:r>
        <w:rPr>
          <w:rFonts w:cstheme="minorHAnsi"/>
        </w:rPr>
        <w:t>í</w:t>
      </w:r>
      <w:r w:rsidRPr="00600451">
        <w:rPr>
          <w:rFonts w:cstheme="minorHAnsi"/>
        </w:rPr>
        <w:t xml:space="preserve"> prodávajícímu oznámení o vadách předmět</w:t>
      </w:r>
      <w:r w:rsidR="00984C30">
        <w:rPr>
          <w:rFonts w:cstheme="minorHAnsi"/>
        </w:rPr>
        <w:t>u</w:t>
      </w:r>
      <w:r w:rsidRPr="00600451">
        <w:rPr>
          <w:rFonts w:cstheme="minorHAnsi"/>
        </w:rPr>
        <w:t xml:space="preserve"> koupě.</w:t>
      </w:r>
    </w:p>
    <w:p w14:paraId="6146BAF2" w14:textId="0612550F" w:rsidR="00DA5614" w:rsidRPr="00600451" w:rsidRDefault="00DA5614" w:rsidP="004916E8">
      <w:pPr>
        <w:pStyle w:val="Odstavecseseznamem"/>
        <w:numPr>
          <w:ilvl w:val="0"/>
          <w:numId w:val="5"/>
        </w:numPr>
        <w:spacing w:before="120" w:after="0" w:line="276" w:lineRule="auto"/>
        <w:ind w:left="426" w:hanging="426"/>
        <w:contextualSpacing w:val="0"/>
        <w:jc w:val="both"/>
        <w:rPr>
          <w:rFonts w:cstheme="minorHAnsi"/>
        </w:rPr>
      </w:pPr>
      <w:r>
        <w:rPr>
          <w:rFonts w:cstheme="minorHAnsi"/>
        </w:rPr>
        <w:t>V případě sjednaném v čl. X. odst. 3 písm. a) smlouvy se prodávající zavazuje dodat</w:t>
      </w:r>
      <w:r w:rsidR="00C35A4A">
        <w:rPr>
          <w:rFonts w:cstheme="minorHAnsi"/>
        </w:rPr>
        <w:t>,</w:t>
      </w:r>
      <w:r>
        <w:rPr>
          <w:rFonts w:cstheme="minorHAnsi"/>
        </w:rPr>
        <w:t xml:space="preserve"> </w:t>
      </w:r>
      <w:r w:rsidR="00C35A4A">
        <w:rPr>
          <w:rFonts w:cstheme="minorHAnsi"/>
        </w:rPr>
        <w:t xml:space="preserve">případně bezplatně zapůjčit </w:t>
      </w:r>
      <w:r>
        <w:rPr>
          <w:rFonts w:cstheme="minorHAnsi"/>
        </w:rPr>
        <w:t xml:space="preserve">kupujícímu nový a bezvadný předmět koupě, ve lhůtě </w:t>
      </w:r>
      <w:r w:rsidRPr="00ED1A6A">
        <w:rPr>
          <w:rFonts w:cstheme="minorHAnsi"/>
        </w:rPr>
        <w:t xml:space="preserve">do </w:t>
      </w:r>
      <w:r w:rsidR="006F52F1" w:rsidRPr="00ED1A6A">
        <w:rPr>
          <w:rFonts w:cstheme="minorHAnsi"/>
        </w:rPr>
        <w:t>7</w:t>
      </w:r>
      <w:r w:rsidR="005A6346">
        <w:rPr>
          <w:rFonts w:cstheme="minorHAnsi"/>
        </w:rPr>
        <w:t>0</w:t>
      </w:r>
      <w:r w:rsidR="00B36901">
        <w:rPr>
          <w:rFonts w:cstheme="minorHAnsi"/>
        </w:rPr>
        <w:t xml:space="preserve"> </w:t>
      </w:r>
      <w:r>
        <w:rPr>
          <w:rFonts w:cstheme="minorHAnsi"/>
        </w:rPr>
        <w:t>dnů od oznámení podstatné vady předmětu koupě ze strany kupujícího, jestliže prodávající podstatnou vad</w:t>
      </w:r>
      <w:r w:rsidR="00984C30">
        <w:rPr>
          <w:rFonts w:cstheme="minorHAnsi"/>
        </w:rPr>
        <w:t>u</w:t>
      </w:r>
      <w:r>
        <w:rPr>
          <w:rFonts w:cstheme="minorHAnsi"/>
        </w:rPr>
        <w:t xml:space="preserve"> příslušného předmětu koupě neodstraní ani do </w:t>
      </w:r>
      <w:proofErr w:type="gramStart"/>
      <w:r w:rsidR="006F52F1" w:rsidRPr="00ED1A6A">
        <w:rPr>
          <w:rFonts w:cstheme="minorHAnsi"/>
        </w:rPr>
        <w:t>45</w:t>
      </w:r>
      <w:r>
        <w:rPr>
          <w:rFonts w:cstheme="minorHAnsi"/>
        </w:rPr>
        <w:t xml:space="preserve"> </w:t>
      </w:r>
      <w:r w:rsidR="00B36901">
        <w:rPr>
          <w:rFonts w:cstheme="minorHAnsi"/>
        </w:rPr>
        <w:t xml:space="preserve"> </w:t>
      </w:r>
      <w:r>
        <w:rPr>
          <w:rFonts w:cstheme="minorHAnsi"/>
        </w:rPr>
        <w:t>dnů</w:t>
      </w:r>
      <w:proofErr w:type="gramEnd"/>
      <w:r>
        <w:rPr>
          <w:rFonts w:cstheme="minorHAnsi"/>
        </w:rPr>
        <w:t xml:space="preserve"> od jejího oznámení ze strany kupujícího</w:t>
      </w:r>
      <w:r w:rsidR="005142D0">
        <w:rPr>
          <w:rFonts w:cstheme="minorHAnsi"/>
        </w:rPr>
        <w:t>, pokud se smluvní strany nedohodnou jinak.</w:t>
      </w:r>
      <w:r>
        <w:rPr>
          <w:rFonts w:cstheme="minorHAnsi"/>
        </w:rPr>
        <w:t xml:space="preserve">   </w:t>
      </w:r>
    </w:p>
    <w:p w14:paraId="717EC913" w14:textId="77777777" w:rsidR="00466022" w:rsidRPr="00FC0FA8" w:rsidRDefault="00466022" w:rsidP="004916E8">
      <w:pPr>
        <w:pStyle w:val="Odstavecseseznamem"/>
        <w:numPr>
          <w:ilvl w:val="0"/>
          <w:numId w:val="5"/>
        </w:numPr>
        <w:spacing w:before="120" w:after="0" w:line="276" w:lineRule="auto"/>
        <w:ind w:left="426" w:hanging="426"/>
        <w:contextualSpacing w:val="0"/>
        <w:jc w:val="both"/>
      </w:pPr>
      <w:r w:rsidRPr="00FC0FA8">
        <w:t xml:space="preserve">Jestliže prodávající není provozovatelem autorizovaného servisu </w:t>
      </w:r>
      <w:r w:rsidR="00A93B88">
        <w:t>specializovaného na</w:t>
      </w:r>
      <w:r w:rsidRPr="00FC0FA8">
        <w:t> provádění oprav předmětu koupě, pak je povinen</w:t>
      </w:r>
      <w:r w:rsidR="00A6724F">
        <w:t xml:space="preserve">, v rámci uplatněných práv kupujícího z vadného plnění, </w:t>
      </w:r>
      <w:r w:rsidR="00C92DD4">
        <w:t>na vlastní náklady</w:t>
      </w:r>
      <w:r w:rsidRPr="00FC0FA8">
        <w:t xml:space="preserve"> </w:t>
      </w:r>
      <w:r w:rsidR="00FC0FA8">
        <w:t>zajistit</w:t>
      </w:r>
      <w:r w:rsidR="00A93B88">
        <w:t xml:space="preserve"> pro kupujícího</w:t>
      </w:r>
      <w:r w:rsidR="00FC0FA8">
        <w:t xml:space="preserve"> </w:t>
      </w:r>
      <w:r w:rsidR="00A93B88">
        <w:t xml:space="preserve">bezplatné a </w:t>
      </w:r>
      <w:r w:rsidR="00ED1A6A">
        <w:t xml:space="preserve">odborné </w:t>
      </w:r>
      <w:r w:rsidRPr="00FC0FA8">
        <w:t>proved</w:t>
      </w:r>
      <w:r w:rsidR="00FC0FA8">
        <w:t>e</w:t>
      </w:r>
      <w:r w:rsidRPr="00FC0FA8">
        <w:t>ní</w:t>
      </w:r>
      <w:r w:rsidR="00A93B88">
        <w:t xml:space="preserve"> </w:t>
      </w:r>
      <w:r w:rsidRPr="00FC0FA8">
        <w:t>oprav</w:t>
      </w:r>
      <w:r w:rsidR="004D7ACD">
        <w:t xml:space="preserve"> </w:t>
      </w:r>
      <w:r w:rsidR="00ED2CAE">
        <w:t xml:space="preserve">všech </w:t>
      </w:r>
      <w:r w:rsidR="004D7ACD">
        <w:t>závad</w:t>
      </w:r>
      <w:r w:rsidRPr="00FC0FA8">
        <w:t xml:space="preserve"> předmětu koupě</w:t>
      </w:r>
      <w:r w:rsidR="006039F1">
        <w:t>,</w:t>
      </w:r>
      <w:r w:rsidR="0061206F">
        <w:t xml:space="preserve"> vyplývajících z vadného plnění prodávajícího -</w:t>
      </w:r>
      <w:r w:rsidRPr="00FC0FA8">
        <w:t xml:space="preserve"> pr</w:t>
      </w:r>
      <w:r w:rsidR="00FC0FA8">
        <w:t>o</w:t>
      </w:r>
      <w:r w:rsidRPr="00FC0FA8">
        <w:t>stř</w:t>
      </w:r>
      <w:r w:rsidR="00FC0FA8">
        <w:t>e</w:t>
      </w:r>
      <w:r w:rsidRPr="00FC0FA8">
        <w:t>dnictví</w:t>
      </w:r>
      <w:r w:rsidR="006F52F1">
        <w:t>m</w:t>
      </w:r>
      <w:r w:rsidRPr="00FC0FA8">
        <w:t xml:space="preserve"> osoby prov</w:t>
      </w:r>
      <w:r w:rsidR="00FC0FA8">
        <w:t>o</w:t>
      </w:r>
      <w:r w:rsidRPr="00FC0FA8">
        <w:t>zuj</w:t>
      </w:r>
      <w:r w:rsidR="00FC0FA8">
        <w:t>í</w:t>
      </w:r>
      <w:r w:rsidRPr="00FC0FA8">
        <w:t xml:space="preserve">cí autorizovaný servis </w:t>
      </w:r>
      <w:r w:rsidR="00A93B88">
        <w:t>se specializací na</w:t>
      </w:r>
      <w:r w:rsidRPr="00FC0FA8">
        <w:t> provádění opr</w:t>
      </w:r>
      <w:r w:rsidR="00FC0FA8">
        <w:t>a</w:t>
      </w:r>
      <w:r w:rsidRPr="00FC0FA8">
        <w:t>v předmětu koupě.</w:t>
      </w:r>
    </w:p>
    <w:p w14:paraId="27F4E513" w14:textId="77777777" w:rsidR="00466022" w:rsidRPr="00466022" w:rsidRDefault="00DA5614" w:rsidP="004916E8">
      <w:pPr>
        <w:pStyle w:val="Odstavecseseznamem"/>
        <w:numPr>
          <w:ilvl w:val="0"/>
          <w:numId w:val="5"/>
        </w:numPr>
        <w:spacing w:before="120" w:after="0" w:line="276" w:lineRule="auto"/>
        <w:ind w:left="426" w:hanging="426"/>
        <w:contextualSpacing w:val="0"/>
        <w:jc w:val="both"/>
        <w:rPr>
          <w:b/>
        </w:rPr>
      </w:pPr>
      <w:r>
        <w:rPr>
          <w:rFonts w:cstheme="minorHAnsi"/>
        </w:rPr>
        <w:t>Prodávající se zavazuje, že</w:t>
      </w:r>
      <w:r w:rsidR="00A6724F">
        <w:rPr>
          <w:rFonts w:cstheme="minorHAnsi"/>
        </w:rPr>
        <w:t xml:space="preserve"> v rámci uplatněných práv kupujícího z vadného plnění dle čl. X. odst. 3 smlouvy, bude provádět s odbornou péčí </w:t>
      </w:r>
      <w:r>
        <w:rPr>
          <w:rFonts w:cstheme="minorHAnsi"/>
        </w:rPr>
        <w:t xml:space="preserve">opravy </w:t>
      </w:r>
      <w:r w:rsidR="00A6724F">
        <w:rPr>
          <w:rFonts w:cstheme="minorHAnsi"/>
        </w:rPr>
        <w:t xml:space="preserve">závad </w:t>
      </w:r>
      <w:r>
        <w:rPr>
          <w:rFonts w:cstheme="minorHAnsi"/>
        </w:rPr>
        <w:t>předmětu koupě</w:t>
      </w:r>
      <w:r w:rsidR="0061206F">
        <w:rPr>
          <w:rFonts w:cstheme="minorHAnsi"/>
        </w:rPr>
        <w:t xml:space="preserve"> </w:t>
      </w:r>
      <w:r w:rsidR="00A6724F">
        <w:rPr>
          <w:rFonts w:cstheme="minorHAnsi"/>
        </w:rPr>
        <w:t>-</w:t>
      </w:r>
      <w:r>
        <w:rPr>
          <w:rFonts w:cstheme="minorHAnsi"/>
        </w:rPr>
        <w:t xml:space="preserve"> v sídle kupujícího. Jestliže</w:t>
      </w:r>
      <w:r w:rsidR="007C11C8">
        <w:rPr>
          <w:rFonts w:cstheme="minorHAnsi"/>
        </w:rPr>
        <w:t xml:space="preserve"> v rámci uplatněných práv kupujícího</w:t>
      </w:r>
      <w:r w:rsidR="00A6724F">
        <w:rPr>
          <w:rFonts w:cstheme="minorHAnsi"/>
        </w:rPr>
        <w:t xml:space="preserve"> z vadného plnění</w:t>
      </w:r>
      <w:r w:rsidR="007C11C8">
        <w:rPr>
          <w:rFonts w:cstheme="minorHAnsi"/>
        </w:rPr>
        <w:t xml:space="preserve"> dle čl. X. odst. 3 smlouvy, nelze</w:t>
      </w:r>
      <w:r>
        <w:rPr>
          <w:rFonts w:cstheme="minorHAnsi"/>
        </w:rPr>
        <w:t xml:space="preserve"> opravu </w:t>
      </w:r>
      <w:r w:rsidR="00A6724F">
        <w:rPr>
          <w:rFonts w:cstheme="minorHAnsi"/>
        </w:rPr>
        <w:t xml:space="preserve">závad </w:t>
      </w:r>
      <w:r>
        <w:rPr>
          <w:rFonts w:cstheme="minorHAnsi"/>
        </w:rPr>
        <w:t xml:space="preserve">předmětu koupě z technických důvodů </w:t>
      </w:r>
      <w:r w:rsidR="006F52F1" w:rsidRPr="00ED1A6A">
        <w:rPr>
          <w:rFonts w:cstheme="minorHAnsi"/>
        </w:rPr>
        <w:t xml:space="preserve">odborně </w:t>
      </w:r>
      <w:r w:rsidRPr="00ED1A6A">
        <w:rPr>
          <w:rFonts w:cstheme="minorHAnsi"/>
        </w:rPr>
        <w:t>provést</w:t>
      </w:r>
      <w:r>
        <w:rPr>
          <w:rFonts w:cstheme="minorHAnsi"/>
        </w:rPr>
        <w:t xml:space="preserve"> v sídle kupujícího, pak je prodávající povinen bezplatně provést</w:t>
      </w:r>
      <w:r w:rsidR="005142D0">
        <w:rPr>
          <w:rFonts w:cstheme="minorHAnsi"/>
        </w:rPr>
        <w:t>,</w:t>
      </w:r>
      <w:r>
        <w:rPr>
          <w:rFonts w:cstheme="minorHAnsi"/>
        </w:rPr>
        <w:t xml:space="preserve"> či na vlastní náklady zajistit</w:t>
      </w:r>
      <w:r w:rsidR="00A93B88">
        <w:rPr>
          <w:rFonts w:cstheme="minorHAnsi"/>
        </w:rPr>
        <w:t xml:space="preserve"> pro kupujícího bezplatné a</w:t>
      </w:r>
      <w:r>
        <w:rPr>
          <w:rFonts w:cstheme="minorHAnsi"/>
        </w:rPr>
        <w:t xml:space="preserve"> </w:t>
      </w:r>
      <w:r w:rsidR="004D7ACD">
        <w:rPr>
          <w:rFonts w:cstheme="minorHAnsi"/>
        </w:rPr>
        <w:t xml:space="preserve">odborné </w:t>
      </w:r>
      <w:r>
        <w:rPr>
          <w:rFonts w:cstheme="minorHAnsi"/>
        </w:rPr>
        <w:t xml:space="preserve">provedení opravy </w:t>
      </w:r>
      <w:r w:rsidR="007C11C8">
        <w:rPr>
          <w:rFonts w:cstheme="minorHAnsi"/>
        </w:rPr>
        <w:t xml:space="preserve">závad </w:t>
      </w:r>
      <w:r>
        <w:rPr>
          <w:rFonts w:cstheme="minorHAnsi"/>
        </w:rPr>
        <w:t>předmětu koupě</w:t>
      </w:r>
      <w:r w:rsidR="006039F1">
        <w:rPr>
          <w:rFonts w:cstheme="minorHAnsi"/>
        </w:rPr>
        <w:t>,</w:t>
      </w:r>
      <w:r w:rsidR="005A6346">
        <w:rPr>
          <w:rFonts w:cstheme="minorHAnsi"/>
        </w:rPr>
        <w:t xml:space="preserve"> vyplývajících z vadného plnění </w:t>
      </w:r>
      <w:r w:rsidR="00A6724F">
        <w:rPr>
          <w:rFonts w:cstheme="minorHAnsi"/>
        </w:rPr>
        <w:t>-</w:t>
      </w:r>
      <w:r>
        <w:rPr>
          <w:rFonts w:cstheme="minorHAnsi"/>
        </w:rPr>
        <w:t xml:space="preserve"> v</w:t>
      </w:r>
      <w:r w:rsidR="00ED1A6A">
        <w:rPr>
          <w:rFonts w:cstheme="minorHAnsi"/>
        </w:rPr>
        <w:t> </w:t>
      </w:r>
      <w:r>
        <w:rPr>
          <w:rFonts w:cstheme="minorHAnsi"/>
        </w:rPr>
        <w:t>provozov</w:t>
      </w:r>
      <w:r w:rsidR="00466022">
        <w:rPr>
          <w:rFonts w:cstheme="minorHAnsi"/>
        </w:rPr>
        <w:t>ně</w:t>
      </w:r>
      <w:r w:rsidR="001172B9">
        <w:rPr>
          <w:rFonts w:cstheme="minorHAnsi"/>
        </w:rPr>
        <w:t xml:space="preserve"> osoby provozující autorizovaný servis </w:t>
      </w:r>
      <w:r w:rsidR="00A93B88">
        <w:rPr>
          <w:rFonts w:cstheme="minorHAnsi"/>
        </w:rPr>
        <w:t>se specializací na</w:t>
      </w:r>
      <w:r w:rsidR="00466022">
        <w:rPr>
          <w:rFonts w:cstheme="minorHAnsi"/>
        </w:rPr>
        <w:t xml:space="preserve"> provádění oprav předmětu koupě </w:t>
      </w:r>
      <w:r>
        <w:rPr>
          <w:rFonts w:cstheme="minorHAnsi"/>
        </w:rPr>
        <w:t xml:space="preserve">a na vlastní náklady zajistit přepravu vadného předmětu koupě do místa provedení jeho opravy a následně </w:t>
      </w:r>
      <w:r w:rsidR="00A93B88">
        <w:rPr>
          <w:rFonts w:cstheme="minorHAnsi"/>
        </w:rPr>
        <w:t xml:space="preserve">na vlastní náklady zajistit </w:t>
      </w:r>
      <w:r>
        <w:rPr>
          <w:rFonts w:cstheme="minorHAnsi"/>
        </w:rPr>
        <w:t xml:space="preserve">přepravu opraveného předmětu koupě z místa provedení jeho opravy do sídla kupujícího. </w:t>
      </w:r>
    </w:p>
    <w:p w14:paraId="7904D773" w14:textId="77777777" w:rsidR="00466022" w:rsidRPr="00466022" w:rsidRDefault="00466022" w:rsidP="004916E8">
      <w:pPr>
        <w:pStyle w:val="Odstavecseseznamem"/>
        <w:numPr>
          <w:ilvl w:val="0"/>
          <w:numId w:val="5"/>
        </w:numPr>
        <w:spacing w:before="120" w:after="0" w:line="276" w:lineRule="auto"/>
        <w:ind w:left="426" w:hanging="426"/>
        <w:contextualSpacing w:val="0"/>
        <w:jc w:val="both"/>
        <w:rPr>
          <w:b/>
        </w:rPr>
      </w:pPr>
      <w:r w:rsidRPr="00466022">
        <w:rPr>
          <w:rFonts w:cstheme="minorHAnsi"/>
        </w:rPr>
        <w:t xml:space="preserve">Pro účely této smlouvy se </w:t>
      </w:r>
      <w:r w:rsidR="001172B9">
        <w:rPr>
          <w:rFonts w:cstheme="minorHAnsi"/>
        </w:rPr>
        <w:t xml:space="preserve">osobou provozující </w:t>
      </w:r>
      <w:r>
        <w:rPr>
          <w:rFonts w:cstheme="minorHAnsi"/>
        </w:rPr>
        <w:t>a</w:t>
      </w:r>
      <w:r w:rsidRPr="00466022">
        <w:rPr>
          <w:rFonts w:cstheme="minorHAnsi"/>
        </w:rPr>
        <w:t xml:space="preserve">utorizovaný </w:t>
      </w:r>
      <w:r w:rsidR="00FC0FA8">
        <w:rPr>
          <w:rFonts w:cstheme="minorHAnsi"/>
        </w:rPr>
        <w:t>servis</w:t>
      </w:r>
      <w:r w:rsidR="00A93B88">
        <w:rPr>
          <w:rFonts w:cstheme="minorHAnsi"/>
        </w:rPr>
        <w:t xml:space="preserve"> se specializací na provádění oprav</w:t>
      </w:r>
      <w:r w:rsidR="001172B9">
        <w:rPr>
          <w:rFonts w:cstheme="minorHAnsi"/>
        </w:rPr>
        <w:t xml:space="preserve"> předmětu koupě</w:t>
      </w:r>
      <w:r w:rsidR="00FC0FA8">
        <w:rPr>
          <w:rFonts w:cstheme="minorHAnsi"/>
        </w:rPr>
        <w:t xml:space="preserve"> </w:t>
      </w:r>
      <w:r w:rsidRPr="00466022">
        <w:rPr>
          <w:rFonts w:cstheme="minorHAnsi"/>
        </w:rPr>
        <w:t>rozumí</w:t>
      </w:r>
      <w:r w:rsidR="00A93B88">
        <w:rPr>
          <w:rFonts w:cstheme="minorHAnsi"/>
        </w:rPr>
        <w:t xml:space="preserve"> -</w:t>
      </w:r>
      <w:r w:rsidRPr="00466022">
        <w:rPr>
          <w:rFonts w:cstheme="minorHAnsi"/>
        </w:rPr>
        <w:t xml:space="preserve"> </w:t>
      </w:r>
      <w:r w:rsidR="00FC0FA8">
        <w:rPr>
          <w:rFonts w:cstheme="minorHAnsi"/>
        </w:rPr>
        <w:t>podnikatelský subjekt</w:t>
      </w:r>
      <w:r w:rsidR="001172B9">
        <w:rPr>
          <w:rFonts w:cstheme="minorHAnsi"/>
        </w:rPr>
        <w:t xml:space="preserve"> </w:t>
      </w:r>
      <w:r w:rsidR="00FC0FA8">
        <w:rPr>
          <w:rFonts w:cstheme="minorHAnsi"/>
        </w:rPr>
        <w:t>s předmětem podnikání</w:t>
      </w:r>
      <w:r w:rsidR="001172B9">
        <w:rPr>
          <w:rFonts w:cstheme="minorHAnsi"/>
        </w:rPr>
        <w:t xml:space="preserve"> zejména v</w:t>
      </w:r>
      <w:r w:rsidR="00ED2CAE">
        <w:rPr>
          <w:rFonts w:cstheme="minorHAnsi"/>
        </w:rPr>
        <w:t> </w:t>
      </w:r>
      <w:r w:rsidR="001172B9">
        <w:rPr>
          <w:rFonts w:cstheme="minorHAnsi"/>
        </w:rPr>
        <w:t>oboru</w:t>
      </w:r>
      <w:r w:rsidR="00ED2CAE">
        <w:rPr>
          <w:rFonts w:cstheme="minorHAnsi"/>
        </w:rPr>
        <w:t>:</w:t>
      </w:r>
      <w:r w:rsidR="00FC0FA8">
        <w:rPr>
          <w:rFonts w:cstheme="minorHAnsi"/>
        </w:rPr>
        <w:t xml:space="preserve"> </w:t>
      </w:r>
      <w:r w:rsidR="001172B9">
        <w:rPr>
          <w:rFonts w:cstheme="minorHAnsi"/>
        </w:rPr>
        <w:t>„</w:t>
      </w:r>
      <w:r w:rsidR="00FC0FA8">
        <w:rPr>
          <w:rFonts w:cstheme="minorHAnsi"/>
        </w:rPr>
        <w:t>opravy ostatních dopravních prostředků a pracovních strojů</w:t>
      </w:r>
      <w:r w:rsidR="001172B9">
        <w:rPr>
          <w:rFonts w:cstheme="minorHAnsi"/>
        </w:rPr>
        <w:t>“</w:t>
      </w:r>
      <w:r w:rsidRPr="00466022">
        <w:rPr>
          <w:rFonts w:cstheme="minorHAnsi"/>
        </w:rPr>
        <w:t>, kter</w:t>
      </w:r>
      <w:r w:rsidR="00FC0FA8">
        <w:rPr>
          <w:rFonts w:cstheme="minorHAnsi"/>
        </w:rPr>
        <w:t>ý</w:t>
      </w:r>
      <w:r w:rsidRPr="00466022">
        <w:rPr>
          <w:rFonts w:cstheme="minorHAnsi"/>
        </w:rPr>
        <w:t xml:space="preserve"> je</w:t>
      </w:r>
      <w:r w:rsidR="006039F1">
        <w:rPr>
          <w:rFonts w:cstheme="minorHAnsi"/>
        </w:rPr>
        <w:t xml:space="preserve"> odborně</w:t>
      </w:r>
      <w:r w:rsidRPr="00466022">
        <w:rPr>
          <w:rFonts w:cstheme="minorHAnsi"/>
        </w:rPr>
        <w:t xml:space="preserve"> proškolen a zaučen v</w:t>
      </w:r>
      <w:r w:rsidR="001172B9">
        <w:rPr>
          <w:rFonts w:cstheme="minorHAnsi"/>
        </w:rPr>
        <w:t xml:space="preserve"> odborných</w:t>
      </w:r>
      <w:r w:rsidRPr="00466022">
        <w:rPr>
          <w:rFonts w:cstheme="minorHAnsi"/>
        </w:rPr>
        <w:t> postupech správné pracovní praxe</w:t>
      </w:r>
      <w:r w:rsidR="007C11C8" w:rsidRPr="007C11C8">
        <w:rPr>
          <w:rFonts w:cstheme="minorHAnsi"/>
        </w:rPr>
        <w:t xml:space="preserve"> </w:t>
      </w:r>
      <w:r w:rsidR="007C11C8" w:rsidRPr="00466022">
        <w:rPr>
          <w:rFonts w:cstheme="minorHAnsi"/>
        </w:rPr>
        <w:t xml:space="preserve">při provádění </w:t>
      </w:r>
      <w:r w:rsidR="007C11C8">
        <w:rPr>
          <w:rFonts w:cstheme="minorHAnsi"/>
        </w:rPr>
        <w:t>oprav předmětu koupě</w:t>
      </w:r>
      <w:r w:rsidR="00BF7D73">
        <w:rPr>
          <w:rFonts w:cstheme="minorHAnsi"/>
        </w:rPr>
        <w:t>,</w:t>
      </w:r>
      <w:r w:rsidRPr="00466022">
        <w:rPr>
          <w:rFonts w:cstheme="minorHAnsi"/>
        </w:rPr>
        <w:t xml:space="preserve"> doporučen</w:t>
      </w:r>
      <w:r w:rsidR="007C11C8">
        <w:rPr>
          <w:rFonts w:cstheme="minorHAnsi"/>
        </w:rPr>
        <w:t>ých jeho výrobcem</w:t>
      </w:r>
      <w:r w:rsidRPr="00466022">
        <w:rPr>
          <w:rFonts w:cstheme="minorHAnsi"/>
        </w:rPr>
        <w:t>.</w:t>
      </w:r>
    </w:p>
    <w:p w14:paraId="49CA56E8" w14:textId="44C2C6D7" w:rsidR="00DA5614" w:rsidRPr="001172B9" w:rsidRDefault="00DA5614" w:rsidP="004916E8">
      <w:pPr>
        <w:pStyle w:val="Odstavecseseznamem"/>
        <w:numPr>
          <w:ilvl w:val="0"/>
          <w:numId w:val="5"/>
        </w:numPr>
        <w:spacing w:before="120" w:after="0" w:line="276" w:lineRule="auto"/>
        <w:ind w:left="426" w:hanging="426"/>
        <w:contextualSpacing w:val="0"/>
        <w:jc w:val="both"/>
        <w:rPr>
          <w:rFonts w:cstheme="minorHAnsi"/>
        </w:rPr>
      </w:pPr>
      <w:r w:rsidRPr="00C43FE8">
        <w:rPr>
          <w:rFonts w:cstheme="minorHAnsi"/>
        </w:rPr>
        <w:t xml:space="preserve">Prodávající se zavazuje, že pokud oznámenou vadu </w:t>
      </w:r>
      <w:r>
        <w:rPr>
          <w:rFonts w:cstheme="minorHAnsi"/>
        </w:rPr>
        <w:t>předmětu koupě</w:t>
      </w:r>
      <w:r w:rsidRPr="00C43FE8">
        <w:rPr>
          <w:rFonts w:cstheme="minorHAnsi"/>
        </w:rPr>
        <w:t xml:space="preserve"> neodstraní</w:t>
      </w:r>
      <w:r>
        <w:rPr>
          <w:rFonts w:cstheme="minorHAnsi"/>
        </w:rPr>
        <w:t xml:space="preserve"> ani</w:t>
      </w:r>
      <w:r w:rsidRPr="00C43FE8">
        <w:rPr>
          <w:rFonts w:cstheme="minorHAnsi"/>
        </w:rPr>
        <w:t xml:space="preserve"> </w:t>
      </w:r>
      <w:r>
        <w:rPr>
          <w:rFonts w:cstheme="minorHAnsi"/>
        </w:rPr>
        <w:t xml:space="preserve">do </w:t>
      </w:r>
      <w:r w:rsidR="007C11C8">
        <w:rPr>
          <w:rFonts w:cstheme="minorHAnsi"/>
        </w:rPr>
        <w:t>7</w:t>
      </w:r>
      <w:r>
        <w:rPr>
          <w:rFonts w:cstheme="minorHAnsi"/>
        </w:rPr>
        <w:t xml:space="preserve"> (</w:t>
      </w:r>
      <w:r w:rsidR="007C11C8">
        <w:rPr>
          <w:rFonts w:cstheme="minorHAnsi"/>
        </w:rPr>
        <w:t>sedmi</w:t>
      </w:r>
      <w:r>
        <w:rPr>
          <w:rFonts w:cstheme="minorHAnsi"/>
        </w:rPr>
        <w:t>) pracovních dní ode dne jejího oznámení ze strany kupujícího,</w:t>
      </w:r>
      <w:r w:rsidRPr="00C43FE8">
        <w:rPr>
          <w:rFonts w:cstheme="minorHAnsi"/>
        </w:rPr>
        <w:t xml:space="preserve"> pak</w:t>
      </w:r>
      <w:r w:rsidR="00211BE1">
        <w:rPr>
          <w:rFonts w:cstheme="minorHAnsi"/>
        </w:rPr>
        <w:t xml:space="preserve"> od 8.</w:t>
      </w:r>
      <w:r w:rsidR="006039F1">
        <w:rPr>
          <w:rFonts w:cstheme="minorHAnsi"/>
        </w:rPr>
        <w:t xml:space="preserve"> (osmého) pracovního dne </w:t>
      </w:r>
      <w:r w:rsidR="00211BE1">
        <w:rPr>
          <w:rFonts w:cstheme="minorHAnsi"/>
        </w:rPr>
        <w:t xml:space="preserve">(včetně) </w:t>
      </w:r>
      <w:r w:rsidR="006039F1">
        <w:rPr>
          <w:rFonts w:cstheme="minorHAnsi"/>
        </w:rPr>
        <w:t>následujícího po</w:t>
      </w:r>
      <w:r w:rsidR="00211BE1">
        <w:rPr>
          <w:rFonts w:cstheme="minorHAnsi"/>
        </w:rPr>
        <w:t xml:space="preserve"> oznámení vady předmětu koupě ze strany kupujícího - </w:t>
      </w:r>
      <w:r w:rsidRPr="00C43FE8">
        <w:rPr>
          <w:rFonts w:cstheme="minorHAnsi"/>
        </w:rPr>
        <w:t xml:space="preserve">do doby řádného odstranění oznámené vady </w:t>
      </w:r>
      <w:r>
        <w:rPr>
          <w:rFonts w:cstheme="minorHAnsi"/>
        </w:rPr>
        <w:t>příslušného předmětu koupě a předání oprav</w:t>
      </w:r>
      <w:r w:rsidR="00B36901">
        <w:rPr>
          <w:rFonts w:cstheme="minorHAnsi"/>
        </w:rPr>
        <w:t>e</w:t>
      </w:r>
      <w:r>
        <w:rPr>
          <w:rFonts w:cstheme="minorHAnsi"/>
        </w:rPr>
        <w:t>ného předmětu koupě kupujícímu -</w:t>
      </w:r>
      <w:r w:rsidRPr="00C43FE8">
        <w:rPr>
          <w:rFonts w:cstheme="minorHAnsi"/>
        </w:rPr>
        <w:t xml:space="preserve"> poskytne kupujícímu</w:t>
      </w:r>
      <w:r>
        <w:rPr>
          <w:rFonts w:cstheme="minorHAnsi"/>
        </w:rPr>
        <w:t xml:space="preserve"> </w:t>
      </w:r>
      <w:r w:rsidRPr="00C43FE8">
        <w:rPr>
          <w:rFonts w:cstheme="minorHAnsi"/>
        </w:rPr>
        <w:t>k bezplatnému užívání</w:t>
      </w:r>
      <w:r>
        <w:rPr>
          <w:rFonts w:cstheme="minorHAnsi"/>
        </w:rPr>
        <w:t xml:space="preserve"> a provozování</w:t>
      </w:r>
      <w:r w:rsidR="00415E15">
        <w:rPr>
          <w:rFonts w:cstheme="minorHAnsi"/>
        </w:rPr>
        <w:t xml:space="preserve"> </w:t>
      </w:r>
      <w:r>
        <w:rPr>
          <w:rFonts w:cstheme="minorHAnsi"/>
        </w:rPr>
        <w:t xml:space="preserve">náhradní </w:t>
      </w:r>
      <w:r w:rsidR="005B37B6">
        <w:rPr>
          <w:rFonts w:cstheme="minorHAnsi"/>
        </w:rPr>
        <w:t>kontejner</w:t>
      </w:r>
      <w:r w:rsidR="00CB747C">
        <w:rPr>
          <w:rFonts w:cstheme="minorHAnsi"/>
        </w:rPr>
        <w:t xml:space="preserve">, </w:t>
      </w:r>
      <w:r w:rsidRPr="00C43FE8">
        <w:rPr>
          <w:rFonts w:cstheme="minorHAnsi"/>
        </w:rPr>
        <w:t>kter</w:t>
      </w:r>
      <w:r w:rsidR="00CB747C">
        <w:rPr>
          <w:rFonts w:cstheme="minorHAnsi"/>
        </w:rPr>
        <w:t>ý</w:t>
      </w:r>
      <w:r w:rsidRPr="00C43FE8">
        <w:rPr>
          <w:rFonts w:cstheme="minorHAnsi"/>
        </w:rPr>
        <w:t xml:space="preserve"> </w:t>
      </w:r>
      <w:r w:rsidRPr="00C43FE8">
        <w:rPr>
          <w:rFonts w:cstheme="minorHAnsi"/>
        </w:rPr>
        <w:lastRenderedPageBreak/>
        <w:t>se svou  technickou</w:t>
      </w:r>
      <w:r>
        <w:rPr>
          <w:rFonts w:cstheme="minorHAnsi"/>
        </w:rPr>
        <w:t>,</w:t>
      </w:r>
      <w:r w:rsidRPr="00C43FE8">
        <w:rPr>
          <w:rFonts w:cstheme="minorHAnsi"/>
        </w:rPr>
        <w:t xml:space="preserve"> funkční</w:t>
      </w:r>
      <w:r>
        <w:rPr>
          <w:rFonts w:cstheme="minorHAnsi"/>
        </w:rPr>
        <w:t xml:space="preserve"> a provozní</w:t>
      </w:r>
      <w:r w:rsidRPr="00C43FE8">
        <w:rPr>
          <w:rFonts w:cstheme="minorHAnsi"/>
        </w:rPr>
        <w:t xml:space="preserve"> specifikací </w:t>
      </w:r>
      <w:r>
        <w:rPr>
          <w:rFonts w:cstheme="minorHAnsi"/>
        </w:rPr>
        <w:t xml:space="preserve">bude </w:t>
      </w:r>
      <w:r w:rsidRPr="00C43FE8">
        <w:rPr>
          <w:rFonts w:cstheme="minorHAnsi"/>
        </w:rPr>
        <w:t>shod</w:t>
      </w:r>
      <w:r>
        <w:rPr>
          <w:rFonts w:cstheme="minorHAnsi"/>
        </w:rPr>
        <w:t xml:space="preserve">ovat </w:t>
      </w:r>
      <w:r w:rsidRPr="00C43FE8">
        <w:rPr>
          <w:rFonts w:cstheme="minorHAnsi"/>
        </w:rPr>
        <w:t>s předmětem koupě</w:t>
      </w:r>
      <w:r>
        <w:rPr>
          <w:rFonts w:cstheme="minorHAnsi"/>
        </w:rPr>
        <w:t xml:space="preserve"> specifikovaným v Příloze č. 1</w:t>
      </w:r>
      <w:r w:rsidR="00FC0FA8">
        <w:rPr>
          <w:rFonts w:cstheme="minorHAnsi"/>
        </w:rPr>
        <w:t xml:space="preserve"> </w:t>
      </w:r>
      <w:r>
        <w:rPr>
          <w:rFonts w:cstheme="minorHAnsi"/>
        </w:rPr>
        <w:t>smlouvy</w:t>
      </w:r>
      <w:r w:rsidRPr="00C43FE8">
        <w:rPr>
          <w:rFonts w:cstheme="minorHAnsi"/>
        </w:rPr>
        <w:t>.</w:t>
      </w:r>
    </w:p>
    <w:p w14:paraId="7274CD22" w14:textId="588EC2F4" w:rsidR="00FA5FD5" w:rsidRDefault="00FA5FD5" w:rsidP="004916E8">
      <w:pPr>
        <w:pStyle w:val="Odstavecseseznamem"/>
        <w:numPr>
          <w:ilvl w:val="0"/>
          <w:numId w:val="5"/>
        </w:numPr>
        <w:spacing w:before="120" w:after="0" w:line="276" w:lineRule="auto"/>
        <w:ind w:left="426" w:hanging="426"/>
        <w:contextualSpacing w:val="0"/>
        <w:jc w:val="both"/>
        <w:rPr>
          <w:rFonts w:cstheme="minorHAnsi"/>
        </w:rPr>
      </w:pPr>
      <w:r>
        <w:rPr>
          <w:rFonts w:cstheme="minorHAnsi"/>
        </w:rPr>
        <w:t xml:space="preserve">Podstatnou vadou předmětu koupě se rozumí taková vada, která brání nebo ztěžuje řádné a bezpečné provozování </w:t>
      </w:r>
      <w:r w:rsidR="00A03B21">
        <w:rPr>
          <w:rFonts w:cstheme="minorHAnsi"/>
        </w:rPr>
        <w:t>příslušného</w:t>
      </w:r>
      <w:r>
        <w:rPr>
          <w:rFonts w:cstheme="minorHAnsi"/>
        </w:rPr>
        <w:t xml:space="preserve"> předmětu koupě pro účel sjednaný v čl. II. smlouvy</w:t>
      </w:r>
      <w:r w:rsidR="007C11C8">
        <w:rPr>
          <w:rFonts w:cstheme="minorHAnsi"/>
        </w:rPr>
        <w:t>, zejména v důsledku jeho nefunkčnosti, či omezené funkčnosti, neb</w:t>
      </w:r>
      <w:r w:rsidR="005B37B6">
        <w:rPr>
          <w:rFonts w:cstheme="minorHAnsi"/>
        </w:rPr>
        <w:t>o</w:t>
      </w:r>
      <w:r w:rsidR="002D68E6">
        <w:rPr>
          <w:rFonts w:cstheme="minorHAnsi"/>
        </w:rPr>
        <w:t xml:space="preserve"> v důsledku ztráty či zhoršení některého technického parametru předmětu koupě.</w:t>
      </w:r>
      <w:r>
        <w:rPr>
          <w:rFonts w:cstheme="minorHAnsi"/>
        </w:rPr>
        <w:t xml:space="preserve"> </w:t>
      </w:r>
    </w:p>
    <w:p w14:paraId="05EE7CCD" w14:textId="77777777" w:rsidR="00B06226" w:rsidRPr="00600451" w:rsidRDefault="00B06226" w:rsidP="004916E8">
      <w:pPr>
        <w:pStyle w:val="Odstavecseseznamem"/>
        <w:numPr>
          <w:ilvl w:val="0"/>
          <w:numId w:val="5"/>
        </w:numPr>
        <w:spacing w:before="120" w:after="0" w:line="276" w:lineRule="auto"/>
        <w:ind w:left="426" w:hanging="426"/>
        <w:contextualSpacing w:val="0"/>
        <w:jc w:val="both"/>
        <w:rPr>
          <w:rFonts w:cstheme="minorHAnsi"/>
        </w:rPr>
      </w:pPr>
      <w:r w:rsidRPr="00E37248">
        <w:rPr>
          <w:rFonts w:cstheme="minorHAnsi"/>
        </w:rPr>
        <w:t xml:space="preserve">Smluvní strany sjednaly, že pro účely </w:t>
      </w:r>
      <w:r w:rsidR="00A03B21">
        <w:rPr>
          <w:rFonts w:cstheme="minorHAnsi"/>
        </w:rPr>
        <w:t>s</w:t>
      </w:r>
      <w:r w:rsidRPr="00E37248">
        <w:rPr>
          <w:rFonts w:cstheme="minorHAnsi"/>
        </w:rPr>
        <w:t>mlouvy se za neodstranitelnou vadu</w:t>
      </w:r>
      <w:r w:rsidR="00A03B21">
        <w:rPr>
          <w:rFonts w:cstheme="minorHAnsi"/>
        </w:rPr>
        <w:t xml:space="preserve"> </w:t>
      </w:r>
      <w:r w:rsidRPr="00E37248">
        <w:rPr>
          <w:rFonts w:cstheme="minorHAnsi"/>
        </w:rPr>
        <w:t>považuje</w:t>
      </w:r>
      <w:r w:rsidR="007A6D0B">
        <w:rPr>
          <w:rFonts w:cstheme="minorHAnsi"/>
        </w:rPr>
        <w:t xml:space="preserve"> taková</w:t>
      </w:r>
      <w:r w:rsidRPr="00E37248">
        <w:rPr>
          <w:rFonts w:cstheme="minorHAnsi"/>
        </w:rPr>
        <w:t xml:space="preserve"> vada, která se na</w:t>
      </w:r>
      <w:r w:rsidR="008D3A96">
        <w:rPr>
          <w:rFonts w:cstheme="minorHAnsi"/>
        </w:rPr>
        <w:t xml:space="preserve"> příslušném </w:t>
      </w:r>
      <w:r w:rsidR="00FC5678">
        <w:rPr>
          <w:rFonts w:cstheme="minorHAnsi"/>
        </w:rPr>
        <w:t>předmětu koupě</w:t>
      </w:r>
      <w:r w:rsidRPr="00E37248">
        <w:rPr>
          <w:rFonts w:cstheme="minorHAnsi"/>
        </w:rPr>
        <w:t xml:space="preserve"> projevila </w:t>
      </w:r>
      <w:r w:rsidRPr="007A6D0B">
        <w:rPr>
          <w:rFonts w:cstheme="minorHAnsi"/>
        </w:rPr>
        <w:t>opakovaně</w:t>
      </w:r>
      <w:r w:rsidRPr="00E37248">
        <w:rPr>
          <w:rFonts w:cstheme="minorHAnsi"/>
        </w:rPr>
        <w:t xml:space="preserve">, nebo pokud prodávající </w:t>
      </w:r>
      <w:r w:rsidRPr="00DE7D77">
        <w:rPr>
          <w:rFonts w:cstheme="minorHAnsi"/>
        </w:rPr>
        <w:t xml:space="preserve">není schopen vadu </w:t>
      </w:r>
      <w:r w:rsidR="007A6D0B">
        <w:rPr>
          <w:rFonts w:cstheme="minorHAnsi"/>
        </w:rPr>
        <w:t xml:space="preserve">příslušného </w:t>
      </w:r>
      <w:r w:rsidRPr="00DE7D77">
        <w:rPr>
          <w:rFonts w:cstheme="minorHAnsi"/>
        </w:rPr>
        <w:t xml:space="preserve">předmětu koupě odstranit ani do </w:t>
      </w:r>
      <w:r w:rsidR="006730CA" w:rsidRPr="00BF7D73">
        <w:rPr>
          <w:rFonts w:cstheme="minorHAnsi"/>
        </w:rPr>
        <w:t>45</w:t>
      </w:r>
      <w:r w:rsidRPr="00BF7D73">
        <w:rPr>
          <w:rFonts w:cstheme="minorHAnsi"/>
        </w:rPr>
        <w:t xml:space="preserve"> (</w:t>
      </w:r>
      <w:r w:rsidR="006730CA" w:rsidRPr="00BF7D73">
        <w:rPr>
          <w:rFonts w:cstheme="minorHAnsi"/>
        </w:rPr>
        <w:t>čtyřiceti</w:t>
      </w:r>
      <w:r w:rsidR="006730CA">
        <w:rPr>
          <w:rFonts w:cstheme="minorHAnsi"/>
        </w:rPr>
        <w:t xml:space="preserve"> pěti</w:t>
      </w:r>
      <w:r w:rsidRPr="00E37248">
        <w:rPr>
          <w:rFonts w:cstheme="minorHAnsi"/>
        </w:rPr>
        <w:t>) dnů od</w:t>
      </w:r>
      <w:r w:rsidR="008D3A96">
        <w:rPr>
          <w:rFonts w:cstheme="minorHAnsi"/>
        </w:rPr>
        <w:t>e dne jejího oznámení ze strany kupujícího</w:t>
      </w:r>
      <w:r w:rsidRPr="00E37248">
        <w:rPr>
          <w:rFonts w:cstheme="minorHAnsi"/>
        </w:rPr>
        <w:t xml:space="preserve">. Opakovanou vadou </w:t>
      </w:r>
      <w:r>
        <w:rPr>
          <w:rFonts w:cstheme="minorHAnsi"/>
        </w:rPr>
        <w:t>předmětu koupě</w:t>
      </w:r>
      <w:r w:rsidRPr="00E37248">
        <w:rPr>
          <w:rFonts w:cstheme="minorHAnsi"/>
        </w:rPr>
        <w:t xml:space="preserve"> se rozumí vada</w:t>
      </w:r>
      <w:r w:rsidR="00105F7D">
        <w:rPr>
          <w:rFonts w:cstheme="minorHAnsi"/>
        </w:rPr>
        <w:t xml:space="preserve"> příslušného předmětu koupě, která se již jednou na </w:t>
      </w:r>
      <w:r w:rsidR="007A6D0B">
        <w:rPr>
          <w:rFonts w:cstheme="minorHAnsi"/>
        </w:rPr>
        <w:t>témže předmětu koupě</w:t>
      </w:r>
      <w:r w:rsidR="00105F7D">
        <w:rPr>
          <w:rFonts w:cstheme="minorHAnsi"/>
        </w:rPr>
        <w:t xml:space="preserve"> vyskytla, avšak</w:t>
      </w:r>
      <w:r w:rsidRPr="00E37248">
        <w:rPr>
          <w:rFonts w:cstheme="minorHAnsi"/>
        </w:rPr>
        <w:t xml:space="preserve"> po její opravě se na </w:t>
      </w:r>
      <w:r w:rsidR="00105F7D">
        <w:rPr>
          <w:rFonts w:cstheme="minorHAnsi"/>
        </w:rPr>
        <w:t xml:space="preserve">témže předmětu koupě </w:t>
      </w:r>
      <w:r w:rsidRPr="00E37248">
        <w:rPr>
          <w:rFonts w:cstheme="minorHAnsi"/>
        </w:rPr>
        <w:t>projevila znova</w:t>
      </w:r>
      <w:r>
        <w:rPr>
          <w:rFonts w:cstheme="minorHAnsi"/>
        </w:rPr>
        <w:t>,</w:t>
      </w:r>
      <w:r w:rsidRPr="00E37248">
        <w:rPr>
          <w:rFonts w:cstheme="minorHAnsi"/>
        </w:rPr>
        <w:t xml:space="preserve"> nejpozději do </w:t>
      </w:r>
      <w:r>
        <w:rPr>
          <w:rFonts w:cstheme="minorHAnsi"/>
        </w:rPr>
        <w:t>24</w:t>
      </w:r>
      <w:r w:rsidRPr="00E37248">
        <w:rPr>
          <w:rFonts w:cstheme="minorHAnsi"/>
        </w:rPr>
        <w:t xml:space="preserve"> měsíců od </w:t>
      </w:r>
      <w:r w:rsidR="00105F7D">
        <w:rPr>
          <w:rFonts w:cstheme="minorHAnsi"/>
        </w:rPr>
        <w:t>protokolárního předání</w:t>
      </w:r>
      <w:r w:rsidRPr="00E37248">
        <w:rPr>
          <w:rFonts w:cstheme="minorHAnsi"/>
        </w:rPr>
        <w:t xml:space="preserve"> </w:t>
      </w:r>
      <w:r>
        <w:rPr>
          <w:rFonts w:cstheme="minorHAnsi"/>
        </w:rPr>
        <w:t>předmětu k</w:t>
      </w:r>
      <w:r w:rsidR="005142D0">
        <w:rPr>
          <w:rFonts w:cstheme="minorHAnsi"/>
        </w:rPr>
        <w:t>o</w:t>
      </w:r>
      <w:r>
        <w:rPr>
          <w:rFonts w:cstheme="minorHAnsi"/>
        </w:rPr>
        <w:t>upě kupujícímu</w:t>
      </w:r>
      <w:r w:rsidRPr="00E37248">
        <w:rPr>
          <w:rFonts w:cstheme="minorHAnsi"/>
        </w:rPr>
        <w:t xml:space="preserve">.   </w:t>
      </w:r>
    </w:p>
    <w:p w14:paraId="060A17CB" w14:textId="77777777" w:rsidR="00DA554F" w:rsidRDefault="00DA554F" w:rsidP="00C47B29">
      <w:pPr>
        <w:spacing w:before="120" w:after="0" w:line="276" w:lineRule="auto"/>
        <w:jc w:val="center"/>
        <w:rPr>
          <w:rFonts w:cstheme="minorHAnsi"/>
          <w:b/>
        </w:rPr>
      </w:pPr>
    </w:p>
    <w:p w14:paraId="29368A3C" w14:textId="600A4BC8" w:rsidR="003C4079" w:rsidRPr="0001125C" w:rsidRDefault="003C4079" w:rsidP="00C47B29">
      <w:pPr>
        <w:spacing w:before="120" w:after="0" w:line="276" w:lineRule="auto"/>
        <w:jc w:val="center"/>
        <w:rPr>
          <w:rFonts w:cstheme="minorHAnsi"/>
          <w:b/>
        </w:rPr>
      </w:pPr>
      <w:r w:rsidRPr="0001125C">
        <w:rPr>
          <w:rFonts w:cstheme="minorHAnsi"/>
          <w:b/>
        </w:rPr>
        <w:t>X</w:t>
      </w:r>
      <w:r w:rsidR="003F6B7B">
        <w:rPr>
          <w:rFonts w:cstheme="minorHAnsi"/>
          <w:b/>
        </w:rPr>
        <w:t>I</w:t>
      </w:r>
      <w:r w:rsidRPr="0001125C">
        <w:rPr>
          <w:rFonts w:cstheme="minorHAnsi"/>
          <w:b/>
        </w:rPr>
        <w:t>.</w:t>
      </w:r>
    </w:p>
    <w:p w14:paraId="2C61D765" w14:textId="77777777" w:rsidR="003C4079" w:rsidRPr="0001125C" w:rsidRDefault="003C4079" w:rsidP="00C47B29">
      <w:pPr>
        <w:spacing w:after="0" w:line="276" w:lineRule="auto"/>
        <w:jc w:val="center"/>
        <w:rPr>
          <w:rFonts w:cstheme="minorHAnsi"/>
          <w:b/>
          <w:u w:val="single"/>
        </w:rPr>
      </w:pPr>
      <w:r w:rsidRPr="0001125C">
        <w:rPr>
          <w:rFonts w:cstheme="minorHAnsi"/>
          <w:b/>
          <w:u w:val="single"/>
        </w:rPr>
        <w:t>ZÁRUKA ZA JAKOST</w:t>
      </w:r>
    </w:p>
    <w:p w14:paraId="40910EFD" w14:textId="77777777" w:rsidR="0068604D" w:rsidRDefault="003C4079" w:rsidP="004916E8">
      <w:pPr>
        <w:pStyle w:val="Odstavecseseznamem"/>
        <w:numPr>
          <w:ilvl w:val="0"/>
          <w:numId w:val="3"/>
        </w:numPr>
        <w:spacing w:before="120" w:after="0" w:line="276" w:lineRule="auto"/>
        <w:ind w:left="426" w:hanging="446"/>
        <w:contextualSpacing w:val="0"/>
        <w:jc w:val="both"/>
        <w:rPr>
          <w:rFonts w:eastAsia="Calibri" w:cstheme="minorHAnsi"/>
        </w:rPr>
      </w:pPr>
      <w:r w:rsidRPr="0001125C">
        <w:rPr>
          <w:rFonts w:cstheme="minorHAnsi"/>
        </w:rPr>
        <w:t>Prodávající</w:t>
      </w:r>
      <w:r w:rsidRPr="0001125C">
        <w:rPr>
          <w:rFonts w:eastAsia="Calibri" w:cstheme="minorHAnsi"/>
        </w:rPr>
        <w:t xml:space="preserve"> poskytuje kupujícímu záruku za jakost </w:t>
      </w:r>
      <w:r w:rsidR="00916EFF">
        <w:rPr>
          <w:rFonts w:eastAsia="Calibri" w:cstheme="minorHAnsi"/>
        </w:rPr>
        <w:t xml:space="preserve">celého </w:t>
      </w:r>
      <w:r w:rsidRPr="0001125C">
        <w:rPr>
          <w:rFonts w:eastAsia="Calibri" w:cstheme="minorHAnsi"/>
        </w:rPr>
        <w:t>předmětu koupě</w:t>
      </w:r>
      <w:r>
        <w:rPr>
          <w:rFonts w:eastAsia="Calibri" w:cstheme="minorHAnsi"/>
        </w:rPr>
        <w:t xml:space="preserve"> specifikovan</w:t>
      </w:r>
      <w:r w:rsidR="00EA762E">
        <w:rPr>
          <w:rFonts w:eastAsia="Calibri" w:cstheme="minorHAnsi"/>
        </w:rPr>
        <w:t>ého</w:t>
      </w:r>
      <w:r>
        <w:rPr>
          <w:rFonts w:eastAsia="Calibri" w:cstheme="minorHAnsi"/>
        </w:rPr>
        <w:t xml:space="preserve"> v čl. </w:t>
      </w:r>
      <w:r w:rsidR="00D1369B">
        <w:rPr>
          <w:rFonts w:eastAsia="Calibri" w:cstheme="minorHAnsi"/>
        </w:rPr>
        <w:t>III</w:t>
      </w:r>
      <w:r>
        <w:rPr>
          <w:rFonts w:eastAsia="Calibri" w:cstheme="minorHAnsi"/>
        </w:rPr>
        <w:t xml:space="preserve">. </w:t>
      </w:r>
      <w:r w:rsidR="00E373BF">
        <w:rPr>
          <w:rFonts w:eastAsia="Calibri" w:cstheme="minorHAnsi"/>
        </w:rPr>
        <w:t>s</w:t>
      </w:r>
      <w:r>
        <w:rPr>
          <w:rFonts w:eastAsia="Calibri" w:cstheme="minorHAnsi"/>
        </w:rPr>
        <w:t>mlouvy ve spojení s Přílohou č. 1</w:t>
      </w:r>
      <w:r w:rsidR="00E55F15">
        <w:rPr>
          <w:rFonts w:eastAsia="Calibri" w:cstheme="minorHAnsi"/>
        </w:rPr>
        <w:t xml:space="preserve"> </w:t>
      </w:r>
      <w:r w:rsidR="00E373BF">
        <w:rPr>
          <w:rFonts w:eastAsia="Calibri" w:cstheme="minorHAnsi"/>
        </w:rPr>
        <w:t>s</w:t>
      </w:r>
      <w:r>
        <w:rPr>
          <w:rFonts w:eastAsia="Calibri" w:cstheme="minorHAnsi"/>
        </w:rPr>
        <w:t>mlouvy</w:t>
      </w:r>
      <w:r w:rsidRPr="0001125C">
        <w:rPr>
          <w:rFonts w:eastAsia="Calibri" w:cstheme="minorHAnsi"/>
        </w:rPr>
        <w:t>, jejíž obsah je sjednán v čl. X</w:t>
      </w:r>
      <w:r w:rsidR="003F6B7B">
        <w:rPr>
          <w:rFonts w:eastAsia="Calibri" w:cstheme="minorHAnsi"/>
        </w:rPr>
        <w:t>I</w:t>
      </w:r>
      <w:r w:rsidRPr="0001125C">
        <w:rPr>
          <w:rFonts w:eastAsia="Calibri" w:cstheme="minorHAnsi"/>
        </w:rPr>
        <w:t xml:space="preserve">. odst. </w:t>
      </w:r>
      <w:r w:rsidR="00E373BF">
        <w:rPr>
          <w:rFonts w:eastAsia="Calibri" w:cstheme="minorHAnsi"/>
        </w:rPr>
        <w:t>2</w:t>
      </w:r>
      <w:r w:rsidR="0069549F">
        <w:rPr>
          <w:rFonts w:eastAsia="Calibri" w:cstheme="minorHAnsi"/>
        </w:rPr>
        <w:t xml:space="preserve"> a 3</w:t>
      </w:r>
      <w:r w:rsidRPr="0001125C">
        <w:rPr>
          <w:rFonts w:eastAsia="Calibri" w:cstheme="minorHAnsi"/>
        </w:rPr>
        <w:t xml:space="preserve"> Smlouvy, v délce záruční doby</w:t>
      </w:r>
      <w:r w:rsidR="003F6B7B">
        <w:rPr>
          <w:rFonts w:eastAsia="Calibri" w:cstheme="minorHAnsi"/>
        </w:rPr>
        <w:t xml:space="preserve"> </w:t>
      </w:r>
      <w:r w:rsidR="00EA762E">
        <w:rPr>
          <w:rFonts w:eastAsia="Calibri" w:cstheme="minorHAnsi"/>
        </w:rPr>
        <w:t>24 měsíců</w:t>
      </w:r>
      <w:r w:rsidR="00E373BF">
        <w:rPr>
          <w:rFonts w:eastAsia="Calibri" w:cstheme="minorHAnsi"/>
        </w:rPr>
        <w:t>,</w:t>
      </w:r>
      <w:r w:rsidR="00D1369B">
        <w:rPr>
          <w:rFonts w:eastAsia="Calibri" w:cstheme="minorHAnsi"/>
        </w:rPr>
        <w:t xml:space="preserve"> která počíná běžet </w:t>
      </w:r>
      <w:r w:rsidRPr="003F6B7B">
        <w:rPr>
          <w:rFonts w:eastAsia="Calibri" w:cstheme="minorHAnsi"/>
        </w:rPr>
        <w:t xml:space="preserve">ode dne, kdy kupující protokolárně převezme od prodávajícího </w:t>
      </w:r>
      <w:r w:rsidR="00E373BF">
        <w:rPr>
          <w:rFonts w:eastAsia="Calibri" w:cstheme="minorHAnsi"/>
        </w:rPr>
        <w:t xml:space="preserve">celý </w:t>
      </w:r>
      <w:r w:rsidRPr="003F6B7B">
        <w:rPr>
          <w:rFonts w:eastAsia="Calibri" w:cstheme="minorHAnsi"/>
        </w:rPr>
        <w:t>předmět koupě.</w:t>
      </w:r>
      <w:r w:rsidR="0068604D">
        <w:rPr>
          <w:rFonts w:eastAsia="Calibri" w:cstheme="minorHAnsi"/>
        </w:rPr>
        <w:t xml:space="preserve"> </w:t>
      </w:r>
    </w:p>
    <w:p w14:paraId="17F8DCD3" w14:textId="77777777" w:rsidR="00D1369B" w:rsidRPr="000B4BC9" w:rsidRDefault="000B4BC9" w:rsidP="004916E8">
      <w:pPr>
        <w:pStyle w:val="Odstavecseseznamem"/>
        <w:numPr>
          <w:ilvl w:val="0"/>
          <w:numId w:val="3"/>
        </w:numPr>
        <w:spacing w:before="120" w:after="0" w:line="276" w:lineRule="auto"/>
        <w:ind w:left="426" w:hanging="446"/>
        <w:contextualSpacing w:val="0"/>
        <w:jc w:val="both"/>
        <w:rPr>
          <w:rFonts w:eastAsia="Calibri" w:cstheme="minorHAnsi"/>
        </w:rPr>
      </w:pPr>
      <w:r>
        <w:rPr>
          <w:rFonts w:eastAsia="Calibri" w:cstheme="minorHAnsi"/>
        </w:rPr>
        <w:t xml:space="preserve">Prodávající poskytuje kupujícímu </w:t>
      </w:r>
      <w:r w:rsidR="00D1369B" w:rsidRPr="00DF5374">
        <w:rPr>
          <w:rFonts w:eastAsia="Calibri" w:cstheme="minorHAnsi"/>
        </w:rPr>
        <w:t>záruk</w:t>
      </w:r>
      <w:r w:rsidR="005142D0">
        <w:rPr>
          <w:rFonts w:eastAsia="Calibri" w:cstheme="minorHAnsi"/>
        </w:rPr>
        <w:t>u</w:t>
      </w:r>
      <w:r w:rsidR="00D1369B" w:rsidRPr="00DF5374">
        <w:rPr>
          <w:rFonts w:eastAsia="Calibri" w:cstheme="minorHAnsi"/>
        </w:rPr>
        <w:t xml:space="preserve"> za jakost</w:t>
      </w:r>
      <w:r w:rsidR="00916EFF">
        <w:rPr>
          <w:rFonts w:eastAsia="Calibri" w:cstheme="minorHAnsi"/>
        </w:rPr>
        <w:t xml:space="preserve"> celého</w:t>
      </w:r>
      <w:r w:rsidR="00D1369B" w:rsidRPr="00DF5374">
        <w:rPr>
          <w:rFonts w:eastAsia="Calibri" w:cstheme="minorHAnsi"/>
        </w:rPr>
        <w:t xml:space="preserve"> předmětu koupě</w:t>
      </w:r>
      <w:r w:rsidR="00916EFF">
        <w:rPr>
          <w:rFonts w:eastAsia="Calibri" w:cstheme="minorHAnsi"/>
        </w:rPr>
        <w:t>,</w:t>
      </w:r>
      <w:r w:rsidR="00D1369B" w:rsidRPr="00DF5374">
        <w:rPr>
          <w:rFonts w:eastAsia="Calibri" w:cstheme="minorHAnsi"/>
        </w:rPr>
        <w:t xml:space="preserve"> spočív</w:t>
      </w:r>
      <w:r>
        <w:rPr>
          <w:rFonts w:eastAsia="Calibri" w:cstheme="minorHAnsi"/>
        </w:rPr>
        <w:t>ající</w:t>
      </w:r>
      <w:r w:rsidR="00D1369B" w:rsidRPr="00DF5374">
        <w:rPr>
          <w:rFonts w:eastAsia="Calibri" w:cstheme="minorHAnsi"/>
        </w:rPr>
        <w:t xml:space="preserve"> v tom, </w:t>
      </w:r>
      <w:r w:rsidR="005E7502">
        <w:rPr>
          <w:rFonts w:eastAsia="Calibri" w:cstheme="minorHAnsi"/>
        </w:rPr>
        <w:t>že:</w:t>
      </w:r>
    </w:p>
    <w:p w14:paraId="413C471F" w14:textId="51605231" w:rsidR="00D1369B" w:rsidRDefault="00C35A4A" w:rsidP="004916E8">
      <w:pPr>
        <w:pStyle w:val="Zkladntext"/>
        <w:numPr>
          <w:ilvl w:val="0"/>
          <w:numId w:val="16"/>
        </w:numPr>
        <w:spacing w:before="120" w:line="276" w:lineRule="auto"/>
        <w:ind w:left="709" w:hanging="283"/>
        <w:rPr>
          <w:rFonts w:asciiTheme="minorHAnsi" w:hAnsiTheme="minorHAnsi" w:cstheme="minorHAnsi"/>
          <w:sz w:val="22"/>
          <w:szCs w:val="22"/>
        </w:rPr>
      </w:pPr>
      <w:r>
        <w:rPr>
          <w:rFonts w:asciiTheme="minorHAnsi" w:hAnsiTheme="minorHAnsi" w:cstheme="minorHAnsi"/>
          <w:sz w:val="22"/>
          <w:szCs w:val="22"/>
        </w:rPr>
        <w:t>P</w:t>
      </w:r>
      <w:r w:rsidR="005E7502">
        <w:rPr>
          <w:rFonts w:asciiTheme="minorHAnsi" w:hAnsiTheme="minorHAnsi" w:cstheme="minorHAnsi"/>
          <w:sz w:val="22"/>
          <w:szCs w:val="22"/>
        </w:rPr>
        <w:t>ředmět koupě b</w:t>
      </w:r>
      <w:r w:rsidR="00D1369B">
        <w:rPr>
          <w:rFonts w:asciiTheme="minorHAnsi" w:hAnsiTheme="minorHAnsi" w:cstheme="minorHAnsi"/>
          <w:sz w:val="22"/>
          <w:szCs w:val="22"/>
        </w:rPr>
        <w:t>ude po celou záruční dobu technicky, provozně a funkčně plně způsobilý k řádnému použití</w:t>
      </w:r>
      <w:r w:rsidR="000B4BC9">
        <w:rPr>
          <w:rFonts w:asciiTheme="minorHAnsi" w:hAnsiTheme="minorHAnsi" w:cstheme="minorHAnsi"/>
          <w:sz w:val="22"/>
          <w:szCs w:val="22"/>
        </w:rPr>
        <w:t xml:space="preserve"> </w:t>
      </w:r>
      <w:r w:rsidR="005E7502">
        <w:rPr>
          <w:rFonts w:asciiTheme="minorHAnsi" w:hAnsiTheme="minorHAnsi" w:cstheme="minorHAnsi"/>
          <w:sz w:val="22"/>
          <w:szCs w:val="22"/>
        </w:rPr>
        <w:t>v souladu s jeho technickou specifikací obsaženou</w:t>
      </w:r>
      <w:r w:rsidR="000B4BC9">
        <w:rPr>
          <w:rFonts w:asciiTheme="minorHAnsi" w:hAnsiTheme="minorHAnsi" w:cstheme="minorHAnsi"/>
          <w:sz w:val="22"/>
          <w:szCs w:val="22"/>
        </w:rPr>
        <w:t xml:space="preserve"> v Příloze č.</w:t>
      </w:r>
      <w:r w:rsidR="0094089C">
        <w:rPr>
          <w:rFonts w:asciiTheme="minorHAnsi" w:hAnsiTheme="minorHAnsi" w:cstheme="minorHAnsi"/>
          <w:sz w:val="22"/>
          <w:szCs w:val="22"/>
        </w:rPr>
        <w:t xml:space="preserve"> </w:t>
      </w:r>
      <w:r w:rsidR="000B4BC9">
        <w:rPr>
          <w:rFonts w:asciiTheme="minorHAnsi" w:hAnsiTheme="minorHAnsi" w:cstheme="minorHAnsi"/>
          <w:sz w:val="22"/>
          <w:szCs w:val="22"/>
        </w:rPr>
        <w:t>1</w:t>
      </w:r>
      <w:r w:rsidR="00E55F15">
        <w:rPr>
          <w:rFonts w:asciiTheme="minorHAnsi" w:hAnsiTheme="minorHAnsi" w:cstheme="minorHAnsi"/>
          <w:sz w:val="22"/>
          <w:szCs w:val="22"/>
        </w:rPr>
        <w:t xml:space="preserve"> </w:t>
      </w:r>
      <w:r w:rsidR="000B4BC9">
        <w:rPr>
          <w:rFonts w:asciiTheme="minorHAnsi" w:hAnsiTheme="minorHAnsi" w:cstheme="minorHAnsi"/>
          <w:sz w:val="22"/>
          <w:szCs w:val="22"/>
        </w:rPr>
        <w:t>smlouvy</w:t>
      </w:r>
      <w:r w:rsidR="0094089C">
        <w:rPr>
          <w:rFonts w:asciiTheme="minorHAnsi" w:hAnsiTheme="minorHAnsi" w:cstheme="minorHAnsi"/>
          <w:sz w:val="22"/>
          <w:szCs w:val="22"/>
        </w:rPr>
        <w:t>,</w:t>
      </w:r>
      <w:r w:rsidR="000B4BC9">
        <w:rPr>
          <w:rFonts w:asciiTheme="minorHAnsi" w:hAnsiTheme="minorHAnsi" w:cstheme="minorHAnsi"/>
          <w:sz w:val="22"/>
          <w:szCs w:val="22"/>
        </w:rPr>
        <w:t xml:space="preserve"> pro účel sjednaný v čl. II. smlouvy</w:t>
      </w:r>
      <w:r w:rsidR="00D1369B">
        <w:rPr>
          <w:rFonts w:asciiTheme="minorHAnsi" w:hAnsiTheme="minorHAnsi" w:cstheme="minorHAnsi"/>
          <w:sz w:val="22"/>
          <w:szCs w:val="22"/>
        </w:rPr>
        <w:t xml:space="preserve">,  </w:t>
      </w:r>
    </w:p>
    <w:p w14:paraId="40813A24" w14:textId="19005E96" w:rsidR="00D1369B" w:rsidRDefault="00D1369B" w:rsidP="004916E8">
      <w:pPr>
        <w:pStyle w:val="Zkladntext"/>
        <w:numPr>
          <w:ilvl w:val="0"/>
          <w:numId w:val="16"/>
        </w:numPr>
        <w:spacing w:before="120" w:line="276" w:lineRule="auto"/>
        <w:ind w:left="709" w:hanging="283"/>
        <w:rPr>
          <w:rFonts w:asciiTheme="minorHAnsi" w:hAnsiTheme="minorHAnsi" w:cstheme="minorHAnsi"/>
          <w:sz w:val="22"/>
          <w:szCs w:val="22"/>
        </w:rPr>
      </w:pPr>
      <w:r w:rsidRPr="009C7EB2">
        <w:rPr>
          <w:rFonts w:asciiTheme="minorHAnsi" w:hAnsiTheme="minorHAnsi" w:cstheme="minorHAnsi"/>
          <w:sz w:val="22"/>
          <w:szCs w:val="22"/>
        </w:rPr>
        <w:t>v záruční době se na</w:t>
      </w:r>
      <w:r w:rsidR="0094089C">
        <w:rPr>
          <w:rFonts w:asciiTheme="minorHAnsi" w:hAnsiTheme="minorHAnsi" w:cstheme="minorHAnsi"/>
          <w:sz w:val="22"/>
          <w:szCs w:val="22"/>
        </w:rPr>
        <w:t xml:space="preserve"> </w:t>
      </w:r>
      <w:r>
        <w:rPr>
          <w:rFonts w:asciiTheme="minorHAnsi" w:hAnsiTheme="minorHAnsi" w:cstheme="minorHAnsi"/>
          <w:sz w:val="22"/>
          <w:szCs w:val="22"/>
        </w:rPr>
        <w:t>předmětu koupě</w:t>
      </w:r>
      <w:r w:rsidRPr="009C7EB2">
        <w:rPr>
          <w:rFonts w:asciiTheme="minorHAnsi" w:hAnsiTheme="minorHAnsi" w:cstheme="minorHAnsi"/>
          <w:sz w:val="22"/>
          <w:szCs w:val="22"/>
        </w:rPr>
        <w:t xml:space="preserve"> neprojeví žádná výrobní,</w:t>
      </w:r>
      <w:r w:rsidR="002D68E6">
        <w:rPr>
          <w:rFonts w:asciiTheme="minorHAnsi" w:hAnsiTheme="minorHAnsi" w:cstheme="minorHAnsi"/>
          <w:sz w:val="22"/>
          <w:szCs w:val="22"/>
        </w:rPr>
        <w:t xml:space="preserve"> technická,</w:t>
      </w:r>
      <w:r w:rsidR="00E55F15">
        <w:rPr>
          <w:rFonts w:asciiTheme="minorHAnsi" w:hAnsiTheme="minorHAnsi" w:cstheme="minorHAnsi"/>
          <w:sz w:val="22"/>
          <w:szCs w:val="22"/>
        </w:rPr>
        <w:t xml:space="preserve"> </w:t>
      </w:r>
      <w:r w:rsidRPr="009C7EB2">
        <w:rPr>
          <w:rFonts w:asciiTheme="minorHAnsi" w:hAnsiTheme="minorHAnsi" w:cstheme="minorHAnsi"/>
          <w:sz w:val="22"/>
          <w:szCs w:val="22"/>
        </w:rPr>
        <w:t>funkční, mechanická</w:t>
      </w:r>
      <w:r>
        <w:rPr>
          <w:rFonts w:asciiTheme="minorHAnsi" w:hAnsiTheme="minorHAnsi" w:cstheme="minorHAnsi"/>
          <w:sz w:val="22"/>
          <w:szCs w:val="22"/>
        </w:rPr>
        <w:t>, provozní</w:t>
      </w:r>
      <w:r w:rsidR="000B4BC9">
        <w:rPr>
          <w:rFonts w:asciiTheme="minorHAnsi" w:hAnsiTheme="minorHAnsi" w:cstheme="minorHAnsi"/>
          <w:sz w:val="22"/>
          <w:szCs w:val="22"/>
        </w:rPr>
        <w:t>,</w:t>
      </w:r>
      <w:r w:rsidRPr="009C7EB2">
        <w:rPr>
          <w:rFonts w:asciiTheme="minorHAnsi" w:hAnsiTheme="minorHAnsi" w:cstheme="minorHAnsi"/>
          <w:sz w:val="22"/>
          <w:szCs w:val="22"/>
        </w:rPr>
        <w:t xml:space="preserve"> ani materiálová vada</w:t>
      </w:r>
      <w:r w:rsidR="00D32776">
        <w:rPr>
          <w:rFonts w:asciiTheme="minorHAnsi" w:hAnsiTheme="minorHAnsi" w:cstheme="minorHAnsi"/>
          <w:sz w:val="22"/>
          <w:szCs w:val="22"/>
        </w:rPr>
        <w:t xml:space="preserve"> a</w:t>
      </w:r>
      <w:r w:rsidR="0094089C">
        <w:rPr>
          <w:rFonts w:asciiTheme="minorHAnsi" w:hAnsiTheme="minorHAnsi" w:cstheme="minorHAnsi"/>
          <w:sz w:val="22"/>
          <w:szCs w:val="22"/>
        </w:rPr>
        <w:t xml:space="preserve"> předmět koupě </w:t>
      </w:r>
      <w:r w:rsidR="00D32776">
        <w:rPr>
          <w:rFonts w:asciiTheme="minorHAnsi" w:hAnsiTheme="minorHAnsi" w:cstheme="minorHAnsi"/>
          <w:sz w:val="22"/>
          <w:szCs w:val="22"/>
        </w:rPr>
        <w:t>bude plně odpovídat jeho specifikaci obsažené v Příloze č. 1 smlouvy</w:t>
      </w:r>
      <w:r w:rsidR="0094089C">
        <w:rPr>
          <w:rFonts w:asciiTheme="minorHAnsi" w:hAnsiTheme="minorHAnsi" w:cstheme="minorHAnsi"/>
          <w:sz w:val="22"/>
          <w:szCs w:val="22"/>
        </w:rPr>
        <w:t>,</w:t>
      </w:r>
      <w:r w:rsidRPr="009C7EB2">
        <w:rPr>
          <w:rFonts w:asciiTheme="minorHAnsi" w:hAnsiTheme="minorHAnsi" w:cstheme="minorHAnsi"/>
          <w:sz w:val="22"/>
          <w:szCs w:val="22"/>
        </w:rPr>
        <w:t xml:space="preserve">  </w:t>
      </w:r>
    </w:p>
    <w:p w14:paraId="38A054AA" w14:textId="27392120" w:rsidR="000B4BC9" w:rsidRDefault="000B4BC9" w:rsidP="004916E8">
      <w:pPr>
        <w:pStyle w:val="Zkladntext"/>
        <w:numPr>
          <w:ilvl w:val="0"/>
          <w:numId w:val="16"/>
        </w:numPr>
        <w:spacing w:before="120" w:line="276" w:lineRule="auto"/>
        <w:ind w:left="709" w:hanging="283"/>
        <w:rPr>
          <w:rFonts w:asciiTheme="minorHAnsi" w:hAnsiTheme="minorHAnsi" w:cstheme="minorHAnsi"/>
          <w:sz w:val="22"/>
          <w:szCs w:val="22"/>
        </w:rPr>
      </w:pPr>
      <w:r>
        <w:rPr>
          <w:rFonts w:asciiTheme="minorHAnsi" w:hAnsiTheme="minorHAnsi" w:cstheme="minorHAnsi"/>
          <w:sz w:val="22"/>
          <w:szCs w:val="22"/>
        </w:rPr>
        <w:t>po celou záruční dobu si</w:t>
      </w:r>
      <w:r w:rsidR="002A1648">
        <w:rPr>
          <w:rFonts w:asciiTheme="minorHAnsi" w:hAnsiTheme="minorHAnsi" w:cstheme="minorHAnsi"/>
          <w:sz w:val="22"/>
          <w:szCs w:val="22"/>
        </w:rPr>
        <w:t xml:space="preserve"> </w:t>
      </w:r>
      <w:r w:rsidR="00D1369B">
        <w:rPr>
          <w:rFonts w:asciiTheme="minorHAnsi" w:hAnsiTheme="minorHAnsi" w:cstheme="minorHAnsi"/>
          <w:sz w:val="22"/>
          <w:szCs w:val="22"/>
        </w:rPr>
        <w:t>předmět koupě</w:t>
      </w:r>
      <w:r w:rsidR="00D1369B" w:rsidRPr="009C7EB2">
        <w:rPr>
          <w:rFonts w:asciiTheme="minorHAnsi" w:hAnsiTheme="minorHAnsi" w:cstheme="minorHAnsi"/>
          <w:sz w:val="22"/>
          <w:szCs w:val="22"/>
        </w:rPr>
        <w:t xml:space="preserve"> </w:t>
      </w:r>
      <w:r w:rsidR="005E7502">
        <w:rPr>
          <w:rFonts w:asciiTheme="minorHAnsi" w:hAnsiTheme="minorHAnsi" w:cstheme="minorHAnsi"/>
          <w:sz w:val="22"/>
          <w:szCs w:val="22"/>
        </w:rPr>
        <w:t xml:space="preserve">zachová </w:t>
      </w:r>
      <w:r w:rsidR="00D1369B" w:rsidRPr="009C7EB2">
        <w:rPr>
          <w:rFonts w:asciiTheme="minorHAnsi" w:hAnsiTheme="minorHAnsi" w:cstheme="minorHAnsi"/>
          <w:sz w:val="22"/>
          <w:szCs w:val="22"/>
        </w:rPr>
        <w:t>shodu svých technických,</w:t>
      </w:r>
      <w:r w:rsidR="00D1369B">
        <w:rPr>
          <w:rFonts w:asciiTheme="minorHAnsi" w:hAnsiTheme="minorHAnsi" w:cstheme="minorHAnsi"/>
          <w:sz w:val="22"/>
          <w:szCs w:val="22"/>
        </w:rPr>
        <w:t xml:space="preserve"> prov</w:t>
      </w:r>
      <w:r w:rsidR="005E7502">
        <w:rPr>
          <w:rFonts w:asciiTheme="minorHAnsi" w:hAnsiTheme="minorHAnsi" w:cstheme="minorHAnsi"/>
          <w:sz w:val="22"/>
          <w:szCs w:val="22"/>
        </w:rPr>
        <w:t>o</w:t>
      </w:r>
      <w:r w:rsidR="00D1369B">
        <w:rPr>
          <w:rFonts w:asciiTheme="minorHAnsi" w:hAnsiTheme="minorHAnsi" w:cstheme="minorHAnsi"/>
          <w:sz w:val="22"/>
          <w:szCs w:val="22"/>
        </w:rPr>
        <w:t>zních,</w:t>
      </w:r>
      <w:r w:rsidR="00D1369B" w:rsidRPr="009C7EB2">
        <w:rPr>
          <w:rFonts w:asciiTheme="minorHAnsi" w:hAnsiTheme="minorHAnsi" w:cstheme="minorHAnsi"/>
          <w:sz w:val="22"/>
          <w:szCs w:val="22"/>
        </w:rPr>
        <w:t xml:space="preserve"> funkčních</w:t>
      </w:r>
      <w:r>
        <w:rPr>
          <w:rFonts w:asciiTheme="minorHAnsi" w:hAnsiTheme="minorHAnsi" w:cstheme="minorHAnsi"/>
          <w:sz w:val="22"/>
          <w:szCs w:val="22"/>
        </w:rPr>
        <w:t xml:space="preserve"> </w:t>
      </w:r>
      <w:r w:rsidR="00D1369B" w:rsidRPr="009C7EB2">
        <w:rPr>
          <w:rFonts w:asciiTheme="minorHAnsi" w:hAnsiTheme="minorHAnsi" w:cstheme="minorHAnsi"/>
          <w:sz w:val="22"/>
          <w:szCs w:val="22"/>
        </w:rPr>
        <w:t xml:space="preserve">a jiných parametrů a </w:t>
      </w:r>
      <w:proofErr w:type="gramStart"/>
      <w:r w:rsidR="00D1369B" w:rsidRPr="009C7EB2">
        <w:rPr>
          <w:rFonts w:asciiTheme="minorHAnsi" w:hAnsiTheme="minorHAnsi" w:cstheme="minorHAnsi"/>
          <w:sz w:val="22"/>
          <w:szCs w:val="22"/>
        </w:rPr>
        <w:t>vlastností - s</w:t>
      </w:r>
      <w:proofErr w:type="gramEnd"/>
      <w:r w:rsidR="00D1369B" w:rsidRPr="009C7EB2">
        <w:rPr>
          <w:rFonts w:asciiTheme="minorHAnsi" w:hAnsiTheme="minorHAnsi" w:cstheme="minorHAnsi"/>
          <w:sz w:val="22"/>
          <w:szCs w:val="22"/>
        </w:rPr>
        <w:t> technickými, funkčními</w:t>
      </w:r>
      <w:r>
        <w:rPr>
          <w:rFonts w:asciiTheme="minorHAnsi" w:hAnsiTheme="minorHAnsi" w:cstheme="minorHAnsi"/>
          <w:sz w:val="22"/>
          <w:szCs w:val="22"/>
        </w:rPr>
        <w:t>, provozními</w:t>
      </w:r>
      <w:r w:rsidR="00D1369B" w:rsidRPr="009C7EB2">
        <w:rPr>
          <w:rFonts w:asciiTheme="minorHAnsi" w:hAnsiTheme="minorHAnsi" w:cstheme="minorHAnsi"/>
          <w:sz w:val="22"/>
          <w:szCs w:val="22"/>
        </w:rPr>
        <w:t xml:space="preserve"> a jinými parametry a vlastnostmi </w:t>
      </w:r>
      <w:r w:rsidR="005E7502">
        <w:rPr>
          <w:rFonts w:asciiTheme="minorHAnsi" w:hAnsiTheme="minorHAnsi" w:cstheme="minorHAnsi"/>
          <w:sz w:val="22"/>
          <w:szCs w:val="22"/>
        </w:rPr>
        <w:t>předmětu koupě specifikovanými v </w:t>
      </w:r>
      <w:r w:rsidR="00D1369B" w:rsidRPr="009C7EB2">
        <w:rPr>
          <w:rFonts w:asciiTheme="minorHAnsi" w:hAnsiTheme="minorHAnsi" w:cstheme="minorHAnsi"/>
          <w:sz w:val="22"/>
          <w:szCs w:val="22"/>
        </w:rPr>
        <w:t>Přílo</w:t>
      </w:r>
      <w:r w:rsidR="005E7502">
        <w:rPr>
          <w:rFonts w:asciiTheme="minorHAnsi" w:hAnsiTheme="minorHAnsi" w:cstheme="minorHAnsi"/>
          <w:sz w:val="22"/>
          <w:szCs w:val="22"/>
        </w:rPr>
        <w:t>ze</w:t>
      </w:r>
      <w:r w:rsidR="00D1369B" w:rsidRPr="009C7EB2">
        <w:rPr>
          <w:rFonts w:asciiTheme="minorHAnsi" w:hAnsiTheme="minorHAnsi" w:cstheme="minorHAnsi"/>
          <w:sz w:val="22"/>
          <w:szCs w:val="22"/>
        </w:rPr>
        <w:t xml:space="preserve"> č. 1 </w:t>
      </w:r>
      <w:r w:rsidR="005E7502">
        <w:rPr>
          <w:rFonts w:asciiTheme="minorHAnsi" w:hAnsiTheme="minorHAnsi" w:cstheme="minorHAnsi"/>
          <w:sz w:val="22"/>
          <w:szCs w:val="22"/>
        </w:rPr>
        <w:t>s</w:t>
      </w:r>
      <w:r w:rsidR="00D1369B" w:rsidRPr="009C7EB2">
        <w:rPr>
          <w:rFonts w:asciiTheme="minorHAnsi" w:hAnsiTheme="minorHAnsi" w:cstheme="minorHAnsi"/>
          <w:sz w:val="22"/>
          <w:szCs w:val="22"/>
        </w:rPr>
        <w:t>mlouvy</w:t>
      </w:r>
      <w:r w:rsidR="005E7502">
        <w:rPr>
          <w:rFonts w:asciiTheme="minorHAnsi" w:hAnsiTheme="minorHAnsi" w:cstheme="minorHAnsi"/>
          <w:sz w:val="22"/>
          <w:szCs w:val="22"/>
        </w:rPr>
        <w:t>,</w:t>
      </w:r>
    </w:p>
    <w:p w14:paraId="79DCD293" w14:textId="2276D63C" w:rsidR="005E7502" w:rsidRPr="005E7502" w:rsidRDefault="002A1648" w:rsidP="004916E8">
      <w:pPr>
        <w:pStyle w:val="Zkladntext"/>
        <w:numPr>
          <w:ilvl w:val="0"/>
          <w:numId w:val="16"/>
        </w:numPr>
        <w:spacing w:before="120" w:line="276" w:lineRule="auto"/>
        <w:ind w:left="709" w:hanging="283"/>
        <w:rPr>
          <w:rFonts w:asciiTheme="minorHAnsi" w:hAnsiTheme="minorHAnsi" w:cstheme="minorHAnsi"/>
          <w:sz w:val="22"/>
          <w:szCs w:val="22"/>
        </w:rPr>
      </w:pPr>
      <w:r>
        <w:rPr>
          <w:rFonts w:asciiTheme="minorHAnsi" w:hAnsiTheme="minorHAnsi" w:cstheme="minorHAnsi"/>
          <w:sz w:val="22"/>
          <w:szCs w:val="22"/>
        </w:rPr>
        <w:t xml:space="preserve"> </w:t>
      </w:r>
      <w:r w:rsidR="00C35A4A">
        <w:rPr>
          <w:rFonts w:asciiTheme="minorHAnsi" w:hAnsiTheme="minorHAnsi" w:cstheme="minorHAnsi"/>
          <w:sz w:val="22"/>
          <w:szCs w:val="22"/>
        </w:rPr>
        <w:t>P</w:t>
      </w:r>
      <w:r w:rsidR="000B4BC9">
        <w:rPr>
          <w:rFonts w:asciiTheme="minorHAnsi" w:hAnsiTheme="minorHAnsi" w:cstheme="minorHAnsi"/>
          <w:sz w:val="22"/>
          <w:szCs w:val="22"/>
        </w:rPr>
        <w:t>ředmět koupě bude splňovat veškeré vlastnosti a technické parametry, které si kupuj</w:t>
      </w:r>
      <w:r w:rsidR="00D32776">
        <w:rPr>
          <w:rFonts w:asciiTheme="minorHAnsi" w:hAnsiTheme="minorHAnsi" w:cstheme="minorHAnsi"/>
          <w:sz w:val="22"/>
          <w:szCs w:val="22"/>
        </w:rPr>
        <w:t>í</w:t>
      </w:r>
      <w:r w:rsidR="000B4BC9">
        <w:rPr>
          <w:rFonts w:asciiTheme="minorHAnsi" w:hAnsiTheme="minorHAnsi" w:cstheme="minorHAnsi"/>
          <w:sz w:val="22"/>
          <w:szCs w:val="22"/>
        </w:rPr>
        <w:t>cí vymínil v</w:t>
      </w:r>
      <w:r w:rsidR="00E55F15">
        <w:rPr>
          <w:rFonts w:asciiTheme="minorHAnsi" w:hAnsiTheme="minorHAnsi" w:cstheme="minorHAnsi"/>
          <w:sz w:val="22"/>
          <w:szCs w:val="22"/>
        </w:rPr>
        <w:t> této smlouvě a</w:t>
      </w:r>
      <w:r w:rsidR="000B4BC9">
        <w:rPr>
          <w:rFonts w:asciiTheme="minorHAnsi" w:hAnsiTheme="minorHAnsi" w:cstheme="minorHAnsi"/>
          <w:sz w:val="22"/>
          <w:szCs w:val="22"/>
        </w:rPr>
        <w:t> </w:t>
      </w:r>
      <w:r w:rsidR="002D68E6">
        <w:rPr>
          <w:rFonts w:asciiTheme="minorHAnsi" w:hAnsiTheme="minorHAnsi" w:cstheme="minorHAnsi"/>
          <w:sz w:val="22"/>
          <w:szCs w:val="22"/>
        </w:rPr>
        <w:t>v</w:t>
      </w:r>
      <w:r w:rsidR="000B4BC9">
        <w:rPr>
          <w:rFonts w:asciiTheme="minorHAnsi" w:hAnsiTheme="minorHAnsi" w:cstheme="minorHAnsi"/>
          <w:sz w:val="22"/>
          <w:szCs w:val="22"/>
        </w:rPr>
        <w:t xml:space="preserve"> podmínkách na zadání</w:t>
      </w:r>
      <w:r w:rsidR="002D68E6">
        <w:rPr>
          <w:rFonts w:asciiTheme="minorHAnsi" w:hAnsiTheme="minorHAnsi" w:cstheme="minorHAnsi"/>
          <w:sz w:val="22"/>
          <w:szCs w:val="22"/>
        </w:rPr>
        <w:t xml:space="preserve"> této</w:t>
      </w:r>
      <w:r w:rsidR="000B4BC9">
        <w:rPr>
          <w:rFonts w:asciiTheme="minorHAnsi" w:hAnsiTheme="minorHAnsi" w:cstheme="minorHAnsi"/>
          <w:sz w:val="22"/>
          <w:szCs w:val="22"/>
        </w:rPr>
        <w:t xml:space="preserve"> Veřejné zakázky</w:t>
      </w:r>
      <w:r w:rsidR="002D68E6">
        <w:rPr>
          <w:rFonts w:asciiTheme="minorHAnsi" w:hAnsiTheme="minorHAnsi" w:cstheme="minorHAnsi"/>
          <w:sz w:val="22"/>
          <w:szCs w:val="22"/>
        </w:rPr>
        <w:t xml:space="preserve"> malého rozsahu</w:t>
      </w:r>
      <w:r w:rsidR="00D32776">
        <w:rPr>
          <w:rFonts w:asciiTheme="minorHAnsi" w:hAnsiTheme="minorHAnsi" w:cstheme="minorHAnsi"/>
          <w:sz w:val="22"/>
          <w:szCs w:val="22"/>
        </w:rPr>
        <w:t>, jakož i vlastnosti, které jsou právními předpisy a technickými normami kladeny na výrob</w:t>
      </w:r>
      <w:r>
        <w:rPr>
          <w:rFonts w:asciiTheme="minorHAnsi" w:hAnsiTheme="minorHAnsi" w:cstheme="minorHAnsi"/>
          <w:sz w:val="22"/>
          <w:szCs w:val="22"/>
        </w:rPr>
        <w:t>ky tvořící předmět koupě</w:t>
      </w:r>
      <w:r w:rsidR="00D32776">
        <w:rPr>
          <w:rFonts w:asciiTheme="minorHAnsi" w:hAnsiTheme="minorHAnsi" w:cstheme="minorHAnsi"/>
          <w:sz w:val="22"/>
          <w:szCs w:val="22"/>
        </w:rPr>
        <w:t>.</w:t>
      </w:r>
      <w:r w:rsidR="000B4BC9">
        <w:rPr>
          <w:rFonts w:asciiTheme="minorHAnsi" w:hAnsiTheme="minorHAnsi" w:cstheme="minorHAnsi"/>
          <w:sz w:val="22"/>
          <w:szCs w:val="22"/>
        </w:rPr>
        <w:t xml:space="preserve">  </w:t>
      </w:r>
      <w:r w:rsidR="00D1369B" w:rsidRPr="009C7EB2">
        <w:rPr>
          <w:rFonts w:asciiTheme="minorHAnsi" w:hAnsiTheme="minorHAnsi" w:cstheme="minorHAnsi"/>
          <w:sz w:val="22"/>
          <w:szCs w:val="22"/>
        </w:rPr>
        <w:t xml:space="preserve"> </w:t>
      </w:r>
    </w:p>
    <w:p w14:paraId="278742EC" w14:textId="302111D1" w:rsidR="00D50884" w:rsidRPr="00D50884" w:rsidRDefault="00D32776" w:rsidP="00DA554F">
      <w:pPr>
        <w:pStyle w:val="Odstavec11"/>
        <w:numPr>
          <w:ilvl w:val="0"/>
          <w:numId w:val="3"/>
        </w:numPr>
        <w:tabs>
          <w:tab w:val="clear" w:pos="567"/>
        </w:tabs>
        <w:spacing w:before="120" w:after="0" w:line="276" w:lineRule="auto"/>
        <w:ind w:left="426" w:hanging="426"/>
        <w:rPr>
          <w:rFonts w:asciiTheme="minorHAnsi" w:hAnsiTheme="minorHAnsi" w:cstheme="minorHAnsi"/>
          <w:b w:val="0"/>
          <w:sz w:val="22"/>
          <w:szCs w:val="22"/>
        </w:rPr>
      </w:pPr>
      <w:r w:rsidRPr="008F4DDD">
        <w:rPr>
          <w:rStyle w:val="FontStyle22"/>
          <w:rFonts w:asciiTheme="minorHAnsi" w:hAnsiTheme="minorHAnsi"/>
          <w:b w:val="0"/>
          <w:sz w:val="22"/>
          <w:szCs w:val="22"/>
        </w:rPr>
        <w:t xml:space="preserve">Smluvní strany </w:t>
      </w:r>
      <w:r>
        <w:rPr>
          <w:rStyle w:val="FontStyle22"/>
          <w:rFonts w:asciiTheme="minorHAnsi" w:hAnsiTheme="minorHAnsi"/>
          <w:b w:val="0"/>
          <w:sz w:val="22"/>
          <w:szCs w:val="22"/>
        </w:rPr>
        <w:t>s</w:t>
      </w:r>
      <w:r w:rsidRPr="008F4DDD">
        <w:rPr>
          <w:rStyle w:val="FontStyle22"/>
          <w:rFonts w:asciiTheme="minorHAnsi" w:hAnsiTheme="minorHAnsi"/>
          <w:b w:val="0"/>
          <w:sz w:val="22"/>
          <w:szCs w:val="22"/>
        </w:rPr>
        <w:t xml:space="preserve">jednaly, že </w:t>
      </w:r>
      <w:r>
        <w:rPr>
          <w:rStyle w:val="FontStyle22"/>
          <w:rFonts w:asciiTheme="minorHAnsi" w:hAnsiTheme="minorHAnsi"/>
          <w:b w:val="0"/>
          <w:sz w:val="22"/>
          <w:szCs w:val="22"/>
        </w:rPr>
        <w:t>kupujícímu</w:t>
      </w:r>
      <w:r w:rsidRPr="008F4DDD">
        <w:rPr>
          <w:rFonts w:ascii="Calibri" w:hAnsi="Calibri"/>
          <w:b w:val="0"/>
          <w:sz w:val="22"/>
          <w:szCs w:val="22"/>
        </w:rPr>
        <w:t xml:space="preserve"> náleží</w:t>
      </w:r>
      <w:r>
        <w:rPr>
          <w:rFonts w:ascii="Calibri" w:hAnsi="Calibri"/>
          <w:b w:val="0"/>
          <w:sz w:val="22"/>
          <w:szCs w:val="22"/>
        </w:rPr>
        <w:t xml:space="preserve"> vůči prodávajícímu práva ze záruky za jakost předmětu koupě, která jsou</w:t>
      </w:r>
      <w:r w:rsidR="00E55F15">
        <w:rPr>
          <w:rFonts w:ascii="Calibri" w:hAnsi="Calibri"/>
          <w:b w:val="0"/>
          <w:sz w:val="22"/>
          <w:szCs w:val="22"/>
        </w:rPr>
        <w:t xml:space="preserve"> podle vůle smluvních stran</w:t>
      </w:r>
      <w:r>
        <w:rPr>
          <w:rFonts w:ascii="Calibri" w:hAnsi="Calibri"/>
          <w:b w:val="0"/>
          <w:sz w:val="22"/>
          <w:szCs w:val="22"/>
        </w:rPr>
        <w:t xml:space="preserve"> </w:t>
      </w:r>
      <w:r w:rsidRPr="008F4DDD">
        <w:rPr>
          <w:rFonts w:ascii="Calibri" w:hAnsi="Calibri"/>
          <w:b w:val="0"/>
          <w:sz w:val="22"/>
          <w:szCs w:val="22"/>
        </w:rPr>
        <w:t>shodná</w:t>
      </w:r>
      <w:r>
        <w:rPr>
          <w:rFonts w:ascii="Calibri" w:hAnsi="Calibri"/>
          <w:b w:val="0"/>
          <w:sz w:val="22"/>
          <w:szCs w:val="22"/>
        </w:rPr>
        <w:t xml:space="preserve"> s </w:t>
      </w:r>
      <w:r w:rsidRPr="008F4DDD">
        <w:rPr>
          <w:rFonts w:ascii="Calibri" w:hAnsi="Calibri"/>
          <w:b w:val="0"/>
          <w:sz w:val="22"/>
          <w:szCs w:val="22"/>
        </w:rPr>
        <w:t>práv</w:t>
      </w:r>
      <w:r>
        <w:rPr>
          <w:rFonts w:ascii="Calibri" w:hAnsi="Calibri"/>
          <w:b w:val="0"/>
          <w:sz w:val="22"/>
          <w:szCs w:val="22"/>
        </w:rPr>
        <w:t xml:space="preserve">y kupujícího </w:t>
      </w:r>
      <w:r w:rsidRPr="008F4DDD">
        <w:rPr>
          <w:rFonts w:ascii="Calibri" w:hAnsi="Calibri"/>
          <w:b w:val="0"/>
          <w:sz w:val="22"/>
          <w:szCs w:val="22"/>
        </w:rPr>
        <w:t>z vadného plnění</w:t>
      </w:r>
      <w:r>
        <w:rPr>
          <w:rFonts w:ascii="Calibri" w:hAnsi="Calibri"/>
          <w:b w:val="0"/>
          <w:sz w:val="22"/>
          <w:szCs w:val="22"/>
        </w:rPr>
        <w:t xml:space="preserve">, jejichž obsah je sjednán v čl. </w:t>
      </w:r>
      <w:r w:rsidR="00B56B0B">
        <w:rPr>
          <w:rFonts w:ascii="Calibri" w:hAnsi="Calibri"/>
          <w:b w:val="0"/>
          <w:sz w:val="22"/>
          <w:szCs w:val="22"/>
        </w:rPr>
        <w:t>X. odst. 3</w:t>
      </w:r>
      <w:r w:rsidR="006D47F4">
        <w:rPr>
          <w:rFonts w:ascii="Calibri" w:hAnsi="Calibri"/>
          <w:b w:val="0"/>
          <w:sz w:val="22"/>
          <w:szCs w:val="22"/>
        </w:rPr>
        <w:t xml:space="preserve"> písm. b) až f)</w:t>
      </w:r>
      <w:r w:rsidR="00B56B0B">
        <w:rPr>
          <w:rFonts w:ascii="Calibri" w:hAnsi="Calibri"/>
          <w:b w:val="0"/>
          <w:sz w:val="22"/>
          <w:szCs w:val="22"/>
        </w:rPr>
        <w:t xml:space="preserve"> </w:t>
      </w:r>
      <w:r w:rsidR="005142D0">
        <w:rPr>
          <w:rFonts w:ascii="Calibri" w:hAnsi="Calibri"/>
          <w:b w:val="0"/>
          <w:sz w:val="22"/>
          <w:szCs w:val="22"/>
        </w:rPr>
        <w:t>s</w:t>
      </w:r>
      <w:r>
        <w:rPr>
          <w:rFonts w:ascii="Calibri" w:hAnsi="Calibri"/>
          <w:b w:val="0"/>
          <w:sz w:val="22"/>
          <w:szCs w:val="22"/>
        </w:rPr>
        <w:t>mlouvy</w:t>
      </w:r>
      <w:r w:rsidRPr="008F4DDD">
        <w:rPr>
          <w:rFonts w:ascii="Calibri" w:hAnsi="Calibri"/>
          <w:b w:val="0"/>
          <w:sz w:val="22"/>
          <w:szCs w:val="22"/>
        </w:rPr>
        <w:t>.</w:t>
      </w:r>
      <w:r w:rsidRPr="008F4DDD">
        <w:rPr>
          <w:rFonts w:asciiTheme="minorHAnsi" w:hAnsiTheme="minorHAnsi"/>
          <w:b w:val="0"/>
          <w:sz w:val="22"/>
          <w:szCs w:val="22"/>
        </w:rPr>
        <w:t xml:space="preserve"> </w:t>
      </w:r>
      <w:r w:rsidRPr="008F4DDD">
        <w:rPr>
          <w:rStyle w:val="FontStyle22"/>
          <w:rFonts w:asciiTheme="minorHAnsi" w:hAnsiTheme="minorHAnsi"/>
          <w:b w:val="0"/>
          <w:sz w:val="22"/>
          <w:szCs w:val="22"/>
        </w:rPr>
        <w:t xml:space="preserve">Smluvní strany </w:t>
      </w:r>
      <w:r>
        <w:rPr>
          <w:rStyle w:val="FontStyle22"/>
          <w:rFonts w:asciiTheme="minorHAnsi" w:hAnsiTheme="minorHAnsi"/>
          <w:b w:val="0"/>
          <w:sz w:val="22"/>
          <w:szCs w:val="22"/>
        </w:rPr>
        <w:t>s</w:t>
      </w:r>
      <w:r w:rsidRPr="008F4DDD">
        <w:rPr>
          <w:rStyle w:val="FontStyle22"/>
          <w:rFonts w:asciiTheme="minorHAnsi" w:hAnsiTheme="minorHAnsi"/>
          <w:b w:val="0"/>
          <w:sz w:val="22"/>
          <w:szCs w:val="22"/>
        </w:rPr>
        <w:t>jednaly,</w:t>
      </w:r>
      <w:r w:rsidR="002A1648">
        <w:rPr>
          <w:rStyle w:val="FontStyle22"/>
          <w:rFonts w:asciiTheme="minorHAnsi" w:hAnsiTheme="minorHAnsi"/>
          <w:b w:val="0"/>
          <w:sz w:val="22"/>
          <w:szCs w:val="22"/>
        </w:rPr>
        <w:t xml:space="preserve"> že pokud </w:t>
      </w:r>
      <w:r>
        <w:rPr>
          <w:rStyle w:val="FontStyle22"/>
          <w:rFonts w:asciiTheme="minorHAnsi" w:hAnsiTheme="minorHAnsi"/>
          <w:b w:val="0"/>
          <w:sz w:val="22"/>
          <w:szCs w:val="22"/>
        </w:rPr>
        <w:t>v záruční době</w:t>
      </w:r>
      <w:r w:rsidR="002A1648">
        <w:rPr>
          <w:rStyle w:val="FontStyle22"/>
          <w:rFonts w:asciiTheme="minorHAnsi" w:hAnsiTheme="minorHAnsi"/>
          <w:b w:val="0"/>
          <w:sz w:val="22"/>
          <w:szCs w:val="22"/>
        </w:rPr>
        <w:t xml:space="preserve"> vznikne, nebo se</w:t>
      </w:r>
      <w:r>
        <w:rPr>
          <w:rStyle w:val="FontStyle22"/>
          <w:rFonts w:asciiTheme="minorHAnsi" w:hAnsiTheme="minorHAnsi"/>
          <w:b w:val="0"/>
          <w:sz w:val="22"/>
          <w:szCs w:val="22"/>
        </w:rPr>
        <w:t xml:space="preserve"> projeví na</w:t>
      </w:r>
      <w:r w:rsidR="00D50884">
        <w:rPr>
          <w:rStyle w:val="FontStyle22"/>
          <w:rFonts w:asciiTheme="minorHAnsi" w:hAnsiTheme="minorHAnsi"/>
          <w:b w:val="0"/>
          <w:sz w:val="22"/>
          <w:szCs w:val="22"/>
        </w:rPr>
        <w:t xml:space="preserve"> </w:t>
      </w:r>
      <w:r>
        <w:rPr>
          <w:rStyle w:val="FontStyle22"/>
          <w:rFonts w:asciiTheme="minorHAnsi" w:hAnsiTheme="minorHAnsi"/>
          <w:b w:val="0"/>
          <w:sz w:val="22"/>
          <w:szCs w:val="22"/>
        </w:rPr>
        <w:t xml:space="preserve">předmětu </w:t>
      </w:r>
      <w:r w:rsidR="00B56B0B">
        <w:rPr>
          <w:rStyle w:val="FontStyle22"/>
          <w:rFonts w:asciiTheme="minorHAnsi" w:hAnsiTheme="minorHAnsi"/>
          <w:b w:val="0"/>
          <w:sz w:val="22"/>
          <w:szCs w:val="22"/>
        </w:rPr>
        <w:t>koupě</w:t>
      </w:r>
      <w:r>
        <w:rPr>
          <w:rStyle w:val="FontStyle22"/>
          <w:rFonts w:asciiTheme="minorHAnsi" w:hAnsiTheme="minorHAnsi"/>
          <w:b w:val="0"/>
          <w:sz w:val="22"/>
          <w:szCs w:val="22"/>
        </w:rPr>
        <w:t xml:space="preserve"> </w:t>
      </w:r>
      <w:r w:rsidR="00B56B0B">
        <w:rPr>
          <w:rStyle w:val="FontStyle22"/>
          <w:rFonts w:asciiTheme="minorHAnsi" w:hAnsiTheme="minorHAnsi"/>
          <w:b w:val="0"/>
          <w:sz w:val="22"/>
          <w:szCs w:val="22"/>
        </w:rPr>
        <w:t>vada,</w:t>
      </w:r>
      <w:r>
        <w:rPr>
          <w:rStyle w:val="FontStyle22"/>
          <w:rFonts w:asciiTheme="minorHAnsi" w:hAnsiTheme="minorHAnsi"/>
          <w:b w:val="0"/>
          <w:sz w:val="22"/>
          <w:szCs w:val="22"/>
        </w:rPr>
        <w:t xml:space="preserve"> je </w:t>
      </w:r>
      <w:r w:rsidR="00B56B0B">
        <w:rPr>
          <w:rStyle w:val="FontStyle22"/>
          <w:rFonts w:asciiTheme="minorHAnsi" w:hAnsiTheme="minorHAnsi"/>
          <w:b w:val="0"/>
          <w:sz w:val="22"/>
          <w:szCs w:val="22"/>
        </w:rPr>
        <w:t>kupující</w:t>
      </w:r>
      <w:r>
        <w:rPr>
          <w:rStyle w:val="FontStyle22"/>
          <w:rFonts w:asciiTheme="minorHAnsi" w:hAnsiTheme="minorHAnsi"/>
          <w:b w:val="0"/>
          <w:sz w:val="22"/>
          <w:szCs w:val="22"/>
        </w:rPr>
        <w:t xml:space="preserve"> oprávněn vůči </w:t>
      </w:r>
      <w:r w:rsidR="00B56B0B">
        <w:rPr>
          <w:rStyle w:val="FontStyle22"/>
          <w:rFonts w:asciiTheme="minorHAnsi" w:hAnsiTheme="minorHAnsi"/>
          <w:b w:val="0"/>
          <w:sz w:val="22"/>
          <w:szCs w:val="22"/>
        </w:rPr>
        <w:t>prodávajícímu</w:t>
      </w:r>
      <w:r>
        <w:rPr>
          <w:rStyle w:val="FontStyle22"/>
          <w:rFonts w:asciiTheme="minorHAnsi" w:hAnsiTheme="minorHAnsi"/>
          <w:b w:val="0"/>
          <w:sz w:val="22"/>
          <w:szCs w:val="22"/>
        </w:rPr>
        <w:t xml:space="preserve"> uplatňovat, jako práva ze záruky za jakost, všechna práva </w:t>
      </w:r>
      <w:r w:rsidR="00B56B0B">
        <w:rPr>
          <w:rStyle w:val="FontStyle22"/>
          <w:rFonts w:asciiTheme="minorHAnsi" w:hAnsiTheme="minorHAnsi"/>
          <w:b w:val="0"/>
          <w:sz w:val="22"/>
          <w:szCs w:val="22"/>
        </w:rPr>
        <w:t>kupujícího</w:t>
      </w:r>
      <w:r>
        <w:rPr>
          <w:rStyle w:val="FontStyle22"/>
          <w:rFonts w:asciiTheme="minorHAnsi" w:hAnsiTheme="minorHAnsi"/>
          <w:b w:val="0"/>
          <w:sz w:val="22"/>
          <w:szCs w:val="22"/>
        </w:rPr>
        <w:t xml:space="preserve"> obsažená v čl. </w:t>
      </w:r>
      <w:r w:rsidR="00B56B0B">
        <w:rPr>
          <w:rStyle w:val="FontStyle22"/>
          <w:rFonts w:asciiTheme="minorHAnsi" w:hAnsiTheme="minorHAnsi"/>
          <w:b w:val="0"/>
          <w:sz w:val="22"/>
          <w:szCs w:val="22"/>
        </w:rPr>
        <w:t>X. odst. 3</w:t>
      </w:r>
      <w:r w:rsidR="005142D0">
        <w:rPr>
          <w:rStyle w:val="FontStyle22"/>
          <w:rFonts w:asciiTheme="minorHAnsi" w:hAnsiTheme="minorHAnsi"/>
          <w:b w:val="0"/>
          <w:sz w:val="22"/>
          <w:szCs w:val="22"/>
        </w:rPr>
        <w:t xml:space="preserve"> písm. b) až f)</w:t>
      </w:r>
      <w:r>
        <w:rPr>
          <w:rStyle w:val="FontStyle22"/>
          <w:rFonts w:asciiTheme="minorHAnsi" w:hAnsiTheme="minorHAnsi"/>
          <w:b w:val="0"/>
          <w:sz w:val="22"/>
          <w:szCs w:val="22"/>
        </w:rPr>
        <w:t xml:space="preserve"> </w:t>
      </w:r>
      <w:r w:rsidR="00B56B0B">
        <w:rPr>
          <w:rStyle w:val="FontStyle22"/>
          <w:rFonts w:asciiTheme="minorHAnsi" w:hAnsiTheme="minorHAnsi"/>
          <w:b w:val="0"/>
          <w:sz w:val="22"/>
          <w:szCs w:val="22"/>
        </w:rPr>
        <w:t>s</w:t>
      </w:r>
      <w:r>
        <w:rPr>
          <w:rStyle w:val="FontStyle22"/>
          <w:rFonts w:asciiTheme="minorHAnsi" w:hAnsiTheme="minorHAnsi"/>
          <w:b w:val="0"/>
          <w:sz w:val="22"/>
          <w:szCs w:val="22"/>
        </w:rPr>
        <w:t>mlouvy</w:t>
      </w:r>
      <w:r w:rsidR="00B56B0B">
        <w:rPr>
          <w:rStyle w:val="FontStyle22"/>
          <w:rFonts w:asciiTheme="minorHAnsi" w:hAnsiTheme="minorHAnsi"/>
          <w:b w:val="0"/>
          <w:sz w:val="22"/>
          <w:szCs w:val="22"/>
        </w:rPr>
        <w:t>, za podmínek sjednaných v čl. X. smlouvy</w:t>
      </w:r>
      <w:r w:rsidR="002A1648">
        <w:rPr>
          <w:rStyle w:val="FontStyle22"/>
          <w:rFonts w:asciiTheme="minorHAnsi" w:hAnsiTheme="minorHAnsi"/>
          <w:b w:val="0"/>
          <w:sz w:val="22"/>
          <w:szCs w:val="22"/>
        </w:rPr>
        <w:t>. Lhůt</w:t>
      </w:r>
      <w:r w:rsidR="008C6DB7">
        <w:rPr>
          <w:rStyle w:val="FontStyle22"/>
          <w:rFonts w:asciiTheme="minorHAnsi" w:hAnsiTheme="minorHAnsi"/>
          <w:b w:val="0"/>
          <w:sz w:val="22"/>
          <w:szCs w:val="22"/>
        </w:rPr>
        <w:t>a</w:t>
      </w:r>
      <w:r w:rsidR="002A1648">
        <w:rPr>
          <w:rStyle w:val="FontStyle22"/>
          <w:rFonts w:asciiTheme="minorHAnsi" w:hAnsiTheme="minorHAnsi"/>
          <w:b w:val="0"/>
          <w:sz w:val="22"/>
          <w:szCs w:val="22"/>
        </w:rPr>
        <w:t xml:space="preserve"> pro oznámení </w:t>
      </w:r>
      <w:r w:rsidR="008C6DB7">
        <w:rPr>
          <w:rStyle w:val="FontStyle22"/>
          <w:rFonts w:asciiTheme="minorHAnsi" w:hAnsiTheme="minorHAnsi"/>
          <w:b w:val="0"/>
          <w:sz w:val="22"/>
          <w:szCs w:val="22"/>
        </w:rPr>
        <w:t xml:space="preserve">záručních </w:t>
      </w:r>
      <w:r w:rsidR="002A1648">
        <w:rPr>
          <w:rStyle w:val="FontStyle22"/>
          <w:rFonts w:asciiTheme="minorHAnsi" w:hAnsiTheme="minorHAnsi"/>
          <w:b w:val="0"/>
          <w:sz w:val="22"/>
          <w:szCs w:val="22"/>
        </w:rPr>
        <w:t xml:space="preserve">vad a </w:t>
      </w:r>
      <w:r w:rsidR="008C6DB7">
        <w:rPr>
          <w:rStyle w:val="FontStyle22"/>
          <w:rFonts w:asciiTheme="minorHAnsi" w:hAnsiTheme="minorHAnsi"/>
          <w:b w:val="0"/>
          <w:sz w:val="22"/>
          <w:szCs w:val="22"/>
        </w:rPr>
        <w:t xml:space="preserve">pro </w:t>
      </w:r>
      <w:r w:rsidR="002A1648">
        <w:rPr>
          <w:rStyle w:val="FontStyle22"/>
          <w:rFonts w:asciiTheme="minorHAnsi" w:hAnsiTheme="minorHAnsi"/>
          <w:b w:val="0"/>
          <w:sz w:val="22"/>
          <w:szCs w:val="22"/>
        </w:rPr>
        <w:t>uplatnění záručních práv kupujícího, j</w:t>
      </w:r>
      <w:r w:rsidR="006D47F4">
        <w:rPr>
          <w:rStyle w:val="FontStyle22"/>
          <w:rFonts w:asciiTheme="minorHAnsi" w:hAnsiTheme="minorHAnsi"/>
          <w:b w:val="0"/>
          <w:sz w:val="22"/>
          <w:szCs w:val="22"/>
        </w:rPr>
        <w:t>e sjednána</w:t>
      </w:r>
      <w:r w:rsidR="002A1648">
        <w:rPr>
          <w:rStyle w:val="FontStyle22"/>
          <w:rFonts w:asciiTheme="minorHAnsi" w:hAnsiTheme="minorHAnsi"/>
          <w:b w:val="0"/>
          <w:sz w:val="22"/>
          <w:szCs w:val="22"/>
        </w:rPr>
        <w:t xml:space="preserve"> v čl. XI odst. 4 smlouvy</w:t>
      </w:r>
      <w:r w:rsidR="00B56B0B">
        <w:rPr>
          <w:rStyle w:val="FontStyle22"/>
          <w:rFonts w:asciiTheme="minorHAnsi" w:hAnsiTheme="minorHAnsi"/>
          <w:b w:val="0"/>
          <w:sz w:val="22"/>
          <w:szCs w:val="22"/>
        </w:rPr>
        <w:t xml:space="preserve"> </w:t>
      </w:r>
      <w:r>
        <w:rPr>
          <w:rStyle w:val="FontStyle22"/>
          <w:rFonts w:asciiTheme="minorHAnsi" w:hAnsiTheme="minorHAnsi"/>
          <w:b w:val="0"/>
          <w:sz w:val="22"/>
          <w:szCs w:val="22"/>
        </w:rPr>
        <w:t xml:space="preserve"> </w:t>
      </w:r>
    </w:p>
    <w:p w14:paraId="0B1F1268" w14:textId="77777777" w:rsidR="00D50884" w:rsidRPr="00D50884" w:rsidRDefault="00D50884" w:rsidP="00DA554F">
      <w:pPr>
        <w:pStyle w:val="Odstavecseseznamem"/>
        <w:numPr>
          <w:ilvl w:val="0"/>
          <w:numId w:val="3"/>
        </w:numPr>
        <w:spacing w:before="120" w:after="0" w:line="276" w:lineRule="auto"/>
        <w:ind w:left="426" w:hanging="426"/>
        <w:contextualSpacing w:val="0"/>
        <w:jc w:val="both"/>
        <w:rPr>
          <w:rFonts w:cstheme="minorHAnsi"/>
        </w:rPr>
      </w:pPr>
      <w:r w:rsidRPr="00A52D01">
        <w:rPr>
          <w:rFonts w:cstheme="minorHAnsi"/>
        </w:rPr>
        <w:lastRenderedPageBreak/>
        <w:t xml:space="preserve">Smluvní strany </w:t>
      </w:r>
      <w:r>
        <w:rPr>
          <w:rFonts w:cstheme="minorHAnsi"/>
        </w:rPr>
        <w:t>s</w:t>
      </w:r>
      <w:r w:rsidRPr="00A52D01">
        <w:rPr>
          <w:rFonts w:cstheme="minorHAnsi"/>
        </w:rPr>
        <w:t>jednaly, že kupující je oprávněn oznámit prodávajícímu kteroukoliv</w:t>
      </w:r>
      <w:r w:rsidR="008F71DF">
        <w:rPr>
          <w:rFonts w:cstheme="minorHAnsi"/>
        </w:rPr>
        <w:t xml:space="preserve"> </w:t>
      </w:r>
      <w:r w:rsidRPr="00A52D01">
        <w:rPr>
          <w:rFonts w:cstheme="minorHAnsi"/>
        </w:rPr>
        <w:t xml:space="preserve">vadu </w:t>
      </w:r>
      <w:r>
        <w:rPr>
          <w:rFonts w:cstheme="minorHAnsi"/>
        </w:rPr>
        <w:t>předmětu koupě</w:t>
      </w:r>
      <w:r w:rsidRPr="00A52D01">
        <w:rPr>
          <w:rFonts w:cstheme="minorHAnsi"/>
        </w:rPr>
        <w:t>, která se na něm projevila</w:t>
      </w:r>
      <w:r w:rsidR="00E55F15">
        <w:rPr>
          <w:rFonts w:cstheme="minorHAnsi"/>
        </w:rPr>
        <w:t>,</w:t>
      </w:r>
      <w:r w:rsidRPr="00A52D01">
        <w:rPr>
          <w:rFonts w:cstheme="minorHAnsi"/>
        </w:rPr>
        <w:t xml:space="preserve"> nebo vznikla v</w:t>
      </w:r>
      <w:r>
        <w:rPr>
          <w:rFonts w:cstheme="minorHAnsi"/>
        </w:rPr>
        <w:t xml:space="preserve"> </w:t>
      </w:r>
      <w:r w:rsidRPr="00A52D01">
        <w:rPr>
          <w:rFonts w:cstheme="minorHAnsi"/>
        </w:rPr>
        <w:t>záruční</w:t>
      </w:r>
      <w:r>
        <w:rPr>
          <w:rFonts w:cstheme="minorHAnsi"/>
        </w:rPr>
        <w:t xml:space="preserve"> době sjednané</w:t>
      </w:r>
      <w:r w:rsidRPr="00A52D01">
        <w:rPr>
          <w:rFonts w:cstheme="minorHAnsi"/>
        </w:rPr>
        <w:t xml:space="preserve"> v čl. </w:t>
      </w:r>
      <w:r>
        <w:rPr>
          <w:rFonts w:cstheme="minorHAnsi"/>
        </w:rPr>
        <w:t>XI</w:t>
      </w:r>
      <w:r w:rsidRPr="00A52D01">
        <w:rPr>
          <w:rFonts w:cstheme="minorHAnsi"/>
        </w:rPr>
        <w:t>. odst. 1</w:t>
      </w:r>
      <w:r>
        <w:rPr>
          <w:rFonts w:cstheme="minorHAnsi"/>
        </w:rPr>
        <w:t xml:space="preserve"> s</w:t>
      </w:r>
      <w:r w:rsidRPr="00A52D01">
        <w:rPr>
          <w:rFonts w:cstheme="minorHAnsi"/>
        </w:rPr>
        <w:t xml:space="preserve">mlouvy a uplatnit vůči němu práva ze záruky za jakost </w:t>
      </w:r>
      <w:r>
        <w:rPr>
          <w:rFonts w:cstheme="minorHAnsi"/>
        </w:rPr>
        <w:t xml:space="preserve">- </w:t>
      </w:r>
      <w:r w:rsidRPr="00A52D01">
        <w:rPr>
          <w:rFonts w:cstheme="minorHAnsi"/>
        </w:rPr>
        <w:t xml:space="preserve">do </w:t>
      </w:r>
      <w:r>
        <w:rPr>
          <w:rFonts w:cstheme="minorHAnsi"/>
        </w:rPr>
        <w:t>1</w:t>
      </w:r>
      <w:r w:rsidR="00AD3FF7">
        <w:rPr>
          <w:rFonts w:cstheme="minorHAnsi"/>
        </w:rPr>
        <w:t>0</w:t>
      </w:r>
      <w:r>
        <w:rPr>
          <w:rFonts w:cstheme="minorHAnsi"/>
        </w:rPr>
        <w:t xml:space="preserve"> (</w:t>
      </w:r>
      <w:r w:rsidR="00AD3FF7">
        <w:rPr>
          <w:rFonts w:cstheme="minorHAnsi"/>
        </w:rPr>
        <w:t>deseti</w:t>
      </w:r>
      <w:r>
        <w:rPr>
          <w:rFonts w:cstheme="minorHAnsi"/>
        </w:rPr>
        <w:t>)</w:t>
      </w:r>
      <w:r w:rsidRPr="00A52D01">
        <w:rPr>
          <w:rFonts w:cstheme="minorHAnsi"/>
        </w:rPr>
        <w:t xml:space="preserve"> dnů, kdy kupující vadu zjistil, nejpozději však do konce</w:t>
      </w:r>
      <w:r>
        <w:rPr>
          <w:rFonts w:cstheme="minorHAnsi"/>
        </w:rPr>
        <w:t xml:space="preserve"> </w:t>
      </w:r>
      <w:r w:rsidRPr="00A52D01">
        <w:rPr>
          <w:rFonts w:cstheme="minorHAnsi"/>
        </w:rPr>
        <w:t xml:space="preserve">záruční doby sjednané v čl. </w:t>
      </w:r>
      <w:r>
        <w:rPr>
          <w:rFonts w:cstheme="minorHAnsi"/>
        </w:rPr>
        <w:t>XI</w:t>
      </w:r>
      <w:r w:rsidRPr="00A52D01">
        <w:rPr>
          <w:rFonts w:cstheme="minorHAnsi"/>
        </w:rPr>
        <w:t>. odst. 1</w:t>
      </w:r>
      <w:r>
        <w:rPr>
          <w:rFonts w:cstheme="minorHAnsi"/>
        </w:rPr>
        <w:t xml:space="preserve"> s</w:t>
      </w:r>
      <w:r w:rsidRPr="00A52D01">
        <w:rPr>
          <w:rFonts w:cstheme="minorHAnsi"/>
        </w:rPr>
        <w:t>mlouvy.</w:t>
      </w:r>
    </w:p>
    <w:p w14:paraId="4211DBE0" w14:textId="77777777" w:rsidR="00015974" w:rsidRDefault="00D50884" w:rsidP="00DA554F">
      <w:pPr>
        <w:pStyle w:val="Odstavecseseznamem"/>
        <w:numPr>
          <w:ilvl w:val="0"/>
          <w:numId w:val="3"/>
        </w:numPr>
        <w:spacing w:before="120" w:after="0" w:line="276" w:lineRule="auto"/>
        <w:ind w:left="426" w:hanging="426"/>
        <w:contextualSpacing w:val="0"/>
        <w:jc w:val="both"/>
        <w:rPr>
          <w:rFonts w:cstheme="minorHAnsi"/>
        </w:rPr>
      </w:pPr>
      <w:r w:rsidRPr="00AF66A4">
        <w:rPr>
          <w:rFonts w:cstheme="minorHAnsi"/>
        </w:rPr>
        <w:t>Prodávající se zavazuje, že řádně</w:t>
      </w:r>
      <w:r w:rsidR="00507067">
        <w:rPr>
          <w:rFonts w:cstheme="minorHAnsi"/>
        </w:rPr>
        <w:t xml:space="preserve"> a s odbornou péčí</w:t>
      </w:r>
      <w:r w:rsidRPr="00AF66A4">
        <w:rPr>
          <w:rFonts w:cstheme="minorHAnsi"/>
        </w:rPr>
        <w:t xml:space="preserve"> odstraní </w:t>
      </w:r>
      <w:r w:rsidR="005142D0">
        <w:rPr>
          <w:rFonts w:cstheme="minorHAnsi"/>
        </w:rPr>
        <w:t>způsoby obsaženými v čl. X. odst. 3 pod písm. b) až d) smlouvy,</w:t>
      </w:r>
      <w:r w:rsidR="005142D0" w:rsidRPr="00201932">
        <w:rPr>
          <w:rFonts w:cstheme="minorHAnsi"/>
        </w:rPr>
        <w:t xml:space="preserve"> </w:t>
      </w:r>
      <w:r w:rsidR="005142D0">
        <w:rPr>
          <w:rFonts w:cstheme="minorHAnsi"/>
        </w:rPr>
        <w:t xml:space="preserve">všechny </w:t>
      </w:r>
      <w:r w:rsidRPr="00AF66A4">
        <w:rPr>
          <w:rFonts w:cstheme="minorHAnsi"/>
        </w:rPr>
        <w:t xml:space="preserve">oznámené záruční vady </w:t>
      </w:r>
      <w:r>
        <w:rPr>
          <w:rFonts w:cstheme="minorHAnsi"/>
        </w:rPr>
        <w:t>předmětu koupě,</w:t>
      </w:r>
      <w:r w:rsidRPr="00AF66A4">
        <w:rPr>
          <w:rFonts w:cstheme="minorHAnsi"/>
        </w:rPr>
        <w:t xml:space="preserve"> </w:t>
      </w:r>
      <w:r>
        <w:rPr>
          <w:rFonts w:cstheme="minorHAnsi"/>
        </w:rPr>
        <w:t>a to v</w:t>
      </w:r>
      <w:r w:rsidRPr="00AF66A4">
        <w:rPr>
          <w:rFonts w:cstheme="minorHAnsi"/>
        </w:rPr>
        <w:t xml:space="preserve">e lhůtě do </w:t>
      </w:r>
      <w:r w:rsidR="003504F1">
        <w:rPr>
          <w:rFonts w:cstheme="minorHAnsi"/>
        </w:rPr>
        <w:t>7</w:t>
      </w:r>
      <w:r w:rsidRPr="00AF66A4">
        <w:rPr>
          <w:rFonts w:cstheme="minorHAnsi"/>
        </w:rPr>
        <w:t xml:space="preserve"> (</w:t>
      </w:r>
      <w:r w:rsidR="00231291">
        <w:rPr>
          <w:rFonts w:cstheme="minorHAnsi"/>
        </w:rPr>
        <w:t>sedmi</w:t>
      </w:r>
      <w:r w:rsidRPr="00AF66A4">
        <w:rPr>
          <w:rFonts w:cstheme="minorHAnsi"/>
        </w:rPr>
        <w:t>)</w:t>
      </w:r>
      <w:r>
        <w:rPr>
          <w:rFonts w:cstheme="minorHAnsi"/>
        </w:rPr>
        <w:t xml:space="preserve"> pracovních</w:t>
      </w:r>
      <w:r w:rsidRPr="00AF66A4">
        <w:rPr>
          <w:rFonts w:cstheme="minorHAnsi"/>
        </w:rPr>
        <w:t xml:space="preserve"> dnů ode dne, kdy kupující </w:t>
      </w:r>
      <w:r w:rsidR="002A1648">
        <w:rPr>
          <w:rFonts w:cstheme="minorHAnsi"/>
        </w:rPr>
        <w:t xml:space="preserve">oznámil </w:t>
      </w:r>
      <w:r w:rsidR="00201932">
        <w:rPr>
          <w:rFonts w:cstheme="minorHAnsi"/>
        </w:rPr>
        <w:t xml:space="preserve">prodávajícímu </w:t>
      </w:r>
      <w:r w:rsidRPr="00AF66A4">
        <w:rPr>
          <w:rFonts w:cstheme="minorHAnsi"/>
        </w:rPr>
        <w:t xml:space="preserve">záruční vadu </w:t>
      </w:r>
      <w:r w:rsidR="002A1648">
        <w:rPr>
          <w:rFonts w:cstheme="minorHAnsi"/>
        </w:rPr>
        <w:t>příslušného předmětu koupě</w:t>
      </w:r>
      <w:r w:rsidRPr="00AF66A4">
        <w:rPr>
          <w:rFonts w:cstheme="minorHAnsi"/>
        </w:rPr>
        <w:t>.</w:t>
      </w:r>
    </w:p>
    <w:p w14:paraId="422CEDC7" w14:textId="4A3781D8" w:rsidR="008F71DF" w:rsidRDefault="008F71DF" w:rsidP="00DA554F">
      <w:pPr>
        <w:pStyle w:val="Odstavecseseznamem"/>
        <w:numPr>
          <w:ilvl w:val="0"/>
          <w:numId w:val="3"/>
        </w:numPr>
        <w:spacing w:before="120" w:after="0" w:line="276" w:lineRule="auto"/>
        <w:ind w:left="426" w:hanging="426"/>
        <w:contextualSpacing w:val="0"/>
        <w:jc w:val="both"/>
        <w:rPr>
          <w:rFonts w:cstheme="minorHAnsi"/>
        </w:rPr>
      </w:pPr>
      <w:r>
        <w:rPr>
          <w:rFonts w:cstheme="minorHAnsi"/>
        </w:rPr>
        <w:t>Smluvní strany sjednaly, že záručními vadami předmětu koupě jsou všechny vady, které se projevily nebo vznikly na příslušném předmětu koupě v záruční době sjednané v čl. XI. odst. 1 smlouvy, vyjma vad, které byly způsobeny kupujícím v důsledku provozování předmětu koupě v rozporu s návody k obsluze a údržbě předmětu koupě, se kterými prodávající seznámil kupujícího.</w:t>
      </w:r>
    </w:p>
    <w:p w14:paraId="50AAB71F" w14:textId="308E09C6" w:rsidR="00015974" w:rsidRDefault="00D50884" w:rsidP="00DA554F">
      <w:pPr>
        <w:pStyle w:val="Odstavecseseznamem"/>
        <w:numPr>
          <w:ilvl w:val="0"/>
          <w:numId w:val="3"/>
        </w:numPr>
        <w:spacing w:before="120" w:after="0" w:line="276" w:lineRule="auto"/>
        <w:ind w:left="426" w:hanging="426"/>
        <w:contextualSpacing w:val="0"/>
        <w:jc w:val="both"/>
        <w:rPr>
          <w:rFonts w:cstheme="minorHAnsi"/>
        </w:rPr>
      </w:pPr>
      <w:r w:rsidRPr="00015974">
        <w:rPr>
          <w:rFonts w:cstheme="minorHAnsi"/>
        </w:rPr>
        <w:t xml:space="preserve">Prodávající se zavazuje, že pokud záruční vadu předmětu koupě neodstraní ani do </w:t>
      </w:r>
      <w:r w:rsidR="003504F1">
        <w:rPr>
          <w:rFonts w:cstheme="minorHAnsi"/>
        </w:rPr>
        <w:t>7</w:t>
      </w:r>
      <w:r w:rsidRPr="00015974">
        <w:rPr>
          <w:rFonts w:cstheme="minorHAnsi"/>
        </w:rPr>
        <w:t xml:space="preserve"> (</w:t>
      </w:r>
      <w:r w:rsidR="003504F1">
        <w:rPr>
          <w:rFonts w:cstheme="minorHAnsi"/>
        </w:rPr>
        <w:t>sedmi</w:t>
      </w:r>
      <w:r w:rsidRPr="00015974">
        <w:rPr>
          <w:rFonts w:cstheme="minorHAnsi"/>
        </w:rPr>
        <w:t>) pracovních dní ode dne</w:t>
      </w:r>
      <w:r w:rsidR="00201932">
        <w:rPr>
          <w:rFonts w:cstheme="minorHAnsi"/>
        </w:rPr>
        <w:t>,</w:t>
      </w:r>
      <w:r w:rsidRPr="00015974">
        <w:rPr>
          <w:rFonts w:cstheme="minorHAnsi"/>
        </w:rPr>
        <w:t xml:space="preserve"> kdy kupující oznámí prodávajícímu záruční vadu </w:t>
      </w:r>
      <w:r w:rsidR="00201932">
        <w:rPr>
          <w:rFonts w:cstheme="minorHAnsi"/>
        </w:rPr>
        <w:t xml:space="preserve">příslušného </w:t>
      </w:r>
      <w:r w:rsidRPr="00015974">
        <w:rPr>
          <w:rFonts w:cstheme="minorHAnsi"/>
        </w:rPr>
        <w:t>předmětu koupě, pak</w:t>
      </w:r>
      <w:r w:rsidR="00211BE1" w:rsidRPr="00211BE1">
        <w:rPr>
          <w:rFonts w:cstheme="minorHAnsi"/>
        </w:rPr>
        <w:t xml:space="preserve"> </w:t>
      </w:r>
      <w:r w:rsidR="00211BE1">
        <w:rPr>
          <w:rFonts w:cstheme="minorHAnsi"/>
        </w:rPr>
        <w:t>od 8.</w:t>
      </w:r>
      <w:r w:rsidR="006C4AA6">
        <w:rPr>
          <w:rFonts w:cstheme="minorHAnsi"/>
        </w:rPr>
        <w:t xml:space="preserve"> (osmého) pracovního</w:t>
      </w:r>
      <w:r w:rsidR="00211BE1">
        <w:rPr>
          <w:rFonts w:cstheme="minorHAnsi"/>
        </w:rPr>
        <w:t xml:space="preserve"> dne (včetně) </w:t>
      </w:r>
      <w:r w:rsidR="006C4AA6">
        <w:rPr>
          <w:rFonts w:cstheme="minorHAnsi"/>
        </w:rPr>
        <w:t>následujícího po</w:t>
      </w:r>
      <w:r w:rsidR="00211BE1">
        <w:rPr>
          <w:rFonts w:cstheme="minorHAnsi"/>
        </w:rPr>
        <w:t xml:space="preserve"> oznámení záruční vady předmětu koupě ze strany kupujícího - </w:t>
      </w:r>
      <w:r w:rsidRPr="00015974">
        <w:rPr>
          <w:rFonts w:cstheme="minorHAnsi"/>
        </w:rPr>
        <w:t xml:space="preserve"> do doby řádného odstranění oznámené záruční vady předmětu koupě a předání oprav</w:t>
      </w:r>
      <w:r w:rsidR="00D674E1">
        <w:rPr>
          <w:rFonts w:cstheme="minorHAnsi"/>
        </w:rPr>
        <w:t>e</w:t>
      </w:r>
      <w:r w:rsidRPr="00015974">
        <w:rPr>
          <w:rFonts w:cstheme="minorHAnsi"/>
        </w:rPr>
        <w:t>ného předmětu koupě kupujícímu - poskytne kupujícímu k bezplatnému užívání náhradní</w:t>
      </w:r>
      <w:r w:rsidR="00D56FFE">
        <w:rPr>
          <w:rFonts w:cstheme="minorHAnsi"/>
        </w:rPr>
        <w:t xml:space="preserve"> </w:t>
      </w:r>
      <w:r w:rsidR="00694D1C">
        <w:rPr>
          <w:rFonts w:cstheme="minorHAnsi"/>
        </w:rPr>
        <w:t>termokontejner pro přepravu asfaltových směsí</w:t>
      </w:r>
      <w:r w:rsidRPr="00015974">
        <w:rPr>
          <w:rFonts w:cstheme="minorHAnsi"/>
        </w:rPr>
        <w:t>, kter</w:t>
      </w:r>
      <w:r w:rsidR="00D56FFE">
        <w:rPr>
          <w:rFonts w:cstheme="minorHAnsi"/>
        </w:rPr>
        <w:t>ý</w:t>
      </w:r>
      <w:r w:rsidRPr="00015974">
        <w:rPr>
          <w:rFonts w:cstheme="minorHAnsi"/>
        </w:rPr>
        <w:t xml:space="preserve"> se svou technickou, funkční a provozní specifikací</w:t>
      </w:r>
      <w:r w:rsidR="008C6DB7">
        <w:rPr>
          <w:rFonts w:cstheme="minorHAnsi"/>
        </w:rPr>
        <w:t xml:space="preserve"> -</w:t>
      </w:r>
      <w:r w:rsidRPr="00015974">
        <w:rPr>
          <w:rFonts w:cstheme="minorHAnsi"/>
        </w:rPr>
        <w:t xml:space="preserve"> bude shodovat s předmětem koupě specifikovaným v Příloze č. 1 smlouvy.</w:t>
      </w:r>
    </w:p>
    <w:p w14:paraId="403FF335" w14:textId="77777777" w:rsidR="004D7ACD" w:rsidRPr="00FC0FA8" w:rsidRDefault="004D7ACD" w:rsidP="00DA554F">
      <w:pPr>
        <w:pStyle w:val="Odstavecseseznamem"/>
        <w:numPr>
          <w:ilvl w:val="0"/>
          <w:numId w:val="3"/>
        </w:numPr>
        <w:spacing w:before="120" w:after="0" w:line="276" w:lineRule="auto"/>
        <w:ind w:left="426" w:hanging="426"/>
        <w:contextualSpacing w:val="0"/>
        <w:jc w:val="both"/>
      </w:pPr>
      <w:r w:rsidRPr="00FC0FA8">
        <w:t xml:space="preserve">Jestliže prodávající není provozovatelem autorizovaného servisu </w:t>
      </w:r>
      <w:r w:rsidR="002D68E6">
        <w:t>se specializací na</w:t>
      </w:r>
      <w:r w:rsidRPr="00FC0FA8">
        <w:t> provádění oprav a údržby předmětu koupě, pak je povinen</w:t>
      </w:r>
      <w:r w:rsidR="00AD3FF7">
        <w:t xml:space="preserve"> na vlastní náklady</w:t>
      </w:r>
      <w:r w:rsidRPr="00FC0FA8">
        <w:t xml:space="preserve"> </w:t>
      </w:r>
      <w:r>
        <w:t>zajistit</w:t>
      </w:r>
      <w:r w:rsidR="002D68E6">
        <w:t xml:space="preserve"> pro kupujícího bezplatné a</w:t>
      </w:r>
      <w:r>
        <w:t xml:space="preserve"> odborné </w:t>
      </w:r>
      <w:r w:rsidRPr="00FC0FA8">
        <w:t>proved</w:t>
      </w:r>
      <w:r>
        <w:t>e</w:t>
      </w:r>
      <w:r w:rsidRPr="00FC0FA8">
        <w:t>ní oprav</w:t>
      </w:r>
      <w:r>
        <w:t xml:space="preserve"> záručních vad </w:t>
      </w:r>
      <w:r w:rsidRPr="00FC0FA8">
        <w:t>předmětu koupě pr</w:t>
      </w:r>
      <w:r>
        <w:t>o</w:t>
      </w:r>
      <w:r w:rsidRPr="00FC0FA8">
        <w:t>stř</w:t>
      </w:r>
      <w:r>
        <w:t>e</w:t>
      </w:r>
      <w:r w:rsidRPr="00FC0FA8">
        <w:t>dnictví</w:t>
      </w:r>
      <w:r>
        <w:t>m</w:t>
      </w:r>
      <w:r w:rsidRPr="00FC0FA8">
        <w:t xml:space="preserve"> osoby prov</w:t>
      </w:r>
      <w:r>
        <w:t>o</w:t>
      </w:r>
      <w:r w:rsidRPr="00FC0FA8">
        <w:t>zuj</w:t>
      </w:r>
      <w:r>
        <w:t>í</w:t>
      </w:r>
      <w:r w:rsidRPr="00FC0FA8">
        <w:t xml:space="preserve">cí autorizovaný servis </w:t>
      </w:r>
      <w:r w:rsidR="002D68E6">
        <w:t>se specializací na</w:t>
      </w:r>
      <w:r w:rsidRPr="00FC0FA8">
        <w:t> provádění opr</w:t>
      </w:r>
      <w:r>
        <w:t>a</w:t>
      </w:r>
      <w:r w:rsidRPr="00FC0FA8">
        <w:t>v a údržby předmětu koupě.</w:t>
      </w:r>
    </w:p>
    <w:p w14:paraId="70621503" w14:textId="77777777" w:rsidR="00015974" w:rsidRDefault="00015974" w:rsidP="00DA554F">
      <w:pPr>
        <w:pStyle w:val="Odstavecseseznamem"/>
        <w:numPr>
          <w:ilvl w:val="0"/>
          <w:numId w:val="3"/>
        </w:numPr>
        <w:spacing w:before="120" w:after="0" w:line="276" w:lineRule="auto"/>
        <w:ind w:left="426" w:hanging="426"/>
        <w:contextualSpacing w:val="0"/>
        <w:jc w:val="both"/>
        <w:rPr>
          <w:rFonts w:cstheme="minorHAnsi"/>
        </w:rPr>
      </w:pPr>
      <w:r w:rsidRPr="00015974">
        <w:rPr>
          <w:rFonts w:cstheme="minorHAnsi"/>
        </w:rPr>
        <w:t xml:space="preserve">Prodávající se zavazuje, že záruční opravy předmětu koupě bude </w:t>
      </w:r>
      <w:r w:rsidR="00507067">
        <w:rPr>
          <w:rFonts w:cstheme="minorHAnsi"/>
        </w:rPr>
        <w:t xml:space="preserve">s odbornou péčí </w:t>
      </w:r>
      <w:r w:rsidRPr="00015974">
        <w:rPr>
          <w:rFonts w:cstheme="minorHAnsi"/>
        </w:rPr>
        <w:t xml:space="preserve">provádět v sídle kupujícího. Jestliže záruční opravu předmětu koupě nelze z technických důvodů </w:t>
      </w:r>
      <w:r w:rsidR="003B059A">
        <w:rPr>
          <w:rFonts w:cstheme="minorHAnsi"/>
        </w:rPr>
        <w:t xml:space="preserve">odborně </w:t>
      </w:r>
      <w:r w:rsidRPr="00015974">
        <w:rPr>
          <w:rFonts w:cstheme="minorHAnsi"/>
        </w:rPr>
        <w:t>provést v sídle kupujícího, pak je prodávající povinen bezplatně</w:t>
      </w:r>
      <w:r w:rsidR="003B059A">
        <w:rPr>
          <w:rFonts w:cstheme="minorHAnsi"/>
        </w:rPr>
        <w:t xml:space="preserve"> a s odbornou péčí</w:t>
      </w:r>
      <w:r w:rsidRPr="00015974">
        <w:rPr>
          <w:rFonts w:cstheme="minorHAnsi"/>
        </w:rPr>
        <w:t xml:space="preserve"> provést</w:t>
      </w:r>
      <w:r w:rsidR="00201932">
        <w:rPr>
          <w:rFonts w:cstheme="minorHAnsi"/>
        </w:rPr>
        <w:t>,</w:t>
      </w:r>
      <w:r w:rsidRPr="00015974">
        <w:rPr>
          <w:rFonts w:cstheme="minorHAnsi"/>
        </w:rPr>
        <w:t xml:space="preserve"> či na vlastní náklady zajistit</w:t>
      </w:r>
      <w:r w:rsidR="002D68E6">
        <w:rPr>
          <w:rFonts w:cstheme="minorHAnsi"/>
        </w:rPr>
        <w:t xml:space="preserve"> pro kupujícího bezplatné a</w:t>
      </w:r>
      <w:r w:rsidRPr="00015974">
        <w:rPr>
          <w:rFonts w:cstheme="minorHAnsi"/>
        </w:rPr>
        <w:t xml:space="preserve"> </w:t>
      </w:r>
      <w:r w:rsidR="003B059A">
        <w:rPr>
          <w:rFonts w:cstheme="minorHAnsi"/>
        </w:rPr>
        <w:t xml:space="preserve">odborné </w:t>
      </w:r>
      <w:r w:rsidRPr="00015974">
        <w:rPr>
          <w:rFonts w:cstheme="minorHAnsi"/>
        </w:rPr>
        <w:t>provedení opravy</w:t>
      </w:r>
      <w:r w:rsidR="003B059A">
        <w:rPr>
          <w:rFonts w:cstheme="minorHAnsi"/>
        </w:rPr>
        <w:t xml:space="preserve"> záruční vady </w:t>
      </w:r>
      <w:r w:rsidRPr="00015974">
        <w:rPr>
          <w:rFonts w:cstheme="minorHAnsi"/>
        </w:rPr>
        <w:t>předmětu koupě</w:t>
      </w:r>
      <w:r w:rsidR="00310329">
        <w:rPr>
          <w:rFonts w:cstheme="minorHAnsi"/>
        </w:rPr>
        <w:t xml:space="preserve"> -</w:t>
      </w:r>
      <w:r w:rsidRPr="00015974">
        <w:rPr>
          <w:rFonts w:cstheme="minorHAnsi"/>
        </w:rPr>
        <w:t xml:space="preserve"> v provozovně osoby</w:t>
      </w:r>
      <w:r w:rsidR="00310329">
        <w:rPr>
          <w:rFonts w:cstheme="minorHAnsi"/>
        </w:rPr>
        <w:t xml:space="preserve"> provozující </w:t>
      </w:r>
      <w:r w:rsidRPr="00015974">
        <w:rPr>
          <w:rFonts w:cstheme="minorHAnsi"/>
        </w:rPr>
        <w:t>autorizovan</w:t>
      </w:r>
      <w:r w:rsidR="00310329">
        <w:rPr>
          <w:rFonts w:cstheme="minorHAnsi"/>
        </w:rPr>
        <w:t>ý servis se specializací na</w:t>
      </w:r>
      <w:r w:rsidRPr="00015974">
        <w:rPr>
          <w:rFonts w:cstheme="minorHAnsi"/>
        </w:rPr>
        <w:t> provádění oprav</w:t>
      </w:r>
      <w:r w:rsidR="00310329">
        <w:rPr>
          <w:rFonts w:cstheme="minorHAnsi"/>
        </w:rPr>
        <w:t xml:space="preserve"> předmětu koupě</w:t>
      </w:r>
      <w:r w:rsidRPr="00015974">
        <w:rPr>
          <w:rFonts w:cstheme="minorHAnsi"/>
        </w:rPr>
        <w:t xml:space="preserve"> a na vlastní náklady zajistit přepravu vadného předmětu koupě do místa prov</w:t>
      </w:r>
      <w:r w:rsidR="00201932">
        <w:rPr>
          <w:rFonts w:cstheme="minorHAnsi"/>
        </w:rPr>
        <w:t>edení</w:t>
      </w:r>
      <w:r w:rsidRPr="00015974">
        <w:rPr>
          <w:rFonts w:cstheme="minorHAnsi"/>
        </w:rPr>
        <w:t xml:space="preserve"> jeho opravy a následně</w:t>
      </w:r>
      <w:r w:rsidR="00310329">
        <w:rPr>
          <w:rFonts w:cstheme="minorHAnsi"/>
        </w:rPr>
        <w:t xml:space="preserve"> na vlastní náklady zajistit</w:t>
      </w:r>
      <w:r w:rsidRPr="00015974">
        <w:rPr>
          <w:rFonts w:cstheme="minorHAnsi"/>
        </w:rPr>
        <w:t xml:space="preserve"> přepravu opraveného předmětu koupě z místa prov</w:t>
      </w:r>
      <w:r w:rsidR="00201932">
        <w:rPr>
          <w:rFonts w:cstheme="minorHAnsi"/>
        </w:rPr>
        <w:t>edení</w:t>
      </w:r>
      <w:r w:rsidRPr="00015974">
        <w:rPr>
          <w:rFonts w:cstheme="minorHAnsi"/>
        </w:rPr>
        <w:t xml:space="preserve"> jeho opravy do sídla kupujícího. </w:t>
      </w:r>
    </w:p>
    <w:p w14:paraId="7DCD0F58" w14:textId="77777777" w:rsidR="00015974" w:rsidRPr="00015974" w:rsidRDefault="00D50884" w:rsidP="00DA554F">
      <w:pPr>
        <w:pStyle w:val="Odstavecseseznamem"/>
        <w:numPr>
          <w:ilvl w:val="0"/>
          <w:numId w:val="3"/>
        </w:numPr>
        <w:spacing w:before="120" w:after="0" w:line="276" w:lineRule="auto"/>
        <w:ind w:left="426" w:hanging="426"/>
        <w:contextualSpacing w:val="0"/>
        <w:jc w:val="both"/>
        <w:rPr>
          <w:rFonts w:cstheme="minorHAnsi"/>
        </w:rPr>
      </w:pPr>
      <w:r w:rsidRPr="00015974">
        <w:rPr>
          <w:rFonts w:cstheme="minorHAnsi"/>
        </w:rPr>
        <w:t>Smluvní strany sjednaly, že záruční dob</w:t>
      </w:r>
      <w:r w:rsidR="00201932">
        <w:rPr>
          <w:rFonts w:cstheme="minorHAnsi"/>
        </w:rPr>
        <w:t>a příslušného předmětu koupě</w:t>
      </w:r>
      <w:r w:rsidRPr="00015974">
        <w:rPr>
          <w:rFonts w:cstheme="minorHAnsi"/>
        </w:rPr>
        <w:t xml:space="preserve"> sjednan</w:t>
      </w:r>
      <w:r w:rsidR="00405CFD">
        <w:rPr>
          <w:rFonts w:cstheme="minorHAnsi"/>
        </w:rPr>
        <w:t>á</w:t>
      </w:r>
      <w:r w:rsidRPr="00015974">
        <w:rPr>
          <w:rFonts w:cstheme="minorHAnsi"/>
        </w:rPr>
        <w:t xml:space="preserve"> v čl. X</w:t>
      </w:r>
      <w:r w:rsidR="00015974">
        <w:rPr>
          <w:rFonts w:cstheme="minorHAnsi"/>
        </w:rPr>
        <w:t>I</w:t>
      </w:r>
      <w:r w:rsidRPr="00015974">
        <w:rPr>
          <w:rFonts w:cstheme="minorHAnsi"/>
        </w:rPr>
        <w:t xml:space="preserve">. odst. 1 </w:t>
      </w:r>
      <w:r w:rsidR="00015974">
        <w:rPr>
          <w:rFonts w:cstheme="minorHAnsi"/>
        </w:rPr>
        <w:t>s</w:t>
      </w:r>
      <w:r w:rsidRPr="00015974">
        <w:rPr>
          <w:rFonts w:cstheme="minorHAnsi"/>
        </w:rPr>
        <w:t>mlouvy se staví a neběží od okamžiku, kdy kupující odešle prodávajícímu důvodné oznámení záruční vad</w:t>
      </w:r>
      <w:r w:rsidR="00201932">
        <w:rPr>
          <w:rFonts w:cstheme="minorHAnsi"/>
        </w:rPr>
        <w:t>y příslušného</w:t>
      </w:r>
      <w:r w:rsidRPr="00015974">
        <w:rPr>
          <w:rFonts w:cstheme="minorHAnsi"/>
        </w:rPr>
        <w:t xml:space="preserve"> předmětu koupě - do doby než prodávající řádně odstraní oznámené</w:t>
      </w:r>
      <w:r w:rsidR="00201932">
        <w:rPr>
          <w:rFonts w:cstheme="minorHAnsi"/>
        </w:rPr>
        <w:t xml:space="preserve"> záruční</w:t>
      </w:r>
      <w:r w:rsidRPr="00015974">
        <w:rPr>
          <w:rFonts w:cstheme="minorHAnsi"/>
        </w:rPr>
        <w:t xml:space="preserve"> vady</w:t>
      </w:r>
      <w:r w:rsidR="00201932">
        <w:rPr>
          <w:rFonts w:cstheme="minorHAnsi"/>
        </w:rPr>
        <w:t xml:space="preserve"> příslušného</w:t>
      </w:r>
      <w:r w:rsidRPr="00015974">
        <w:rPr>
          <w:rFonts w:cstheme="minorHAnsi"/>
        </w:rPr>
        <w:t xml:space="preserve"> předmětu koupě. </w:t>
      </w:r>
    </w:p>
    <w:p w14:paraId="7930CBE0" w14:textId="77777777" w:rsidR="00DA554F" w:rsidRDefault="00DA554F" w:rsidP="00C47B29">
      <w:pPr>
        <w:spacing w:before="120" w:after="0" w:line="276" w:lineRule="auto"/>
        <w:jc w:val="center"/>
        <w:rPr>
          <w:rFonts w:cstheme="minorHAnsi"/>
          <w:b/>
        </w:rPr>
      </w:pPr>
    </w:p>
    <w:p w14:paraId="7C4780AE" w14:textId="77777777" w:rsidR="00A11F78" w:rsidRDefault="00A11F78" w:rsidP="00C47B29">
      <w:pPr>
        <w:spacing w:before="120" w:after="0" w:line="276" w:lineRule="auto"/>
        <w:jc w:val="center"/>
        <w:rPr>
          <w:rFonts w:cstheme="minorHAnsi"/>
          <w:b/>
        </w:rPr>
      </w:pPr>
    </w:p>
    <w:p w14:paraId="21542BCF" w14:textId="77777777" w:rsidR="00A11F78" w:rsidRDefault="00A11F78" w:rsidP="00C47B29">
      <w:pPr>
        <w:spacing w:before="120" w:after="0" w:line="276" w:lineRule="auto"/>
        <w:jc w:val="center"/>
        <w:rPr>
          <w:rFonts w:cstheme="minorHAnsi"/>
          <w:b/>
        </w:rPr>
      </w:pPr>
    </w:p>
    <w:p w14:paraId="60773C9B" w14:textId="77777777" w:rsidR="00A11F78" w:rsidRDefault="00A11F78" w:rsidP="00C47B29">
      <w:pPr>
        <w:spacing w:before="120" w:after="0" w:line="276" w:lineRule="auto"/>
        <w:jc w:val="center"/>
        <w:rPr>
          <w:rFonts w:cstheme="minorHAnsi"/>
          <w:b/>
        </w:rPr>
      </w:pPr>
    </w:p>
    <w:p w14:paraId="3ED29B87" w14:textId="47829F94" w:rsidR="003C4079" w:rsidRPr="0001125C" w:rsidRDefault="003C4079" w:rsidP="00C47B29">
      <w:pPr>
        <w:spacing w:before="120" w:after="0" w:line="276" w:lineRule="auto"/>
        <w:jc w:val="center"/>
        <w:rPr>
          <w:rFonts w:cstheme="minorHAnsi"/>
          <w:b/>
        </w:rPr>
      </w:pPr>
      <w:r w:rsidRPr="0001125C">
        <w:rPr>
          <w:rFonts w:cstheme="minorHAnsi"/>
          <w:b/>
        </w:rPr>
        <w:lastRenderedPageBreak/>
        <w:t>X</w:t>
      </w:r>
      <w:r w:rsidR="00DB6821">
        <w:rPr>
          <w:rFonts w:cstheme="minorHAnsi"/>
          <w:b/>
        </w:rPr>
        <w:t>II</w:t>
      </w:r>
      <w:r w:rsidRPr="0001125C">
        <w:rPr>
          <w:rFonts w:cstheme="minorHAnsi"/>
          <w:b/>
        </w:rPr>
        <w:t>.</w:t>
      </w:r>
    </w:p>
    <w:p w14:paraId="30A56DEC" w14:textId="77777777" w:rsidR="003C4079" w:rsidRPr="0001125C" w:rsidRDefault="003C4079" w:rsidP="00C47B29">
      <w:pPr>
        <w:spacing w:after="0" w:line="276" w:lineRule="auto"/>
        <w:jc w:val="center"/>
        <w:rPr>
          <w:rFonts w:cstheme="minorHAnsi"/>
          <w:b/>
          <w:u w:val="single"/>
        </w:rPr>
      </w:pPr>
      <w:r w:rsidRPr="0001125C">
        <w:rPr>
          <w:rFonts w:cstheme="minorHAnsi"/>
          <w:b/>
          <w:u w:val="single"/>
        </w:rPr>
        <w:t>PŘECHOD NEBEZPEČÍ</w:t>
      </w:r>
    </w:p>
    <w:p w14:paraId="5576D571" w14:textId="278C8D95" w:rsidR="003C4079" w:rsidRPr="00530214" w:rsidRDefault="003C4079" w:rsidP="00DA554F">
      <w:pPr>
        <w:pStyle w:val="Odstavecseseznamem"/>
        <w:numPr>
          <w:ilvl w:val="0"/>
          <w:numId w:val="4"/>
        </w:numPr>
        <w:spacing w:before="120" w:after="0" w:line="276" w:lineRule="auto"/>
        <w:ind w:left="426" w:hanging="443"/>
        <w:contextualSpacing w:val="0"/>
        <w:jc w:val="both"/>
        <w:rPr>
          <w:rFonts w:cstheme="minorHAnsi"/>
        </w:rPr>
      </w:pPr>
      <w:r w:rsidRPr="0001125C">
        <w:rPr>
          <w:rFonts w:cstheme="minorHAnsi"/>
        </w:rPr>
        <w:t>Smluvní strany ujednaly, že na kupujícího přechází nebezpečí škody na předmětu koupě okamžikem vyložení</w:t>
      </w:r>
      <w:r w:rsidR="00405CFD">
        <w:rPr>
          <w:rFonts w:cstheme="minorHAnsi"/>
        </w:rPr>
        <w:t xml:space="preserve"> </w:t>
      </w:r>
      <w:r w:rsidRPr="0001125C">
        <w:rPr>
          <w:rFonts w:cstheme="minorHAnsi"/>
        </w:rPr>
        <w:t>předmětu koupě v místě dodání a jeho protokolárním odevzdáním kupujícímu, a to i v těch případech, kdy kupující přebírá předmět koupě od přepravce pověřeného kupujícím k přepravě předmětu koupě do místa dodání.</w:t>
      </w:r>
    </w:p>
    <w:p w14:paraId="4AE740AB" w14:textId="7B956759" w:rsidR="003C4079" w:rsidRPr="00530214" w:rsidRDefault="003C4079" w:rsidP="00DA554F">
      <w:pPr>
        <w:pStyle w:val="Odstavecseseznamem"/>
        <w:numPr>
          <w:ilvl w:val="0"/>
          <w:numId w:val="4"/>
        </w:numPr>
        <w:spacing w:before="120" w:after="0" w:line="276" w:lineRule="auto"/>
        <w:ind w:left="426" w:hanging="443"/>
        <w:contextualSpacing w:val="0"/>
        <w:jc w:val="both"/>
        <w:rPr>
          <w:rFonts w:cstheme="minorHAnsi"/>
        </w:rPr>
      </w:pPr>
      <w:r w:rsidRPr="0001125C">
        <w:rPr>
          <w:rFonts w:cstheme="minorHAnsi"/>
        </w:rPr>
        <w:t xml:space="preserve">Smluvní strany ujednaly, že veškerá rizika nákladů spojených se ztrátou, odcizením, poškozením, znehodnocením, se změnou jakosti, vlastností nebo zničení předmětu koupě a jeho obalů, ke kterým dojde do okamžiku vyložení a </w:t>
      </w:r>
      <w:r w:rsidR="00015974">
        <w:rPr>
          <w:rFonts w:cstheme="minorHAnsi"/>
        </w:rPr>
        <w:t xml:space="preserve">protokolárního </w:t>
      </w:r>
      <w:r w:rsidRPr="0001125C">
        <w:rPr>
          <w:rFonts w:cstheme="minorHAnsi"/>
        </w:rPr>
        <w:t xml:space="preserve">odevzdání předmětu koupě kupujícímu, nese v celém rozsahu prodávající.  </w:t>
      </w:r>
    </w:p>
    <w:p w14:paraId="24A8BA30" w14:textId="77777777" w:rsidR="004A678F" w:rsidRPr="00864B0A" w:rsidRDefault="003C4079" w:rsidP="00DA554F">
      <w:pPr>
        <w:pStyle w:val="Odstavecseseznamem"/>
        <w:numPr>
          <w:ilvl w:val="0"/>
          <w:numId w:val="4"/>
        </w:numPr>
        <w:spacing w:before="120" w:after="0" w:line="276" w:lineRule="auto"/>
        <w:ind w:left="426" w:hanging="443"/>
        <w:contextualSpacing w:val="0"/>
        <w:jc w:val="both"/>
        <w:rPr>
          <w:rFonts w:cstheme="minorHAnsi"/>
        </w:rPr>
      </w:pPr>
      <w:r w:rsidRPr="0001125C">
        <w:rPr>
          <w:rFonts w:cstheme="minorHAnsi"/>
        </w:rPr>
        <w:t>Smluvní strany touto Smlouvou vylučují aplikaci ust. § 2121 odst. 2 OZ, ust. § 2122 OZ a ust. § 2123 OZ.</w:t>
      </w:r>
    </w:p>
    <w:p w14:paraId="2E88F29D" w14:textId="77777777" w:rsidR="00DA554F" w:rsidRDefault="00DA554F" w:rsidP="00C47B29">
      <w:pPr>
        <w:spacing w:before="120" w:after="0" w:line="276" w:lineRule="auto"/>
        <w:jc w:val="center"/>
        <w:rPr>
          <w:b/>
        </w:rPr>
      </w:pPr>
    </w:p>
    <w:p w14:paraId="77FB83A6" w14:textId="1256FF33" w:rsidR="003C4079" w:rsidRPr="003C44EB" w:rsidRDefault="003C4079" w:rsidP="00C47B29">
      <w:pPr>
        <w:spacing w:before="120" w:after="0" w:line="276" w:lineRule="auto"/>
        <w:jc w:val="center"/>
        <w:rPr>
          <w:b/>
        </w:rPr>
      </w:pPr>
      <w:r w:rsidRPr="003C44EB">
        <w:rPr>
          <w:b/>
        </w:rPr>
        <w:t>X</w:t>
      </w:r>
      <w:r>
        <w:rPr>
          <w:b/>
        </w:rPr>
        <w:t>I</w:t>
      </w:r>
      <w:r w:rsidR="006D47F4">
        <w:rPr>
          <w:b/>
        </w:rPr>
        <w:t>II</w:t>
      </w:r>
      <w:r w:rsidRPr="003C44EB">
        <w:rPr>
          <w:b/>
        </w:rPr>
        <w:t>.</w:t>
      </w:r>
    </w:p>
    <w:p w14:paraId="06F66AB3" w14:textId="77777777" w:rsidR="003C4079" w:rsidRPr="003C44EB" w:rsidRDefault="003C4079" w:rsidP="00C47B29">
      <w:pPr>
        <w:spacing w:after="0" w:line="276" w:lineRule="auto"/>
        <w:jc w:val="center"/>
        <w:rPr>
          <w:b/>
          <w:u w:val="single"/>
        </w:rPr>
      </w:pPr>
      <w:r w:rsidRPr="003C44EB">
        <w:rPr>
          <w:b/>
          <w:u w:val="single"/>
        </w:rPr>
        <w:t>SMLUVNÍ POKUTY</w:t>
      </w:r>
    </w:p>
    <w:p w14:paraId="3667FE04" w14:textId="69A3FE84" w:rsidR="003C4079" w:rsidRDefault="003C4079" w:rsidP="00DA554F">
      <w:pPr>
        <w:pStyle w:val="Odstavecseseznamem"/>
        <w:numPr>
          <w:ilvl w:val="0"/>
          <w:numId w:val="8"/>
        </w:numPr>
        <w:spacing w:before="120" w:after="0" w:line="276" w:lineRule="auto"/>
        <w:ind w:left="426" w:hanging="446"/>
        <w:contextualSpacing w:val="0"/>
        <w:jc w:val="both"/>
      </w:pPr>
      <w:r>
        <w:t>Prodávající se zavazuje uhradit kupujícímu smluvní pokutu ve výši 0,</w:t>
      </w:r>
      <w:r w:rsidR="003B059A">
        <w:t>3</w:t>
      </w:r>
      <w:r w:rsidR="00C47B29">
        <w:t xml:space="preserve"> </w:t>
      </w:r>
      <w:r w:rsidR="00873C1F">
        <w:t xml:space="preserve">% z celkové kupní ceny </w:t>
      </w:r>
      <w:r w:rsidR="00310329">
        <w:t xml:space="preserve">(bez DPH) </w:t>
      </w:r>
      <w:r>
        <w:t>předmětu koupě sjednané v čl. V odst. 1 Smlouvy, a to za každý</w:t>
      </w:r>
      <w:r w:rsidR="00873C1F">
        <w:t xml:space="preserve"> </w:t>
      </w:r>
      <w:r>
        <w:t>den prodlení prodávajícího se splněním jeh</w:t>
      </w:r>
      <w:r w:rsidR="00DA5614">
        <w:t>o povinnosti sjednané v čl. VII</w:t>
      </w:r>
      <w:r w:rsidR="00405CFD">
        <w:t>. odst. 1 s</w:t>
      </w:r>
      <w:r>
        <w:t>mlouvy</w:t>
      </w:r>
      <w:r w:rsidR="00405CFD">
        <w:t>,</w:t>
      </w:r>
      <w:r>
        <w:t xml:space="preserve"> spočívající v řádném dodání a </w:t>
      </w:r>
      <w:r w:rsidR="00873C1F">
        <w:t xml:space="preserve">protokolárním </w:t>
      </w:r>
      <w:r>
        <w:t xml:space="preserve">odevzdání </w:t>
      </w:r>
      <w:r w:rsidR="00DA5614">
        <w:t xml:space="preserve">celého </w:t>
      </w:r>
      <w:r w:rsidR="004A678F">
        <w:t>předmět</w:t>
      </w:r>
      <w:r w:rsidR="00157157">
        <w:t>u</w:t>
      </w:r>
      <w:r w:rsidR="004A678F">
        <w:t xml:space="preserve"> koupě kupujícímu</w:t>
      </w:r>
      <w:r w:rsidR="00C92DD4">
        <w:t xml:space="preserve"> v místě dodání</w:t>
      </w:r>
      <w:r>
        <w:t>, ve lhů</w:t>
      </w:r>
      <w:r w:rsidR="00405CFD">
        <w:t>tě sjednané v čl. VII. odst. 1 s</w:t>
      </w:r>
      <w:r>
        <w:t xml:space="preserve">mlouvy.  </w:t>
      </w:r>
    </w:p>
    <w:p w14:paraId="4E88A0A4" w14:textId="1BAD7D13" w:rsidR="003C4079" w:rsidRDefault="003C4079" w:rsidP="00DA554F">
      <w:pPr>
        <w:pStyle w:val="Odstavecseseznamem"/>
        <w:numPr>
          <w:ilvl w:val="0"/>
          <w:numId w:val="8"/>
        </w:numPr>
        <w:spacing w:before="120" w:after="0" w:line="276" w:lineRule="auto"/>
        <w:ind w:left="426" w:hanging="446"/>
        <w:contextualSpacing w:val="0"/>
        <w:jc w:val="both"/>
      </w:pPr>
      <w:r>
        <w:t xml:space="preserve">Prodávající se zavazuje uhradit kupujícímu smluvní pokutu ve výši </w:t>
      </w:r>
      <w:r w:rsidR="00783917">
        <w:t>250</w:t>
      </w:r>
      <w:r>
        <w:t>,-</w:t>
      </w:r>
      <w:r w:rsidR="00C47B29">
        <w:t xml:space="preserve"> </w:t>
      </w:r>
      <w:r>
        <w:t xml:space="preserve">Kč za každý den prodlení prodávajícího se splněním jeho povinnosti sjednané v čl. X. odst. </w:t>
      </w:r>
      <w:r w:rsidR="004C7F75">
        <w:t>7</w:t>
      </w:r>
      <w:r>
        <w:t xml:space="preserve"> Smlouvy, spočívající v řádném odstranění oznámených vad předmětu koupě specifikovan</w:t>
      </w:r>
      <w:r w:rsidR="00DB6821">
        <w:t>ého</w:t>
      </w:r>
      <w:r>
        <w:t xml:space="preserve"> v čl. I</w:t>
      </w:r>
      <w:r w:rsidR="000C0175">
        <w:t>II</w:t>
      </w:r>
      <w:r>
        <w:t>. Smlouvy</w:t>
      </w:r>
      <w:r w:rsidR="00DB6821">
        <w:t>,</w:t>
      </w:r>
      <w:r w:rsidR="004A678F">
        <w:t xml:space="preserve"> způsoby</w:t>
      </w:r>
      <w:r w:rsidR="004C7F75">
        <w:t xml:space="preserve"> sjednanými v čl. X. odst. 3 písm. b), c</w:t>
      </w:r>
      <w:r w:rsidR="00916EFF">
        <w:t>, nebo d) smlouvy,</w:t>
      </w:r>
      <w:r w:rsidR="004A678F">
        <w:t xml:space="preserve"> ve lhůt</w:t>
      </w:r>
      <w:r w:rsidR="00916EFF">
        <w:t>ě</w:t>
      </w:r>
      <w:r>
        <w:t xml:space="preserve"> sjednan</w:t>
      </w:r>
      <w:r w:rsidR="00916EFF">
        <w:t>é</w:t>
      </w:r>
      <w:r>
        <w:t xml:space="preserve"> v čl. X. odst. </w:t>
      </w:r>
      <w:r w:rsidR="00916EFF">
        <w:t>7</w:t>
      </w:r>
      <w:r>
        <w:t xml:space="preserve"> </w:t>
      </w:r>
      <w:r w:rsidR="00916EFF">
        <w:t>s</w:t>
      </w:r>
      <w:r>
        <w:t xml:space="preserve">mlouvy.  </w:t>
      </w:r>
    </w:p>
    <w:p w14:paraId="6A878E77" w14:textId="53680C22" w:rsidR="00916EFF" w:rsidRPr="003C44EB" w:rsidRDefault="00916EFF" w:rsidP="00DA554F">
      <w:pPr>
        <w:pStyle w:val="Odstavecseseznamem"/>
        <w:numPr>
          <w:ilvl w:val="0"/>
          <w:numId w:val="8"/>
        </w:numPr>
        <w:spacing w:before="120" w:after="0" w:line="276" w:lineRule="auto"/>
        <w:ind w:left="426" w:hanging="446"/>
        <w:contextualSpacing w:val="0"/>
        <w:jc w:val="both"/>
      </w:pPr>
      <w:r>
        <w:t xml:space="preserve">Prodávající se zavazuje uhradit kupujícímu smluvní pokutu ve výši </w:t>
      </w:r>
      <w:r w:rsidR="00783917">
        <w:t>250</w:t>
      </w:r>
      <w:r>
        <w:t>,-</w:t>
      </w:r>
      <w:r w:rsidR="00C47B29">
        <w:t xml:space="preserve"> </w:t>
      </w:r>
      <w:r>
        <w:t>Kč za každý den prodlení prodávajícího se splněním jeho povinnosti sjednané v čl. X. odst. 8 Smlouvy</w:t>
      </w:r>
      <w:r w:rsidR="00310329">
        <w:t>,</w:t>
      </w:r>
      <w:r>
        <w:t xml:space="preserve"> spočívající v řádném odstranění oznámené podstatné vady předmětu koupě, způsobem sjednaným v čl. X. odst. 3 písm. a) smlouvy, ve lhůtě sjednané v čl. X. odst. 8 smlouvy.  </w:t>
      </w:r>
    </w:p>
    <w:p w14:paraId="6D7151BB" w14:textId="59A649B2" w:rsidR="00916EFF" w:rsidRPr="003C44EB" w:rsidRDefault="00916EFF" w:rsidP="00DA554F">
      <w:pPr>
        <w:pStyle w:val="Odstavecseseznamem"/>
        <w:numPr>
          <w:ilvl w:val="0"/>
          <w:numId w:val="8"/>
        </w:numPr>
        <w:spacing w:before="120" w:after="0" w:line="276" w:lineRule="auto"/>
        <w:ind w:left="426" w:hanging="446"/>
        <w:contextualSpacing w:val="0"/>
        <w:jc w:val="both"/>
      </w:pPr>
      <w:r>
        <w:t xml:space="preserve">Prodávající se zavazuje uhradit kupujícímu smluvní pokutu ve výši </w:t>
      </w:r>
      <w:r w:rsidR="00783917">
        <w:t>250</w:t>
      </w:r>
      <w:r>
        <w:t>,-</w:t>
      </w:r>
      <w:r w:rsidR="00C47B29">
        <w:t xml:space="preserve"> </w:t>
      </w:r>
      <w:r>
        <w:t>Kč za každý den prodlení prodávajícího se splněním jeho povinnosti sjednané v čl. X. odst. 1</w:t>
      </w:r>
      <w:r w:rsidR="003B059A">
        <w:t>2</w:t>
      </w:r>
      <w:r>
        <w:t xml:space="preserve"> Smlouvy.  </w:t>
      </w:r>
    </w:p>
    <w:p w14:paraId="2F595F5B" w14:textId="5B66073B" w:rsidR="00864B0A" w:rsidRDefault="003C4079" w:rsidP="00DA554F">
      <w:pPr>
        <w:pStyle w:val="Odstavecseseznamem"/>
        <w:numPr>
          <w:ilvl w:val="0"/>
          <w:numId w:val="8"/>
        </w:numPr>
        <w:spacing w:before="120" w:after="0" w:line="276" w:lineRule="auto"/>
        <w:ind w:left="426" w:hanging="446"/>
        <w:contextualSpacing w:val="0"/>
        <w:jc w:val="both"/>
      </w:pPr>
      <w:r>
        <w:t xml:space="preserve">Prodávající se zavazuje uhradit kupujícímu smluvní pokutu ve výši </w:t>
      </w:r>
      <w:r w:rsidR="00783917">
        <w:t>250</w:t>
      </w:r>
      <w:r>
        <w:t>,-</w:t>
      </w:r>
      <w:r w:rsidR="00C47B29">
        <w:t xml:space="preserve"> </w:t>
      </w:r>
      <w:r>
        <w:t>Kč za každý den prodlení prodávajícího se splněním jeho povinnosti sjednané v čl. X</w:t>
      </w:r>
      <w:r w:rsidR="004A678F">
        <w:t>I</w:t>
      </w:r>
      <w:r>
        <w:t>. odst. 5 Smlouvy, spočívající v řádném odstranění oznámených záručních vad předmětu koupě specifiko</w:t>
      </w:r>
      <w:r w:rsidR="00DB6821">
        <w:t>vaného v čl. I</w:t>
      </w:r>
      <w:r w:rsidR="006D47F4">
        <w:t>II</w:t>
      </w:r>
      <w:r w:rsidR="00DB6821">
        <w:t>. Smlouvy</w:t>
      </w:r>
      <w:r>
        <w:t>, způsoby</w:t>
      </w:r>
      <w:r w:rsidR="006D47F4">
        <w:t xml:space="preserve"> sjednanými v čl. X. odst. 3 písm. b) až d) smlouvy,</w:t>
      </w:r>
      <w:r>
        <w:t xml:space="preserve"> ve lhůt</w:t>
      </w:r>
      <w:r w:rsidR="006D47F4">
        <w:t>ě</w:t>
      </w:r>
      <w:r>
        <w:t xml:space="preserve"> sjednan</w:t>
      </w:r>
      <w:r w:rsidR="006D47F4">
        <w:t>é</w:t>
      </w:r>
      <w:r>
        <w:t xml:space="preserve"> v čl. X</w:t>
      </w:r>
      <w:r w:rsidR="004A678F">
        <w:t>I</w:t>
      </w:r>
      <w:r>
        <w:t xml:space="preserve">. odst. 5 </w:t>
      </w:r>
      <w:r w:rsidR="006D47F4">
        <w:t>s</w:t>
      </w:r>
      <w:r>
        <w:t xml:space="preserve">mlouvy.   </w:t>
      </w:r>
    </w:p>
    <w:p w14:paraId="12ABF99B" w14:textId="74304CE7" w:rsidR="000B5D3E" w:rsidRDefault="000B5D3E" w:rsidP="00DA554F">
      <w:pPr>
        <w:pStyle w:val="Odstavecseseznamem"/>
        <w:numPr>
          <w:ilvl w:val="0"/>
          <w:numId w:val="8"/>
        </w:numPr>
        <w:spacing w:before="120" w:after="0" w:line="276" w:lineRule="auto"/>
        <w:ind w:left="426" w:hanging="446"/>
        <w:contextualSpacing w:val="0"/>
        <w:jc w:val="both"/>
      </w:pPr>
      <w:r>
        <w:t xml:space="preserve">Prodávající se zavazuje uhradit kupujícímu smluvní pokutu ve výši </w:t>
      </w:r>
      <w:r w:rsidR="00783917">
        <w:t>250</w:t>
      </w:r>
      <w:r>
        <w:t>,-</w:t>
      </w:r>
      <w:r w:rsidR="00C47B29">
        <w:t xml:space="preserve"> </w:t>
      </w:r>
      <w:r>
        <w:t xml:space="preserve">Kč za každý den prodlení prodávajícího se splněním jeho povinnosti sjednané v čl. XI. odst. 7 Smlouvy.  </w:t>
      </w:r>
    </w:p>
    <w:p w14:paraId="65AF1879" w14:textId="0D2ABD94" w:rsidR="00C42C9B" w:rsidRPr="00C47B29" w:rsidRDefault="003C4079" w:rsidP="00DA554F">
      <w:pPr>
        <w:pStyle w:val="Odstavecseseznamem"/>
        <w:numPr>
          <w:ilvl w:val="0"/>
          <w:numId w:val="8"/>
        </w:numPr>
        <w:spacing w:before="120" w:after="0" w:line="276" w:lineRule="auto"/>
        <w:ind w:left="426" w:hanging="446"/>
        <w:contextualSpacing w:val="0"/>
        <w:jc w:val="both"/>
      </w:pPr>
      <w:r w:rsidRPr="003C44EB">
        <w:t>Smluvní strany ujednaly, že kupující je oprávněn vedle smluvních pokut sjednaných v čl. X</w:t>
      </w:r>
      <w:r>
        <w:t>I</w:t>
      </w:r>
      <w:r w:rsidR="006D47F4">
        <w:t>II</w:t>
      </w:r>
      <w:r w:rsidRPr="003C44EB">
        <w:t>.</w:t>
      </w:r>
      <w:r>
        <w:t xml:space="preserve"> odst. 1 až </w:t>
      </w:r>
      <w:r w:rsidR="000B5D3E">
        <w:t>6</w:t>
      </w:r>
      <w:r w:rsidRPr="003C44EB">
        <w:t xml:space="preserve"> </w:t>
      </w:r>
      <w:r w:rsidR="006D47F4">
        <w:t>S</w:t>
      </w:r>
      <w:r w:rsidRPr="003C44EB">
        <w:t xml:space="preserve">mlouvy požadovat </w:t>
      </w:r>
      <w:r w:rsidR="006D47F4">
        <w:t>vůči</w:t>
      </w:r>
      <w:r w:rsidRPr="003C44EB">
        <w:t xml:space="preserve"> prodávajícím v celém rozsahu i náhradu škody, která kupujícímu vznikne porušením smluvní povinnost</w:t>
      </w:r>
      <w:r w:rsidR="00415E15">
        <w:t>i prodávajícího</w:t>
      </w:r>
      <w:r w:rsidRPr="003C44EB">
        <w:t>, jej</w:t>
      </w:r>
      <w:r w:rsidR="00415E15">
        <w:t>íž</w:t>
      </w:r>
      <w:r w:rsidRPr="003C44EB">
        <w:t xml:space="preserve"> řádné splnění je utvrzeno smluvními </w:t>
      </w:r>
      <w:r w:rsidRPr="003C44EB">
        <w:lastRenderedPageBreak/>
        <w:t xml:space="preserve">pokutami </w:t>
      </w:r>
      <w:r w:rsidR="00415E15">
        <w:t>sjednanými</w:t>
      </w:r>
      <w:r w:rsidRPr="003C44EB">
        <w:t xml:space="preserve"> v této </w:t>
      </w:r>
      <w:r w:rsidR="006D47F4">
        <w:t>s</w:t>
      </w:r>
      <w:r w:rsidRPr="003C44EB">
        <w:t>mlouvě</w:t>
      </w:r>
      <w:r w:rsidR="006D47F4">
        <w:t>, a to i tehdy</w:t>
      </w:r>
      <w:r w:rsidR="00C92DD4">
        <w:t>,</w:t>
      </w:r>
      <w:r w:rsidR="006D47F4">
        <w:t xml:space="preserve"> pokud by prodávající porušení těchto povinností nezavinil</w:t>
      </w:r>
      <w:r w:rsidR="00211BE1">
        <w:t>.</w:t>
      </w:r>
      <w:r w:rsidR="006D47F4">
        <w:t xml:space="preserve"> </w:t>
      </w:r>
    </w:p>
    <w:p w14:paraId="094AD0CC" w14:textId="77777777" w:rsidR="003C4079" w:rsidRPr="0001125C" w:rsidRDefault="003C4079" w:rsidP="00C47B29">
      <w:pPr>
        <w:pStyle w:val="Default"/>
        <w:spacing w:before="120" w:line="276" w:lineRule="auto"/>
        <w:jc w:val="center"/>
        <w:rPr>
          <w:rFonts w:asciiTheme="minorHAnsi" w:hAnsiTheme="minorHAnsi" w:cstheme="minorHAnsi"/>
          <w:color w:val="auto"/>
          <w:sz w:val="22"/>
          <w:szCs w:val="22"/>
        </w:rPr>
      </w:pPr>
      <w:r w:rsidRPr="0001125C">
        <w:rPr>
          <w:rFonts w:asciiTheme="minorHAnsi" w:hAnsiTheme="minorHAnsi" w:cstheme="minorHAnsi"/>
          <w:b/>
          <w:bCs/>
          <w:color w:val="auto"/>
          <w:sz w:val="22"/>
          <w:szCs w:val="22"/>
        </w:rPr>
        <w:t>X</w:t>
      </w:r>
      <w:r>
        <w:rPr>
          <w:rFonts w:asciiTheme="minorHAnsi" w:hAnsiTheme="minorHAnsi" w:cstheme="minorHAnsi"/>
          <w:b/>
          <w:bCs/>
          <w:color w:val="auto"/>
          <w:sz w:val="22"/>
          <w:szCs w:val="22"/>
        </w:rPr>
        <w:t>I</w:t>
      </w:r>
      <w:r w:rsidR="006D47F4">
        <w:rPr>
          <w:rFonts w:asciiTheme="minorHAnsi" w:hAnsiTheme="minorHAnsi" w:cstheme="minorHAnsi"/>
          <w:b/>
          <w:bCs/>
          <w:color w:val="auto"/>
          <w:sz w:val="22"/>
          <w:szCs w:val="22"/>
        </w:rPr>
        <w:t>V</w:t>
      </w:r>
      <w:r w:rsidRPr="0001125C">
        <w:rPr>
          <w:rFonts w:asciiTheme="minorHAnsi" w:hAnsiTheme="minorHAnsi" w:cstheme="minorHAnsi"/>
          <w:b/>
          <w:bCs/>
          <w:color w:val="auto"/>
          <w:sz w:val="22"/>
          <w:szCs w:val="22"/>
        </w:rPr>
        <w:t>.</w:t>
      </w:r>
    </w:p>
    <w:p w14:paraId="1638D8BC" w14:textId="77777777" w:rsidR="003C4079" w:rsidRPr="00A0538A" w:rsidRDefault="003C4079" w:rsidP="00C47B29">
      <w:pPr>
        <w:pStyle w:val="Default"/>
        <w:spacing w:line="276" w:lineRule="auto"/>
        <w:jc w:val="center"/>
        <w:rPr>
          <w:rFonts w:asciiTheme="minorHAnsi" w:hAnsiTheme="minorHAnsi" w:cstheme="minorHAnsi"/>
          <w:b/>
          <w:bCs/>
          <w:color w:val="auto"/>
          <w:sz w:val="22"/>
          <w:szCs w:val="22"/>
          <w:u w:val="single"/>
        </w:rPr>
      </w:pPr>
      <w:r w:rsidRPr="00573968">
        <w:rPr>
          <w:rFonts w:asciiTheme="minorHAnsi" w:hAnsiTheme="minorHAnsi" w:cstheme="minorHAnsi"/>
          <w:b/>
          <w:bCs/>
          <w:color w:val="auto"/>
          <w:sz w:val="22"/>
          <w:szCs w:val="22"/>
          <w:u w:val="single"/>
        </w:rPr>
        <w:t>ZÁVĚREČNÁ UJEDNÁNÍ</w:t>
      </w:r>
    </w:p>
    <w:p w14:paraId="1DDF67BC" w14:textId="77777777" w:rsidR="003C4079" w:rsidRPr="00B174FF" w:rsidRDefault="003C4079" w:rsidP="00DA554F">
      <w:pPr>
        <w:pStyle w:val="Odstavecseseznamem"/>
        <w:numPr>
          <w:ilvl w:val="0"/>
          <w:numId w:val="9"/>
        </w:numPr>
        <w:spacing w:before="120" w:after="0" w:line="276" w:lineRule="auto"/>
        <w:ind w:left="426" w:hanging="426"/>
        <w:contextualSpacing w:val="0"/>
        <w:jc w:val="both"/>
        <w:rPr>
          <w:rFonts w:cstheme="minorHAnsi"/>
        </w:rPr>
      </w:pPr>
      <w:r w:rsidRPr="00B174FF">
        <w:rPr>
          <w:rFonts w:cstheme="minorHAnsi"/>
        </w:rPr>
        <w:t>Prodávající si je vědom, že je ve smyslu ustanovení § 2 písm. e) zákona č. 320/2001 Sb., o finanční kontrole ve veřejné správě a o změně některých zákonů (zákon o finanční kontrole), ve znění pozdějších předpisů, povinen spolupůsobit při výkonu finanční kontroly.</w:t>
      </w:r>
    </w:p>
    <w:p w14:paraId="1E9B5D0F" w14:textId="77777777" w:rsidR="003C4079" w:rsidRPr="002D3FCF" w:rsidRDefault="003C4079" w:rsidP="00DA554F">
      <w:pPr>
        <w:pStyle w:val="Default"/>
        <w:numPr>
          <w:ilvl w:val="0"/>
          <w:numId w:val="9"/>
        </w:numPr>
        <w:spacing w:before="120" w:line="276" w:lineRule="auto"/>
        <w:ind w:left="426" w:hanging="426"/>
        <w:jc w:val="both"/>
        <w:rPr>
          <w:sz w:val="22"/>
          <w:szCs w:val="22"/>
        </w:rPr>
      </w:pPr>
      <w:r w:rsidRPr="002D3FCF">
        <w:rPr>
          <w:sz w:val="22"/>
          <w:szCs w:val="22"/>
        </w:rPr>
        <w:t>Smluvní strany ujednaly, že kupující bude doručovat prodávajícímu oznámení o vadách předmětu koupě s uplatněním práva z vadného plnění</w:t>
      </w:r>
      <w:r w:rsidR="00AE6819">
        <w:rPr>
          <w:sz w:val="22"/>
          <w:szCs w:val="22"/>
        </w:rPr>
        <w:t>,</w:t>
      </w:r>
      <w:r w:rsidRPr="002D3FCF">
        <w:rPr>
          <w:sz w:val="22"/>
          <w:szCs w:val="22"/>
        </w:rPr>
        <w:t xml:space="preserve"> nebo ze záruky za jakost (dále jen oznámení) buď v listinné písemné formě, prostřednictvím poskytovatele poštovních služeb na doručovací adresu</w:t>
      </w:r>
      <w:r>
        <w:rPr>
          <w:sz w:val="22"/>
          <w:szCs w:val="22"/>
        </w:rPr>
        <w:t xml:space="preserve"> prodávajícího</w:t>
      </w:r>
      <w:r w:rsidRPr="002D3FCF">
        <w:rPr>
          <w:sz w:val="22"/>
          <w:szCs w:val="22"/>
        </w:rPr>
        <w:t xml:space="preserve"> uvedenou v záhlaví </w:t>
      </w:r>
      <w:r w:rsidR="00B21E97">
        <w:rPr>
          <w:sz w:val="22"/>
          <w:szCs w:val="22"/>
        </w:rPr>
        <w:t>s</w:t>
      </w:r>
      <w:r w:rsidRPr="002D3FCF">
        <w:rPr>
          <w:sz w:val="22"/>
          <w:szCs w:val="22"/>
        </w:rPr>
        <w:t>mlouvy u obchodní firmy prodávajícího</w:t>
      </w:r>
      <w:r w:rsidR="00AE6819">
        <w:rPr>
          <w:sz w:val="22"/>
          <w:szCs w:val="22"/>
        </w:rPr>
        <w:t>,</w:t>
      </w:r>
      <w:r w:rsidRPr="002D3FCF">
        <w:rPr>
          <w:sz w:val="22"/>
          <w:szCs w:val="22"/>
        </w:rPr>
        <w:t xml:space="preserve"> nebo v elektronické </w:t>
      </w:r>
      <w:r w:rsidR="00B21E97">
        <w:rPr>
          <w:sz w:val="22"/>
          <w:szCs w:val="22"/>
        </w:rPr>
        <w:t>podobě</w:t>
      </w:r>
      <w:r w:rsidRPr="002D3FCF">
        <w:rPr>
          <w:sz w:val="22"/>
          <w:szCs w:val="22"/>
        </w:rPr>
        <w:t xml:space="preserve"> prostřednictvím internetu</w:t>
      </w:r>
      <w:r w:rsidR="00B21E97">
        <w:rPr>
          <w:sz w:val="22"/>
          <w:szCs w:val="22"/>
        </w:rPr>
        <w:t>,</w:t>
      </w:r>
      <w:r w:rsidRPr="002D3FCF">
        <w:rPr>
          <w:sz w:val="22"/>
          <w:szCs w:val="22"/>
        </w:rPr>
        <w:t xml:space="preserve"> na e-mailovou adresu prodávajícího uvedenou v záhlaví </w:t>
      </w:r>
      <w:r w:rsidR="00B21E97">
        <w:rPr>
          <w:sz w:val="22"/>
          <w:szCs w:val="22"/>
        </w:rPr>
        <w:t>s</w:t>
      </w:r>
      <w:r w:rsidRPr="002D3FCF">
        <w:rPr>
          <w:sz w:val="22"/>
          <w:szCs w:val="22"/>
        </w:rPr>
        <w:t xml:space="preserve">mlouvy u jeho obchodní firmy. Smluvní strany </w:t>
      </w:r>
      <w:r w:rsidR="00B21E97">
        <w:rPr>
          <w:sz w:val="22"/>
          <w:szCs w:val="22"/>
        </w:rPr>
        <w:t>s</w:t>
      </w:r>
      <w:r w:rsidRPr="002D3FCF">
        <w:rPr>
          <w:sz w:val="22"/>
          <w:szCs w:val="22"/>
        </w:rPr>
        <w:t xml:space="preserve">jednaly, že v případě elektronické </w:t>
      </w:r>
      <w:r w:rsidR="00B21E97">
        <w:rPr>
          <w:sz w:val="22"/>
          <w:szCs w:val="22"/>
        </w:rPr>
        <w:t>podoby</w:t>
      </w:r>
      <w:r w:rsidRPr="002D3FCF">
        <w:rPr>
          <w:sz w:val="22"/>
          <w:szCs w:val="22"/>
        </w:rPr>
        <w:t xml:space="preserve"> oznámení o vadách předmětu koupě</w:t>
      </w:r>
      <w:r>
        <w:rPr>
          <w:sz w:val="22"/>
          <w:szCs w:val="22"/>
        </w:rPr>
        <w:t xml:space="preserve">, či elektronické </w:t>
      </w:r>
      <w:r w:rsidR="00B21E97">
        <w:rPr>
          <w:sz w:val="22"/>
          <w:szCs w:val="22"/>
        </w:rPr>
        <w:t>podoby</w:t>
      </w:r>
      <w:r>
        <w:rPr>
          <w:sz w:val="22"/>
          <w:szCs w:val="22"/>
        </w:rPr>
        <w:t> reklamace záručních vad předmětu koupě</w:t>
      </w:r>
      <w:r w:rsidRPr="002D3FCF">
        <w:rPr>
          <w:sz w:val="22"/>
          <w:szCs w:val="22"/>
        </w:rPr>
        <w:t>, se nevyžaduje elektronický podpis osoby oprávněné jednat za kupujícího.</w:t>
      </w:r>
    </w:p>
    <w:p w14:paraId="494DC00C" w14:textId="77777777" w:rsidR="003C4079" w:rsidRPr="002D3FCF" w:rsidRDefault="003C4079" w:rsidP="00DA554F">
      <w:pPr>
        <w:pStyle w:val="Default"/>
        <w:numPr>
          <w:ilvl w:val="0"/>
          <w:numId w:val="9"/>
        </w:numPr>
        <w:spacing w:before="120" w:line="276" w:lineRule="auto"/>
        <w:ind w:left="426" w:hanging="426"/>
        <w:jc w:val="both"/>
        <w:rPr>
          <w:sz w:val="22"/>
          <w:szCs w:val="22"/>
        </w:rPr>
      </w:pPr>
      <w:r w:rsidRPr="002D3FCF">
        <w:rPr>
          <w:sz w:val="22"/>
          <w:szCs w:val="22"/>
        </w:rPr>
        <w:t>Pro vyloučení pochybnosti se uvádí, že závazek prodávajícího dodat kupujícímu předmět koupě</w:t>
      </w:r>
      <w:r w:rsidR="006D47F4">
        <w:rPr>
          <w:sz w:val="22"/>
          <w:szCs w:val="22"/>
        </w:rPr>
        <w:t xml:space="preserve"> ve lhůtě sjednané v čl. VII. smlouvy,</w:t>
      </w:r>
      <w:r w:rsidRPr="002D3FCF">
        <w:rPr>
          <w:sz w:val="22"/>
          <w:szCs w:val="22"/>
        </w:rPr>
        <w:t xml:space="preserve"> není fixní</w:t>
      </w:r>
      <w:r w:rsidR="006D47F4">
        <w:rPr>
          <w:sz w:val="22"/>
          <w:szCs w:val="22"/>
        </w:rPr>
        <w:t>m závazkem podle ust. § 1980 OZ</w:t>
      </w:r>
      <w:r w:rsidRPr="002D3FCF">
        <w:rPr>
          <w:sz w:val="22"/>
          <w:szCs w:val="22"/>
        </w:rPr>
        <w:t xml:space="preserve">. </w:t>
      </w:r>
    </w:p>
    <w:p w14:paraId="46CD5DA8" w14:textId="77777777" w:rsidR="003C4079" w:rsidRPr="002D3FCF" w:rsidRDefault="003C4079" w:rsidP="00DA554F">
      <w:pPr>
        <w:pStyle w:val="Default"/>
        <w:numPr>
          <w:ilvl w:val="0"/>
          <w:numId w:val="9"/>
        </w:numPr>
        <w:spacing w:before="120" w:line="276" w:lineRule="auto"/>
        <w:ind w:left="426" w:hanging="426"/>
        <w:jc w:val="both"/>
        <w:rPr>
          <w:sz w:val="22"/>
          <w:szCs w:val="22"/>
        </w:rPr>
      </w:pPr>
      <w:r w:rsidRPr="002D3FCF">
        <w:rPr>
          <w:sz w:val="22"/>
          <w:szCs w:val="22"/>
        </w:rPr>
        <w:t xml:space="preserve">Tuto Smlouvu je možné měnit pouze písemnou dohodou </w:t>
      </w:r>
      <w:r w:rsidR="006D47F4">
        <w:rPr>
          <w:sz w:val="22"/>
          <w:szCs w:val="22"/>
        </w:rPr>
        <w:t>s</w:t>
      </w:r>
      <w:r w:rsidRPr="002D3FCF">
        <w:rPr>
          <w:sz w:val="22"/>
          <w:szCs w:val="22"/>
        </w:rPr>
        <w:t xml:space="preserve">mluvních stran ve formě číslovaných dodatků této </w:t>
      </w:r>
      <w:r w:rsidR="006D47F4">
        <w:rPr>
          <w:sz w:val="22"/>
          <w:szCs w:val="22"/>
        </w:rPr>
        <w:t>s</w:t>
      </w:r>
      <w:r w:rsidRPr="002D3FCF">
        <w:rPr>
          <w:sz w:val="22"/>
          <w:szCs w:val="22"/>
        </w:rPr>
        <w:t xml:space="preserve">mlouvy, podepsaných oprávněnými zástupci obou </w:t>
      </w:r>
      <w:r w:rsidR="006D47F4">
        <w:rPr>
          <w:sz w:val="22"/>
          <w:szCs w:val="22"/>
        </w:rPr>
        <w:t>s</w:t>
      </w:r>
      <w:r w:rsidRPr="002D3FCF">
        <w:rPr>
          <w:sz w:val="22"/>
          <w:szCs w:val="22"/>
        </w:rPr>
        <w:t>mluvních stran.</w:t>
      </w:r>
    </w:p>
    <w:p w14:paraId="4F8ED2F1" w14:textId="77777777" w:rsidR="003C4079" w:rsidRPr="00015974" w:rsidRDefault="003C4079" w:rsidP="00DA554F">
      <w:pPr>
        <w:pStyle w:val="Default"/>
        <w:numPr>
          <w:ilvl w:val="0"/>
          <w:numId w:val="9"/>
        </w:numPr>
        <w:spacing w:before="120" w:line="276" w:lineRule="auto"/>
        <w:ind w:left="426" w:hanging="426"/>
        <w:jc w:val="both"/>
        <w:rPr>
          <w:sz w:val="22"/>
          <w:szCs w:val="22"/>
        </w:rPr>
      </w:pPr>
      <w:r w:rsidRPr="002D3FCF">
        <w:rPr>
          <w:sz w:val="22"/>
          <w:szCs w:val="22"/>
        </w:rPr>
        <w:t>Prodávající se zavazuje, že bez předchozího výslovného písemného souhlasu kupujícího nepostoupí ani nepřevede jakákoliv práva či povinnosti vypl</w:t>
      </w:r>
      <w:r w:rsidR="00C92DD4">
        <w:rPr>
          <w:sz w:val="22"/>
          <w:szCs w:val="22"/>
        </w:rPr>
        <w:t>ývající ze s</w:t>
      </w:r>
      <w:r w:rsidRPr="002D3FCF">
        <w:rPr>
          <w:sz w:val="22"/>
          <w:szCs w:val="22"/>
        </w:rPr>
        <w:t>mlouvy na třetí osobu či osoby.</w:t>
      </w:r>
    </w:p>
    <w:p w14:paraId="353F4A62" w14:textId="77777777" w:rsidR="000C0175" w:rsidRDefault="003C4079" w:rsidP="00DA554F">
      <w:pPr>
        <w:pStyle w:val="Default"/>
        <w:numPr>
          <w:ilvl w:val="0"/>
          <w:numId w:val="9"/>
        </w:numPr>
        <w:spacing w:before="120" w:line="276" w:lineRule="auto"/>
        <w:ind w:left="426" w:hanging="426"/>
        <w:jc w:val="both"/>
        <w:rPr>
          <w:sz w:val="22"/>
          <w:szCs w:val="22"/>
        </w:rPr>
      </w:pPr>
      <w:r w:rsidRPr="002D3FCF">
        <w:rPr>
          <w:sz w:val="22"/>
          <w:szCs w:val="22"/>
        </w:rPr>
        <w:t xml:space="preserve">Jednacím jazykem mezi kupujícím a prodávajícím bude pro veškerá plnění vyplývající z této </w:t>
      </w:r>
      <w:r w:rsidR="006D47F4">
        <w:rPr>
          <w:sz w:val="22"/>
          <w:szCs w:val="22"/>
        </w:rPr>
        <w:t>s</w:t>
      </w:r>
      <w:r w:rsidRPr="002D3FCF">
        <w:rPr>
          <w:sz w:val="22"/>
          <w:szCs w:val="22"/>
        </w:rPr>
        <w:t>mlouvy výhradně jazyk český, a to včetně veškeré dokumentace vztahující se k</w:t>
      </w:r>
      <w:r w:rsidR="006D47F4">
        <w:rPr>
          <w:sz w:val="22"/>
          <w:szCs w:val="22"/>
        </w:rPr>
        <w:t> </w:t>
      </w:r>
      <w:r w:rsidRPr="002D3FCF">
        <w:rPr>
          <w:sz w:val="22"/>
          <w:szCs w:val="22"/>
        </w:rPr>
        <w:t>předmětu</w:t>
      </w:r>
      <w:r w:rsidR="006D47F4">
        <w:rPr>
          <w:sz w:val="22"/>
          <w:szCs w:val="22"/>
        </w:rPr>
        <w:t xml:space="preserve"> koupě</w:t>
      </w:r>
      <w:r w:rsidRPr="002D3FCF">
        <w:rPr>
          <w:sz w:val="22"/>
          <w:szCs w:val="22"/>
        </w:rPr>
        <w:t>.</w:t>
      </w:r>
    </w:p>
    <w:p w14:paraId="58155B7B" w14:textId="77777777" w:rsidR="000C0175" w:rsidRPr="000C0175" w:rsidRDefault="000C0175" w:rsidP="00DA554F">
      <w:pPr>
        <w:pStyle w:val="Default"/>
        <w:numPr>
          <w:ilvl w:val="0"/>
          <w:numId w:val="9"/>
        </w:numPr>
        <w:spacing w:before="120" w:line="276" w:lineRule="auto"/>
        <w:ind w:left="426" w:hanging="426"/>
        <w:jc w:val="both"/>
        <w:rPr>
          <w:sz w:val="22"/>
          <w:szCs w:val="22"/>
        </w:rPr>
      </w:pPr>
      <w:r w:rsidRPr="000C0175">
        <w:rPr>
          <w:rFonts w:asciiTheme="minorHAnsi" w:hAnsiTheme="minorHAnsi" w:cstheme="minorHAnsi"/>
          <w:sz w:val="22"/>
          <w:szCs w:val="22"/>
        </w:rPr>
        <w:t xml:space="preserve">Jestliže dodatečně vyjde najevo, že některé ujednání </w:t>
      </w:r>
      <w:r>
        <w:rPr>
          <w:rFonts w:asciiTheme="minorHAnsi" w:hAnsiTheme="minorHAnsi" w:cstheme="minorHAnsi"/>
          <w:sz w:val="22"/>
          <w:szCs w:val="22"/>
        </w:rPr>
        <w:t>s</w:t>
      </w:r>
      <w:r w:rsidRPr="000C0175">
        <w:rPr>
          <w:rFonts w:asciiTheme="minorHAnsi" w:hAnsiTheme="minorHAnsi" w:cstheme="minorHAnsi"/>
          <w:sz w:val="22"/>
          <w:szCs w:val="22"/>
        </w:rPr>
        <w:t xml:space="preserve">mlouvy je či se stalo neplatným, pak se pro tento případ </w:t>
      </w:r>
      <w:r>
        <w:rPr>
          <w:rFonts w:asciiTheme="minorHAnsi" w:hAnsiTheme="minorHAnsi" w:cstheme="minorHAnsi"/>
          <w:sz w:val="22"/>
          <w:szCs w:val="22"/>
        </w:rPr>
        <w:t xml:space="preserve">prodávající </w:t>
      </w:r>
      <w:r w:rsidRPr="000C0175">
        <w:rPr>
          <w:rFonts w:asciiTheme="minorHAnsi" w:hAnsiTheme="minorHAnsi" w:cstheme="minorHAnsi"/>
          <w:sz w:val="22"/>
          <w:szCs w:val="22"/>
        </w:rPr>
        <w:t xml:space="preserve">zavazuje, že na výzvu </w:t>
      </w:r>
      <w:r>
        <w:rPr>
          <w:rFonts w:asciiTheme="minorHAnsi" w:hAnsiTheme="minorHAnsi" w:cstheme="minorHAnsi"/>
          <w:sz w:val="22"/>
          <w:szCs w:val="22"/>
        </w:rPr>
        <w:t>kupujícího</w:t>
      </w:r>
      <w:r w:rsidRPr="000C0175">
        <w:rPr>
          <w:rFonts w:asciiTheme="minorHAnsi" w:hAnsiTheme="minorHAnsi" w:cstheme="minorHAnsi"/>
          <w:sz w:val="22"/>
          <w:szCs w:val="22"/>
        </w:rPr>
        <w:t>, do 30 (třiceti) d</w:t>
      </w:r>
      <w:r w:rsidR="003F1005">
        <w:rPr>
          <w:rFonts w:asciiTheme="minorHAnsi" w:hAnsiTheme="minorHAnsi" w:cstheme="minorHAnsi"/>
          <w:sz w:val="22"/>
          <w:szCs w:val="22"/>
        </w:rPr>
        <w:t>nů od jejího doručení prodávajícímu</w:t>
      </w:r>
      <w:r w:rsidRPr="000C0175">
        <w:rPr>
          <w:rFonts w:asciiTheme="minorHAnsi" w:hAnsiTheme="minorHAnsi" w:cstheme="minorHAnsi"/>
          <w:sz w:val="22"/>
          <w:szCs w:val="22"/>
        </w:rPr>
        <w:t>, uzavře s </w:t>
      </w:r>
      <w:r>
        <w:rPr>
          <w:rFonts w:asciiTheme="minorHAnsi" w:hAnsiTheme="minorHAnsi" w:cstheme="minorHAnsi"/>
          <w:sz w:val="22"/>
          <w:szCs w:val="22"/>
        </w:rPr>
        <w:t>kupujícím</w:t>
      </w:r>
      <w:r w:rsidRPr="000C0175">
        <w:rPr>
          <w:rFonts w:asciiTheme="minorHAnsi" w:hAnsiTheme="minorHAnsi" w:cstheme="minorHAnsi"/>
          <w:sz w:val="22"/>
          <w:szCs w:val="22"/>
        </w:rPr>
        <w:t xml:space="preserve"> dodatek k této </w:t>
      </w:r>
      <w:r>
        <w:rPr>
          <w:rFonts w:asciiTheme="minorHAnsi" w:hAnsiTheme="minorHAnsi" w:cstheme="minorHAnsi"/>
          <w:sz w:val="22"/>
          <w:szCs w:val="22"/>
        </w:rPr>
        <w:t>s</w:t>
      </w:r>
      <w:r w:rsidRPr="000C0175">
        <w:rPr>
          <w:rFonts w:asciiTheme="minorHAnsi" w:hAnsiTheme="minorHAnsi" w:cstheme="minorHAnsi"/>
          <w:sz w:val="22"/>
          <w:szCs w:val="22"/>
        </w:rPr>
        <w:t xml:space="preserve">mlouvě, pro účely odstranění důvodu neplatnosti příslušné části </w:t>
      </w:r>
      <w:r>
        <w:rPr>
          <w:rFonts w:asciiTheme="minorHAnsi" w:hAnsiTheme="minorHAnsi" w:cstheme="minorHAnsi"/>
          <w:sz w:val="22"/>
          <w:szCs w:val="22"/>
        </w:rPr>
        <w:t>s</w:t>
      </w:r>
      <w:r w:rsidRPr="000C0175">
        <w:rPr>
          <w:rFonts w:asciiTheme="minorHAnsi" w:hAnsiTheme="minorHAnsi" w:cstheme="minorHAnsi"/>
          <w:sz w:val="22"/>
          <w:szCs w:val="22"/>
        </w:rPr>
        <w:t xml:space="preserve">mlouvy, kterým nahradí neplatné ujednání obsažené v této </w:t>
      </w:r>
      <w:r>
        <w:rPr>
          <w:rFonts w:asciiTheme="minorHAnsi" w:hAnsiTheme="minorHAnsi" w:cstheme="minorHAnsi"/>
          <w:sz w:val="22"/>
          <w:szCs w:val="22"/>
        </w:rPr>
        <w:t>s</w:t>
      </w:r>
      <w:r w:rsidRPr="000C0175">
        <w:rPr>
          <w:rFonts w:asciiTheme="minorHAnsi" w:hAnsiTheme="minorHAnsi" w:cstheme="minorHAnsi"/>
          <w:sz w:val="22"/>
          <w:szCs w:val="22"/>
        </w:rPr>
        <w:t xml:space="preserve">mlouvě - novým, platným a určitým ujednáním, jehož předmět bude odpovídat předmětu a účelu nahrazovaného ujednání, a které bude mít stejný anebo obdobný hospodářský a právní význam, jako nahrazované ujednání. </w:t>
      </w:r>
      <w:r w:rsidRPr="000C0175">
        <w:rPr>
          <w:sz w:val="22"/>
          <w:szCs w:val="22"/>
        </w:rPr>
        <w:t xml:space="preserve">  </w:t>
      </w:r>
      <w:r w:rsidRPr="000C0175">
        <w:rPr>
          <w:rFonts w:asciiTheme="minorHAnsi" w:hAnsiTheme="minorHAnsi" w:cstheme="minorHAnsi"/>
          <w:sz w:val="22"/>
          <w:szCs w:val="22"/>
        </w:rPr>
        <w:t xml:space="preserve"> </w:t>
      </w:r>
    </w:p>
    <w:p w14:paraId="06E5CA58" w14:textId="77777777" w:rsidR="00143EEA" w:rsidRDefault="00015974" w:rsidP="00143EEA">
      <w:pPr>
        <w:pStyle w:val="Default"/>
        <w:numPr>
          <w:ilvl w:val="0"/>
          <w:numId w:val="9"/>
        </w:numPr>
        <w:spacing w:before="120" w:line="276" w:lineRule="auto"/>
        <w:ind w:left="426" w:hanging="426"/>
        <w:jc w:val="both"/>
        <w:rPr>
          <w:sz w:val="22"/>
          <w:szCs w:val="22"/>
        </w:rPr>
      </w:pPr>
      <w:r w:rsidRPr="00015974">
        <w:rPr>
          <w:rFonts w:asciiTheme="minorHAnsi" w:hAnsiTheme="minorHAnsi" w:cstheme="minorHAnsi"/>
          <w:sz w:val="22"/>
          <w:szCs w:val="22"/>
        </w:rPr>
        <w:t xml:space="preserve">Práva a povinnosti vzniklé na základě Smlouvy nebo v souvislosti s ní se řídí českým právním řádem, zejména pak </w:t>
      </w:r>
      <w:r w:rsidR="006D47F4">
        <w:rPr>
          <w:rFonts w:asciiTheme="minorHAnsi" w:hAnsiTheme="minorHAnsi" w:cstheme="minorHAnsi"/>
          <w:sz w:val="22"/>
          <w:szCs w:val="22"/>
        </w:rPr>
        <w:t>o</w:t>
      </w:r>
      <w:r w:rsidRPr="00015974">
        <w:rPr>
          <w:rFonts w:asciiTheme="minorHAnsi" w:hAnsiTheme="minorHAnsi" w:cstheme="minorHAnsi"/>
          <w:sz w:val="22"/>
          <w:szCs w:val="22"/>
        </w:rPr>
        <w:t xml:space="preserve">bčanským zákoníkem. Veškeré spory smluvních stran vzniklé v souvislosti s plněním této </w:t>
      </w:r>
      <w:r w:rsidR="00C92DD4">
        <w:rPr>
          <w:rFonts w:asciiTheme="minorHAnsi" w:hAnsiTheme="minorHAnsi" w:cstheme="minorHAnsi"/>
          <w:sz w:val="22"/>
          <w:szCs w:val="22"/>
        </w:rPr>
        <w:t>s</w:t>
      </w:r>
      <w:r w:rsidRPr="00015974">
        <w:rPr>
          <w:rFonts w:asciiTheme="minorHAnsi" w:hAnsiTheme="minorHAnsi" w:cstheme="minorHAnsi"/>
          <w:sz w:val="22"/>
          <w:szCs w:val="22"/>
        </w:rPr>
        <w:t xml:space="preserve">mlouvy, nebo v důsledku jejího porušení, budou rozhodovány ve výlučné pravomoci soudů v České republice. Smluvní strany se v souladu s ust. § 89a zákona č. 99/1963 Sb. občanského soudního řádu, dohodly, že místně příslušným soudem prvého stupně pro rozhodování všech sporů smluvních stran vyplývajících z právních vztahů založených touto Smlouvou a pro rozhodování všech sporů smluvních stran vzniklých v důsledku porušení této </w:t>
      </w:r>
      <w:proofErr w:type="gramStart"/>
      <w:r w:rsidRPr="00015974">
        <w:rPr>
          <w:rFonts w:asciiTheme="minorHAnsi" w:hAnsiTheme="minorHAnsi" w:cstheme="minorHAnsi"/>
          <w:sz w:val="22"/>
          <w:szCs w:val="22"/>
        </w:rPr>
        <w:t>Smlouvy - je</w:t>
      </w:r>
      <w:proofErr w:type="gramEnd"/>
      <w:r w:rsidRPr="00015974">
        <w:rPr>
          <w:rFonts w:asciiTheme="minorHAnsi" w:hAnsiTheme="minorHAnsi" w:cstheme="minorHAnsi"/>
          <w:sz w:val="22"/>
          <w:szCs w:val="22"/>
        </w:rPr>
        <w:t xml:space="preserve"> soud příslušný podle místa sídla </w:t>
      </w:r>
      <w:r w:rsidR="00B21E97">
        <w:rPr>
          <w:rFonts w:asciiTheme="minorHAnsi" w:hAnsiTheme="minorHAnsi" w:cstheme="minorHAnsi"/>
          <w:sz w:val="22"/>
          <w:szCs w:val="22"/>
        </w:rPr>
        <w:t>kupujícího</w:t>
      </w:r>
      <w:r w:rsidRPr="00015974">
        <w:rPr>
          <w:rFonts w:asciiTheme="minorHAnsi" w:hAnsiTheme="minorHAnsi" w:cstheme="minorHAnsi"/>
          <w:sz w:val="22"/>
          <w:szCs w:val="22"/>
        </w:rPr>
        <w:t>.</w:t>
      </w:r>
    </w:p>
    <w:p w14:paraId="5FA4877A" w14:textId="13FA5D9B" w:rsidR="00592588" w:rsidRPr="00143EEA" w:rsidRDefault="00592588" w:rsidP="00143EEA">
      <w:pPr>
        <w:pStyle w:val="Default"/>
        <w:numPr>
          <w:ilvl w:val="0"/>
          <w:numId w:val="9"/>
        </w:numPr>
        <w:spacing w:before="120" w:line="276" w:lineRule="auto"/>
        <w:ind w:left="426" w:hanging="426"/>
        <w:jc w:val="both"/>
        <w:rPr>
          <w:sz w:val="22"/>
          <w:szCs w:val="22"/>
        </w:rPr>
      </w:pPr>
      <w:r w:rsidRPr="00143EEA">
        <w:rPr>
          <w:rFonts w:asciiTheme="minorHAnsi" w:hAnsiTheme="minorHAnsi" w:cstheme="minorHAnsi"/>
          <w:sz w:val="22"/>
          <w:szCs w:val="22"/>
        </w:rPr>
        <w:t xml:space="preserve">Prodávající je obeznámen s tím, že kupující žádný přímý nebo nepřímý způsob poskytování osobních výhod k dosažení smluvních cílů ani nepožaduje ani netoleruje. Prodávající proto nesmí </w:t>
      </w:r>
      <w:r w:rsidRPr="00143EEA">
        <w:rPr>
          <w:rFonts w:asciiTheme="minorHAnsi" w:hAnsiTheme="minorHAnsi" w:cstheme="minorHAnsi"/>
          <w:sz w:val="22"/>
          <w:szCs w:val="22"/>
        </w:rPr>
        <w:lastRenderedPageBreak/>
        <w:t>nabízet, slíbit nebo poskytnout zaměstnancům kupujícího nebo jejich blízkým osobám osobní dary nebo jiné osobní výhody jakéhokoli druhu nebo hodnoty. Prodávající prohlašuje, že má zaveden funkční systém compliance. Prodávající podpisem této smlouvy potvrzuje, že byl před podpisem této smlouvy seznámen s kodexem chování pro obchodní partnery, že mu je jeho obsah znám a že mu rozumí. Kodex chování pro obchodní partnery je k nahlédnutí na stránkách www.tsh.cz. Porušení tohoto kodexu chování ze strany kupujícího je důvodem k okamžitému ukončení smluvního vztahu. Mimo to je kupující oprávněn požadovat po prodávajícím náhradu škody.</w:t>
      </w:r>
    </w:p>
    <w:p w14:paraId="6CB13AE2" w14:textId="62BC8797" w:rsidR="003C4079" w:rsidRPr="002D3FCF" w:rsidRDefault="003C4079" w:rsidP="00592588">
      <w:pPr>
        <w:pStyle w:val="Default"/>
        <w:numPr>
          <w:ilvl w:val="0"/>
          <w:numId w:val="9"/>
        </w:numPr>
        <w:spacing w:before="120" w:line="276" w:lineRule="auto"/>
        <w:ind w:left="426" w:hanging="426"/>
        <w:jc w:val="both"/>
        <w:rPr>
          <w:sz w:val="22"/>
          <w:szCs w:val="22"/>
        </w:rPr>
      </w:pPr>
      <w:r w:rsidRPr="002D3FCF">
        <w:rPr>
          <w:sz w:val="22"/>
          <w:szCs w:val="22"/>
        </w:rPr>
        <w:t xml:space="preserve">Tato </w:t>
      </w:r>
      <w:r w:rsidR="006D47F4">
        <w:rPr>
          <w:sz w:val="22"/>
          <w:szCs w:val="22"/>
        </w:rPr>
        <w:t>s</w:t>
      </w:r>
      <w:r w:rsidRPr="002D3FCF">
        <w:rPr>
          <w:sz w:val="22"/>
          <w:szCs w:val="22"/>
        </w:rPr>
        <w:t xml:space="preserve">mlouva je vyhotovena ve </w:t>
      </w:r>
      <w:r w:rsidR="006D47F4">
        <w:rPr>
          <w:sz w:val="22"/>
          <w:szCs w:val="22"/>
        </w:rPr>
        <w:t>2 (</w:t>
      </w:r>
      <w:r>
        <w:rPr>
          <w:sz w:val="22"/>
          <w:szCs w:val="22"/>
        </w:rPr>
        <w:t>dvou</w:t>
      </w:r>
      <w:r w:rsidRPr="002D3FCF">
        <w:rPr>
          <w:sz w:val="22"/>
          <w:szCs w:val="22"/>
        </w:rPr>
        <w:t xml:space="preserve">) vyhotoveních, z nichž každá strana obdrží po jednom vyhotovení Smlouvy. </w:t>
      </w:r>
      <w:r w:rsidR="00336D77">
        <w:rPr>
          <w:sz w:val="22"/>
          <w:szCs w:val="22"/>
        </w:rPr>
        <w:t>Smlouvu lze podepsat rovněž elektronicky, v tom případě bude vyhotoven pouze jeden originál, který obě smluvní strany podepíší svým uznávaným elektronickým podpisem.</w:t>
      </w:r>
    </w:p>
    <w:p w14:paraId="662CE19E" w14:textId="2404CE33" w:rsidR="003C4079" w:rsidRDefault="003C4079" w:rsidP="00592588">
      <w:pPr>
        <w:pStyle w:val="Default"/>
        <w:numPr>
          <w:ilvl w:val="0"/>
          <w:numId w:val="9"/>
        </w:numPr>
        <w:spacing w:before="120" w:line="276" w:lineRule="auto"/>
        <w:ind w:left="426" w:hanging="426"/>
        <w:jc w:val="both"/>
        <w:rPr>
          <w:sz w:val="22"/>
          <w:szCs w:val="22"/>
        </w:rPr>
      </w:pPr>
      <w:r>
        <w:rPr>
          <w:sz w:val="22"/>
          <w:szCs w:val="22"/>
        </w:rPr>
        <w:t>Kupující je</w:t>
      </w:r>
      <w:r w:rsidRPr="009833E6">
        <w:rPr>
          <w:sz w:val="22"/>
          <w:szCs w:val="22"/>
        </w:rPr>
        <w:t xml:space="preserve"> povin</w:t>
      </w:r>
      <w:r>
        <w:rPr>
          <w:sz w:val="22"/>
          <w:szCs w:val="22"/>
        </w:rPr>
        <w:t>e</w:t>
      </w:r>
      <w:r w:rsidRPr="009833E6">
        <w:rPr>
          <w:sz w:val="22"/>
          <w:szCs w:val="22"/>
        </w:rPr>
        <w:t>n uveřejňovat smlouvy, jej</w:t>
      </w:r>
      <w:r>
        <w:rPr>
          <w:sz w:val="22"/>
          <w:szCs w:val="22"/>
        </w:rPr>
        <w:t>ichž</w:t>
      </w:r>
      <w:r w:rsidRPr="009833E6">
        <w:rPr>
          <w:sz w:val="22"/>
          <w:szCs w:val="22"/>
        </w:rPr>
        <w:t xml:space="preserve"> j</w:t>
      </w:r>
      <w:r>
        <w:rPr>
          <w:sz w:val="22"/>
          <w:szCs w:val="22"/>
        </w:rPr>
        <w:t>e</w:t>
      </w:r>
      <w:r w:rsidRPr="009833E6">
        <w:rPr>
          <w:sz w:val="22"/>
          <w:szCs w:val="22"/>
        </w:rPr>
        <w:t xml:space="preserve"> </w:t>
      </w:r>
      <w:r>
        <w:rPr>
          <w:sz w:val="22"/>
          <w:szCs w:val="22"/>
        </w:rPr>
        <w:t>účastníkem</w:t>
      </w:r>
      <w:r w:rsidRPr="009833E6">
        <w:rPr>
          <w:sz w:val="22"/>
          <w:szCs w:val="22"/>
        </w:rPr>
        <w:t xml:space="preserve">, prostřednictvím registru smluv podle zákona č. 340/2015 Sb. o registru smluv. </w:t>
      </w:r>
      <w:r w:rsidR="00336D77">
        <w:rPr>
          <w:sz w:val="22"/>
          <w:szCs w:val="22"/>
        </w:rPr>
        <w:t>Z tohoto důvodu požaduje kupující po prodávajícím finální verzi smlouvy ve strojově čitelném a editovatelném formátu, zejména wordovský formát .docx, případně</w:t>
      </w:r>
      <w:r w:rsidRPr="009833E6">
        <w:rPr>
          <w:sz w:val="22"/>
          <w:szCs w:val="22"/>
        </w:rPr>
        <w:t xml:space="preserve"> </w:t>
      </w:r>
      <w:r w:rsidR="00336D77">
        <w:rPr>
          <w:sz w:val="22"/>
          <w:szCs w:val="22"/>
        </w:rPr>
        <w:t>editovatelný formát .pdf, a to z </w:t>
      </w:r>
      <w:proofErr w:type="gramStart"/>
      <w:r w:rsidR="00336D77">
        <w:rPr>
          <w:sz w:val="22"/>
          <w:szCs w:val="22"/>
        </w:rPr>
        <w:t>důvodu,  že</w:t>
      </w:r>
      <w:proofErr w:type="gramEnd"/>
      <w:r w:rsidR="00336D77">
        <w:rPr>
          <w:sz w:val="22"/>
          <w:szCs w:val="22"/>
        </w:rPr>
        <w:t xml:space="preserve"> při uveřejnění smlouvy se anonimizují některé citlivé informace. Pokud bude smlouva podepisována elektronicky, stačí tato podepsaná verze. </w:t>
      </w:r>
      <w:r w:rsidRPr="009833E6">
        <w:rPr>
          <w:sz w:val="22"/>
          <w:szCs w:val="22"/>
        </w:rPr>
        <w:t>Tato Smlouva vzniká okamžikem jejího podpisu oběma smluvními stranami a nabývá účinnosti dnem jejího uveřejnění prostř</w:t>
      </w:r>
      <w:r>
        <w:rPr>
          <w:sz w:val="22"/>
          <w:szCs w:val="22"/>
        </w:rPr>
        <w:t>e</w:t>
      </w:r>
      <w:r w:rsidRPr="009833E6">
        <w:rPr>
          <w:sz w:val="22"/>
          <w:szCs w:val="22"/>
        </w:rPr>
        <w:t xml:space="preserve">dnictvím registru smluv. </w:t>
      </w:r>
    </w:p>
    <w:p w14:paraId="4EC0D5A4" w14:textId="77777777" w:rsidR="0082484D" w:rsidRPr="009833E6" w:rsidRDefault="0082484D" w:rsidP="0082484D">
      <w:pPr>
        <w:pStyle w:val="Default"/>
        <w:spacing w:before="120" w:line="276" w:lineRule="auto"/>
        <w:jc w:val="both"/>
        <w:rPr>
          <w:sz w:val="22"/>
          <w:szCs w:val="22"/>
        </w:rPr>
      </w:pPr>
    </w:p>
    <w:p w14:paraId="62D84B6E" w14:textId="77777777" w:rsidR="003C4079" w:rsidRDefault="003C4079" w:rsidP="00592588">
      <w:pPr>
        <w:pStyle w:val="Default"/>
        <w:numPr>
          <w:ilvl w:val="0"/>
          <w:numId w:val="9"/>
        </w:numPr>
        <w:spacing w:before="120" w:line="276" w:lineRule="auto"/>
        <w:ind w:left="426" w:hanging="426"/>
        <w:jc w:val="both"/>
        <w:rPr>
          <w:sz w:val="22"/>
          <w:szCs w:val="22"/>
        </w:rPr>
      </w:pPr>
      <w:r w:rsidRPr="002D3FCF">
        <w:rPr>
          <w:sz w:val="22"/>
          <w:szCs w:val="22"/>
        </w:rPr>
        <w:t xml:space="preserve">Nedílnou obsahovou součástí této </w:t>
      </w:r>
      <w:r w:rsidR="003A4084">
        <w:rPr>
          <w:sz w:val="22"/>
          <w:szCs w:val="22"/>
        </w:rPr>
        <w:t>s</w:t>
      </w:r>
      <w:r w:rsidRPr="002D3FCF">
        <w:rPr>
          <w:sz w:val="22"/>
          <w:szCs w:val="22"/>
        </w:rPr>
        <w:t>mlouvy j</w:t>
      </w:r>
      <w:r w:rsidR="00ED24F7">
        <w:rPr>
          <w:sz w:val="22"/>
          <w:szCs w:val="22"/>
        </w:rPr>
        <w:t>e</w:t>
      </w:r>
      <w:r w:rsidRPr="002D3FCF">
        <w:rPr>
          <w:sz w:val="22"/>
          <w:szCs w:val="22"/>
        </w:rPr>
        <w:t xml:space="preserve"> příloh</w:t>
      </w:r>
      <w:r w:rsidR="00ED24F7">
        <w:rPr>
          <w:sz w:val="22"/>
          <w:szCs w:val="22"/>
        </w:rPr>
        <w:t>a</w:t>
      </w:r>
      <w:r w:rsidRPr="002D3FCF">
        <w:rPr>
          <w:sz w:val="22"/>
          <w:szCs w:val="22"/>
        </w:rPr>
        <w:t>:</w:t>
      </w:r>
    </w:p>
    <w:p w14:paraId="6188EE6C" w14:textId="77777777" w:rsidR="00DA554F" w:rsidRDefault="00DA554F" w:rsidP="00DA554F">
      <w:pPr>
        <w:pStyle w:val="Default"/>
        <w:spacing w:before="120" w:line="276" w:lineRule="auto"/>
        <w:ind w:left="426" w:hanging="426"/>
        <w:jc w:val="both"/>
        <w:rPr>
          <w:sz w:val="22"/>
          <w:szCs w:val="22"/>
        </w:rPr>
      </w:pPr>
    </w:p>
    <w:p w14:paraId="1ED29D6B" w14:textId="5520AC90" w:rsidR="00344D9D" w:rsidRDefault="003C4079" w:rsidP="00DA554F">
      <w:pPr>
        <w:pStyle w:val="Default"/>
        <w:spacing w:before="120" w:line="276" w:lineRule="auto"/>
        <w:ind w:left="426" w:hanging="426"/>
        <w:jc w:val="both"/>
        <w:rPr>
          <w:rFonts w:cstheme="minorHAnsi"/>
          <w:sz w:val="22"/>
          <w:szCs w:val="22"/>
        </w:rPr>
      </w:pPr>
      <w:r w:rsidRPr="006D47F4">
        <w:rPr>
          <w:sz w:val="22"/>
          <w:szCs w:val="22"/>
        </w:rPr>
        <w:t>Příloha č. 1 –</w:t>
      </w:r>
      <w:r w:rsidRPr="006D47F4">
        <w:rPr>
          <w:rFonts w:cstheme="minorHAnsi"/>
          <w:sz w:val="22"/>
          <w:szCs w:val="22"/>
        </w:rPr>
        <w:t xml:space="preserve"> Technická </w:t>
      </w:r>
      <w:r w:rsidR="00C42C9B">
        <w:rPr>
          <w:rFonts w:cstheme="minorHAnsi"/>
          <w:sz w:val="22"/>
          <w:szCs w:val="22"/>
        </w:rPr>
        <w:t>specifikace</w:t>
      </w:r>
      <w:r w:rsidRPr="006D47F4">
        <w:rPr>
          <w:rFonts w:cstheme="minorHAnsi"/>
          <w:sz w:val="22"/>
          <w:szCs w:val="22"/>
        </w:rPr>
        <w:t xml:space="preserve"> </w:t>
      </w:r>
      <w:r w:rsidR="00DB6821" w:rsidRPr="006D47F4">
        <w:rPr>
          <w:rFonts w:cstheme="minorHAnsi"/>
          <w:sz w:val="22"/>
          <w:szCs w:val="22"/>
        </w:rPr>
        <w:t>předmětu koupě</w:t>
      </w:r>
      <w:r w:rsidR="00344D9D">
        <w:rPr>
          <w:rFonts w:cstheme="minorHAnsi"/>
          <w:sz w:val="22"/>
          <w:szCs w:val="22"/>
        </w:rPr>
        <w:t xml:space="preserve"> </w:t>
      </w:r>
    </w:p>
    <w:p w14:paraId="10EDDF46" w14:textId="77777777" w:rsidR="00344D9D" w:rsidRPr="00344D9D" w:rsidRDefault="00344D9D" w:rsidP="00344D9D">
      <w:pPr>
        <w:pStyle w:val="Default"/>
        <w:spacing w:before="120" w:line="276" w:lineRule="auto"/>
        <w:ind w:left="340"/>
        <w:jc w:val="both"/>
        <w:rPr>
          <w:rFonts w:cstheme="minorHAnsi"/>
          <w:sz w:val="22"/>
          <w:szCs w:val="22"/>
        </w:rPr>
      </w:pPr>
    </w:p>
    <w:p w14:paraId="109B4C43" w14:textId="77777777" w:rsidR="003C4079" w:rsidRPr="0001125C" w:rsidRDefault="003C4079" w:rsidP="00415E15">
      <w:pPr>
        <w:spacing w:after="0" w:line="276" w:lineRule="auto"/>
      </w:pPr>
    </w:p>
    <w:p w14:paraId="30C952EC" w14:textId="4BD53398" w:rsidR="003C4079" w:rsidRDefault="003C4079" w:rsidP="003C4079">
      <w:pPr>
        <w:pStyle w:val="Default"/>
        <w:spacing w:line="276" w:lineRule="auto"/>
        <w:ind w:left="340"/>
        <w:rPr>
          <w:rFonts w:asciiTheme="minorHAnsi" w:hAnsiTheme="minorHAnsi" w:cstheme="minorHAnsi"/>
          <w:color w:val="auto"/>
          <w:sz w:val="22"/>
          <w:szCs w:val="22"/>
        </w:rPr>
      </w:pPr>
      <w:r w:rsidRPr="0001125C">
        <w:rPr>
          <w:rFonts w:asciiTheme="minorHAnsi" w:hAnsiTheme="minorHAnsi" w:cstheme="minorHAnsi"/>
          <w:color w:val="auto"/>
          <w:sz w:val="22"/>
          <w:szCs w:val="22"/>
        </w:rPr>
        <w:t>V </w:t>
      </w:r>
      <w:r w:rsidR="008F18B3">
        <w:rPr>
          <w:rFonts w:asciiTheme="minorHAnsi" w:hAnsiTheme="minorHAnsi" w:cstheme="minorHAnsi"/>
          <w:color w:val="auto"/>
          <w:sz w:val="22"/>
          <w:szCs w:val="22"/>
        </w:rPr>
        <w:t>Havířově</w:t>
      </w:r>
      <w:r w:rsidRPr="0001125C">
        <w:rPr>
          <w:rFonts w:asciiTheme="minorHAnsi" w:hAnsiTheme="minorHAnsi" w:cstheme="minorHAnsi"/>
          <w:color w:val="auto"/>
          <w:sz w:val="22"/>
          <w:szCs w:val="22"/>
        </w:rPr>
        <w:t xml:space="preserve"> dne:</w:t>
      </w:r>
      <w:r w:rsidR="00A2047F">
        <w:rPr>
          <w:rFonts w:asciiTheme="minorHAnsi" w:hAnsiTheme="minorHAnsi" w:cstheme="minorHAnsi"/>
          <w:color w:val="auto"/>
          <w:sz w:val="22"/>
          <w:szCs w:val="22"/>
        </w:rPr>
        <w:t xml:space="preserve"> __</w:t>
      </w:r>
      <w:proofErr w:type="gramStart"/>
      <w:r w:rsidR="00A2047F">
        <w:rPr>
          <w:rFonts w:asciiTheme="minorHAnsi" w:hAnsiTheme="minorHAnsi" w:cstheme="minorHAnsi"/>
          <w:color w:val="auto"/>
          <w:sz w:val="22"/>
          <w:szCs w:val="22"/>
        </w:rPr>
        <w:t>_._</w:t>
      </w:r>
      <w:proofErr w:type="gramEnd"/>
      <w:r w:rsidR="00A2047F">
        <w:rPr>
          <w:rFonts w:asciiTheme="minorHAnsi" w:hAnsiTheme="minorHAnsi" w:cstheme="minorHAnsi"/>
          <w:color w:val="auto"/>
          <w:sz w:val="22"/>
          <w:szCs w:val="22"/>
        </w:rPr>
        <w:t>__.20</w:t>
      </w:r>
      <w:r w:rsidR="008F18B3">
        <w:rPr>
          <w:rFonts w:asciiTheme="minorHAnsi" w:hAnsiTheme="minorHAnsi" w:cstheme="minorHAnsi"/>
          <w:color w:val="auto"/>
          <w:sz w:val="22"/>
          <w:szCs w:val="22"/>
        </w:rPr>
        <w:t>2</w:t>
      </w:r>
      <w:r w:rsidR="00336D77">
        <w:rPr>
          <w:rFonts w:asciiTheme="minorHAnsi" w:hAnsiTheme="minorHAnsi" w:cstheme="minorHAnsi"/>
          <w:color w:val="auto"/>
          <w:sz w:val="22"/>
          <w:szCs w:val="22"/>
        </w:rPr>
        <w:t>6</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proofErr w:type="gramStart"/>
      <w:r w:rsidRPr="0001125C">
        <w:rPr>
          <w:rFonts w:asciiTheme="minorHAnsi" w:hAnsiTheme="minorHAnsi" w:cstheme="minorHAnsi"/>
          <w:color w:val="auto"/>
          <w:sz w:val="22"/>
          <w:szCs w:val="22"/>
        </w:rPr>
        <w:t>V</w:t>
      </w:r>
      <w:r w:rsidR="008F18B3">
        <w:rPr>
          <w:rFonts w:asciiTheme="minorHAnsi" w:hAnsiTheme="minorHAnsi" w:cstheme="minorHAnsi"/>
          <w:color w:val="auto"/>
          <w:sz w:val="22"/>
          <w:szCs w:val="22"/>
        </w:rPr>
        <w:t xml:space="preserve">  </w:t>
      </w:r>
      <w:r w:rsidR="00DA554F">
        <w:rPr>
          <w:rFonts w:asciiTheme="minorHAnsi" w:hAnsiTheme="minorHAnsi" w:cstheme="minorHAnsi"/>
          <w:color w:val="auto"/>
          <w:sz w:val="22"/>
          <w:szCs w:val="22"/>
        </w:rPr>
        <w:t>_</w:t>
      </w:r>
      <w:proofErr w:type="gramEnd"/>
      <w:r w:rsidR="00DA554F">
        <w:rPr>
          <w:rFonts w:asciiTheme="minorHAnsi" w:hAnsiTheme="minorHAnsi" w:cstheme="minorHAnsi"/>
          <w:color w:val="auto"/>
          <w:sz w:val="22"/>
          <w:szCs w:val="22"/>
        </w:rPr>
        <w:t xml:space="preserve">___________ </w:t>
      </w:r>
      <w:r w:rsidRPr="0001125C">
        <w:rPr>
          <w:rFonts w:asciiTheme="minorHAnsi" w:hAnsiTheme="minorHAnsi" w:cstheme="minorHAnsi"/>
          <w:color w:val="auto"/>
          <w:sz w:val="22"/>
          <w:szCs w:val="22"/>
        </w:rPr>
        <w:t>dne:</w:t>
      </w:r>
      <w:r w:rsidR="00A2047F">
        <w:rPr>
          <w:rFonts w:asciiTheme="minorHAnsi" w:hAnsiTheme="minorHAnsi" w:cstheme="minorHAnsi"/>
          <w:color w:val="auto"/>
          <w:sz w:val="22"/>
          <w:szCs w:val="22"/>
        </w:rPr>
        <w:t xml:space="preserve"> </w:t>
      </w:r>
      <w:r w:rsidR="00C47B29">
        <w:rPr>
          <w:rFonts w:asciiTheme="minorHAnsi" w:hAnsiTheme="minorHAnsi" w:cstheme="minorHAnsi"/>
          <w:color w:val="auto"/>
          <w:sz w:val="22"/>
          <w:szCs w:val="22"/>
        </w:rPr>
        <w:t>_</w:t>
      </w:r>
      <w:r w:rsidR="00A2047F">
        <w:rPr>
          <w:rFonts w:asciiTheme="minorHAnsi" w:hAnsiTheme="minorHAnsi" w:cstheme="minorHAnsi"/>
          <w:color w:val="auto"/>
          <w:sz w:val="22"/>
          <w:szCs w:val="22"/>
        </w:rPr>
        <w:t>_</w:t>
      </w:r>
      <w:proofErr w:type="gramStart"/>
      <w:r w:rsidR="00A2047F">
        <w:rPr>
          <w:rFonts w:asciiTheme="minorHAnsi" w:hAnsiTheme="minorHAnsi" w:cstheme="minorHAnsi"/>
          <w:color w:val="auto"/>
          <w:sz w:val="22"/>
          <w:szCs w:val="22"/>
        </w:rPr>
        <w:t>_._</w:t>
      </w:r>
      <w:proofErr w:type="gramEnd"/>
      <w:r w:rsidR="00A2047F">
        <w:rPr>
          <w:rFonts w:asciiTheme="minorHAnsi" w:hAnsiTheme="minorHAnsi" w:cstheme="minorHAnsi"/>
          <w:color w:val="auto"/>
          <w:sz w:val="22"/>
          <w:szCs w:val="22"/>
        </w:rPr>
        <w:t>__.20</w:t>
      </w:r>
      <w:r w:rsidR="008F18B3">
        <w:rPr>
          <w:rFonts w:asciiTheme="minorHAnsi" w:hAnsiTheme="minorHAnsi" w:cstheme="minorHAnsi"/>
          <w:color w:val="auto"/>
          <w:sz w:val="22"/>
          <w:szCs w:val="22"/>
        </w:rPr>
        <w:t>2</w:t>
      </w:r>
      <w:r w:rsidR="00336D77">
        <w:rPr>
          <w:rFonts w:asciiTheme="minorHAnsi" w:hAnsiTheme="minorHAnsi" w:cstheme="minorHAnsi"/>
          <w:color w:val="auto"/>
          <w:sz w:val="22"/>
          <w:szCs w:val="22"/>
        </w:rPr>
        <w:t>6</w:t>
      </w:r>
    </w:p>
    <w:p w14:paraId="367F047F" w14:textId="77777777" w:rsidR="003C4079" w:rsidRPr="0001125C" w:rsidRDefault="003C4079" w:rsidP="003C4079">
      <w:pPr>
        <w:pStyle w:val="Default"/>
        <w:spacing w:line="276" w:lineRule="auto"/>
        <w:ind w:left="340"/>
        <w:rPr>
          <w:rFonts w:asciiTheme="minorHAnsi" w:hAnsiTheme="minorHAnsi" w:cstheme="minorHAnsi"/>
          <w:color w:val="auto"/>
          <w:sz w:val="22"/>
          <w:szCs w:val="22"/>
        </w:rPr>
      </w:pPr>
    </w:p>
    <w:p w14:paraId="41DC5108" w14:textId="77777777" w:rsidR="003C4079" w:rsidRDefault="003C4079" w:rsidP="003C4079">
      <w:pPr>
        <w:pStyle w:val="Default"/>
        <w:spacing w:line="276" w:lineRule="auto"/>
        <w:ind w:left="340"/>
        <w:rPr>
          <w:rFonts w:asciiTheme="minorHAnsi" w:hAnsiTheme="minorHAnsi" w:cstheme="minorHAnsi"/>
          <w:color w:val="auto"/>
          <w:sz w:val="22"/>
          <w:szCs w:val="22"/>
        </w:rPr>
      </w:pPr>
    </w:p>
    <w:p w14:paraId="3C1D7207" w14:textId="77777777" w:rsidR="00AE6819" w:rsidRDefault="00AE6819" w:rsidP="003C4079">
      <w:pPr>
        <w:pStyle w:val="Default"/>
        <w:spacing w:line="276" w:lineRule="auto"/>
        <w:ind w:left="340"/>
        <w:rPr>
          <w:rFonts w:asciiTheme="minorHAnsi" w:hAnsiTheme="minorHAnsi" w:cstheme="minorHAnsi"/>
          <w:b/>
          <w:color w:val="auto"/>
          <w:sz w:val="22"/>
          <w:szCs w:val="22"/>
        </w:rPr>
      </w:pPr>
    </w:p>
    <w:p w14:paraId="50AC5361" w14:textId="77777777" w:rsidR="003C4079" w:rsidRDefault="003C4079" w:rsidP="003C4079">
      <w:pPr>
        <w:pStyle w:val="Default"/>
        <w:spacing w:line="276" w:lineRule="auto"/>
        <w:ind w:left="340"/>
        <w:rPr>
          <w:rFonts w:asciiTheme="minorHAnsi" w:hAnsiTheme="minorHAnsi" w:cstheme="minorHAnsi"/>
          <w:b/>
          <w:color w:val="auto"/>
          <w:sz w:val="22"/>
          <w:szCs w:val="22"/>
        </w:rPr>
      </w:pPr>
      <w:r w:rsidRPr="001F2F24">
        <w:rPr>
          <w:rFonts w:asciiTheme="minorHAnsi" w:hAnsiTheme="minorHAnsi" w:cstheme="minorHAnsi"/>
          <w:b/>
          <w:color w:val="auto"/>
          <w:sz w:val="22"/>
          <w:szCs w:val="22"/>
        </w:rPr>
        <w:t>KUPUJÍCÍ</w:t>
      </w:r>
      <w:r w:rsidRPr="001F2F24">
        <w:rPr>
          <w:rFonts w:asciiTheme="minorHAnsi" w:hAnsiTheme="minorHAnsi" w:cstheme="minorHAnsi"/>
          <w:b/>
          <w:color w:val="auto"/>
          <w:sz w:val="22"/>
          <w:szCs w:val="22"/>
        </w:rPr>
        <w:tab/>
      </w:r>
      <w:r w:rsidRPr="001F2F24">
        <w:rPr>
          <w:rFonts w:asciiTheme="minorHAnsi" w:hAnsiTheme="minorHAnsi" w:cstheme="minorHAnsi"/>
          <w:b/>
          <w:color w:val="auto"/>
          <w:sz w:val="22"/>
          <w:szCs w:val="22"/>
        </w:rPr>
        <w:tab/>
      </w:r>
      <w:r w:rsidRPr="001F2F24">
        <w:rPr>
          <w:rFonts w:asciiTheme="minorHAnsi" w:hAnsiTheme="minorHAnsi" w:cstheme="minorHAnsi"/>
          <w:b/>
          <w:color w:val="auto"/>
          <w:sz w:val="22"/>
          <w:szCs w:val="22"/>
        </w:rPr>
        <w:tab/>
      </w:r>
      <w:r w:rsidRPr="001F2F24">
        <w:rPr>
          <w:rFonts w:asciiTheme="minorHAnsi" w:hAnsiTheme="minorHAnsi" w:cstheme="minorHAnsi"/>
          <w:b/>
          <w:color w:val="auto"/>
          <w:sz w:val="22"/>
          <w:szCs w:val="22"/>
        </w:rPr>
        <w:tab/>
      </w:r>
      <w:r w:rsidRPr="001F2F24">
        <w:rPr>
          <w:rFonts w:asciiTheme="minorHAnsi" w:hAnsiTheme="minorHAnsi" w:cstheme="minorHAnsi"/>
          <w:b/>
          <w:color w:val="auto"/>
          <w:sz w:val="22"/>
          <w:szCs w:val="22"/>
        </w:rPr>
        <w:tab/>
      </w:r>
      <w:r w:rsidRPr="001F2F24">
        <w:rPr>
          <w:rFonts w:asciiTheme="minorHAnsi" w:hAnsiTheme="minorHAnsi" w:cstheme="minorHAnsi"/>
          <w:b/>
          <w:color w:val="auto"/>
          <w:sz w:val="22"/>
          <w:szCs w:val="22"/>
        </w:rPr>
        <w:tab/>
        <w:t>PRODÁVAJÍCÍ</w:t>
      </w:r>
    </w:p>
    <w:p w14:paraId="7E078C19" w14:textId="77777777" w:rsidR="003C4079" w:rsidRDefault="003C4079" w:rsidP="003C4079">
      <w:pPr>
        <w:pStyle w:val="Default"/>
        <w:spacing w:line="276" w:lineRule="auto"/>
        <w:rPr>
          <w:rFonts w:asciiTheme="minorHAnsi" w:hAnsiTheme="minorHAnsi" w:cstheme="minorHAnsi"/>
          <w:color w:val="auto"/>
          <w:sz w:val="22"/>
          <w:szCs w:val="22"/>
        </w:rPr>
      </w:pPr>
    </w:p>
    <w:p w14:paraId="02968F73" w14:textId="77777777" w:rsidR="003C4079" w:rsidRDefault="003C4079" w:rsidP="003C4079">
      <w:pPr>
        <w:pStyle w:val="Default"/>
        <w:spacing w:line="276" w:lineRule="auto"/>
        <w:ind w:left="340"/>
        <w:rPr>
          <w:rFonts w:asciiTheme="minorHAnsi" w:hAnsiTheme="minorHAnsi" w:cstheme="minorHAnsi"/>
          <w:color w:val="auto"/>
          <w:sz w:val="22"/>
          <w:szCs w:val="22"/>
        </w:rPr>
      </w:pPr>
    </w:p>
    <w:p w14:paraId="6509E5B3" w14:textId="77777777" w:rsidR="003C4079" w:rsidRDefault="003C4079" w:rsidP="00AE6819">
      <w:pPr>
        <w:pStyle w:val="Default"/>
        <w:spacing w:line="276" w:lineRule="auto"/>
        <w:rPr>
          <w:rFonts w:asciiTheme="minorHAnsi" w:hAnsiTheme="minorHAnsi" w:cstheme="minorHAnsi"/>
          <w:color w:val="auto"/>
          <w:sz w:val="22"/>
          <w:szCs w:val="22"/>
        </w:rPr>
      </w:pPr>
    </w:p>
    <w:p w14:paraId="47BDE357" w14:textId="77777777" w:rsidR="008F18B3" w:rsidRPr="00451826" w:rsidRDefault="008F18B3" w:rsidP="00C92DD4">
      <w:pPr>
        <w:pStyle w:val="Default"/>
        <w:spacing w:line="276" w:lineRule="auto"/>
        <w:ind w:firstLine="340"/>
        <w:rPr>
          <w:rFonts w:asciiTheme="minorHAnsi" w:hAnsiTheme="minorHAnsi" w:cstheme="minorHAnsi"/>
          <w:color w:val="auto"/>
          <w:sz w:val="22"/>
          <w:szCs w:val="22"/>
        </w:rPr>
      </w:pPr>
      <w:r>
        <w:rPr>
          <w:rFonts w:asciiTheme="minorHAnsi" w:hAnsiTheme="minorHAnsi" w:cstheme="minorHAnsi"/>
          <w:color w:val="auto"/>
          <w:sz w:val="22"/>
          <w:szCs w:val="22"/>
        </w:rPr>
        <w:t>__</w:t>
      </w:r>
      <w:r w:rsidR="00C92DD4">
        <w:rPr>
          <w:rFonts w:asciiTheme="minorHAnsi" w:hAnsiTheme="minorHAnsi" w:cstheme="minorHAnsi"/>
          <w:color w:val="auto"/>
          <w:sz w:val="22"/>
          <w:szCs w:val="22"/>
        </w:rPr>
        <w:t>_____________________________</w:t>
      </w:r>
      <w:r w:rsidR="00C92DD4">
        <w:rPr>
          <w:rFonts w:asciiTheme="minorHAnsi" w:hAnsiTheme="minorHAnsi" w:cstheme="minorHAnsi"/>
          <w:color w:val="auto"/>
          <w:sz w:val="22"/>
          <w:szCs w:val="22"/>
        </w:rPr>
        <w:tab/>
      </w:r>
      <w:r w:rsidR="00C92DD4">
        <w:rPr>
          <w:rFonts w:asciiTheme="minorHAnsi" w:hAnsiTheme="minorHAnsi" w:cstheme="minorHAnsi"/>
          <w:color w:val="auto"/>
          <w:sz w:val="22"/>
          <w:szCs w:val="22"/>
        </w:rPr>
        <w:tab/>
      </w:r>
      <w:r>
        <w:rPr>
          <w:rFonts w:asciiTheme="minorHAnsi" w:hAnsiTheme="minorHAnsi" w:cstheme="minorHAnsi"/>
          <w:color w:val="auto"/>
          <w:sz w:val="22"/>
          <w:szCs w:val="22"/>
        </w:rPr>
        <w:t>_______________________________</w:t>
      </w:r>
    </w:p>
    <w:p w14:paraId="5AC74CE2" w14:textId="77777777" w:rsidR="003C4079" w:rsidRDefault="00C92DD4" w:rsidP="00C92DD4">
      <w:pPr>
        <w:ind w:firstLine="340"/>
      </w:pPr>
      <w:r w:rsidRPr="003504F1">
        <w:rPr>
          <w:b/>
        </w:rPr>
        <w:t>Technické služby Havířov a.s.</w:t>
      </w:r>
      <w:r>
        <w:tab/>
      </w:r>
      <w:r>
        <w:tab/>
      </w:r>
      <w:r>
        <w:tab/>
      </w:r>
      <w:r w:rsidRPr="0063366E">
        <w:rPr>
          <w:rFonts w:cstheme="minorHAnsi"/>
          <w:highlight w:val="yellow"/>
        </w:rPr>
        <w:t xml:space="preserve">[DOPLNÍ </w:t>
      </w:r>
      <w:r>
        <w:rPr>
          <w:rFonts w:cstheme="minorHAnsi"/>
          <w:highlight w:val="yellow"/>
        </w:rPr>
        <w:t>UCHAZEČ</w:t>
      </w:r>
      <w:r w:rsidRPr="0063366E">
        <w:rPr>
          <w:rFonts w:cstheme="minorHAnsi"/>
          <w:highlight w:val="yellow"/>
        </w:rPr>
        <w:t>]</w:t>
      </w:r>
    </w:p>
    <w:bookmarkEnd w:id="0"/>
    <w:p w14:paraId="09851A7B" w14:textId="77777777" w:rsidR="00EF405D" w:rsidRDefault="00EF405D"/>
    <w:sectPr w:rsidR="00EF405D" w:rsidSect="001A5A1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3091B" w14:textId="77777777" w:rsidR="000F3576" w:rsidRDefault="000F3576" w:rsidP="00875015">
      <w:pPr>
        <w:spacing w:after="0" w:line="240" w:lineRule="auto"/>
      </w:pPr>
      <w:r>
        <w:separator/>
      </w:r>
    </w:p>
  </w:endnote>
  <w:endnote w:type="continuationSeparator" w:id="0">
    <w:p w14:paraId="2160DE41" w14:textId="77777777" w:rsidR="000F3576" w:rsidRDefault="000F3576" w:rsidP="00875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A0877" w14:textId="0DFC345D" w:rsidR="00A93B88" w:rsidRDefault="00000000" w:rsidP="00DA554F">
    <w:pPr>
      <w:pStyle w:val="Zpat"/>
      <w:jc w:val="right"/>
    </w:pPr>
    <w:sdt>
      <w:sdtPr>
        <w:id w:val="1234142391"/>
        <w:docPartObj>
          <w:docPartGallery w:val="Page Numbers (Bottom of Page)"/>
          <w:docPartUnique/>
        </w:docPartObj>
      </w:sdtPr>
      <w:sdtContent>
        <w:r w:rsidR="004F7B61">
          <w:fldChar w:fldCharType="begin"/>
        </w:r>
        <w:r w:rsidR="004F7B61">
          <w:instrText xml:space="preserve"> PAGE   \* MERGEFORMAT </w:instrText>
        </w:r>
        <w:r w:rsidR="004F7B61">
          <w:fldChar w:fldCharType="separate"/>
        </w:r>
        <w:r w:rsidR="00242F52">
          <w:rPr>
            <w:noProof/>
          </w:rPr>
          <w:t>8</w:t>
        </w:r>
        <w:r w:rsidR="004F7B61">
          <w:rPr>
            <w:noProof/>
          </w:rPr>
          <w:fldChar w:fldCharType="end"/>
        </w:r>
        <w:r w:rsidR="00DA554F">
          <w:rPr>
            <w:noProof/>
          </w:rPr>
          <w:t>/</w:t>
        </w:r>
        <w:r w:rsidR="00DA554F">
          <w:t>12</w:t>
        </w:r>
      </w:sdtContent>
    </w:sdt>
  </w:p>
  <w:p w14:paraId="33E3737B" w14:textId="77777777" w:rsidR="00A93B88" w:rsidRDefault="00A93B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75F62" w14:textId="77777777" w:rsidR="000F3576" w:rsidRDefault="000F3576" w:rsidP="00875015">
      <w:pPr>
        <w:spacing w:after="0" w:line="240" w:lineRule="auto"/>
      </w:pPr>
      <w:r>
        <w:separator/>
      </w:r>
    </w:p>
  </w:footnote>
  <w:footnote w:type="continuationSeparator" w:id="0">
    <w:p w14:paraId="1A489812" w14:textId="77777777" w:rsidR="000F3576" w:rsidRDefault="000F3576" w:rsidP="008750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C01"/>
    <w:multiLevelType w:val="hybridMultilevel"/>
    <w:tmpl w:val="8E9205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82663B"/>
    <w:multiLevelType w:val="hybridMultilevel"/>
    <w:tmpl w:val="9004514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77C5667"/>
    <w:multiLevelType w:val="hybridMultilevel"/>
    <w:tmpl w:val="A094C13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E0E61CD"/>
    <w:multiLevelType w:val="hybridMultilevel"/>
    <w:tmpl w:val="4DF04750"/>
    <w:lvl w:ilvl="0" w:tplc="0405000F">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14F815C9"/>
    <w:multiLevelType w:val="hybridMultilevel"/>
    <w:tmpl w:val="77F80A9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5F22B40"/>
    <w:multiLevelType w:val="hybridMultilevel"/>
    <w:tmpl w:val="CE088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484388"/>
    <w:multiLevelType w:val="hybridMultilevel"/>
    <w:tmpl w:val="FC70FC08"/>
    <w:lvl w:ilvl="0" w:tplc="60E0F4F0">
      <w:start w:val="1"/>
      <w:numFmt w:val="decimal"/>
      <w:lvlText w:val="%1."/>
      <w:lvlJc w:val="left"/>
      <w:pPr>
        <w:ind w:left="360" w:hanging="360"/>
      </w:pPr>
      <w:rPr>
        <w:rFonts w:asciiTheme="minorHAnsi" w:eastAsia="Calibri" w:hAnsiTheme="minorHAnsi" w:cs="Arial"/>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E1E102C"/>
    <w:multiLevelType w:val="hybridMultilevel"/>
    <w:tmpl w:val="E77AC84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5E34230"/>
    <w:multiLevelType w:val="hybridMultilevel"/>
    <w:tmpl w:val="0CA45F38"/>
    <w:lvl w:ilvl="0" w:tplc="5D88B42C">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B16F71"/>
    <w:multiLevelType w:val="hybridMultilevel"/>
    <w:tmpl w:val="2166AF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C8053CA"/>
    <w:multiLevelType w:val="hybridMultilevel"/>
    <w:tmpl w:val="83FE299C"/>
    <w:lvl w:ilvl="0" w:tplc="B5540E8E">
      <w:start w:val="1"/>
      <w:numFmt w:val="decimal"/>
      <w:lvlText w:val="%1."/>
      <w:lvlJc w:val="left"/>
      <w:pPr>
        <w:ind w:left="36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DD86B64"/>
    <w:multiLevelType w:val="hybridMultilevel"/>
    <w:tmpl w:val="555C34BA"/>
    <w:lvl w:ilvl="0" w:tplc="0405000F">
      <w:start w:val="1"/>
      <w:numFmt w:val="decimal"/>
      <w:lvlText w:val="%1."/>
      <w:lvlJc w:val="left"/>
      <w:pPr>
        <w:ind w:left="786"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2" w15:restartNumberingAfterBreak="0">
    <w:nsid w:val="36371552"/>
    <w:multiLevelType w:val="hybridMultilevel"/>
    <w:tmpl w:val="23B8D5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F74BCD"/>
    <w:multiLevelType w:val="hybridMultilevel"/>
    <w:tmpl w:val="9D0ECDD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4" w15:restartNumberingAfterBreak="0">
    <w:nsid w:val="3F747997"/>
    <w:multiLevelType w:val="hybridMultilevel"/>
    <w:tmpl w:val="5E58DB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2556F8D"/>
    <w:multiLevelType w:val="hybridMultilevel"/>
    <w:tmpl w:val="78AA93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E294029"/>
    <w:multiLevelType w:val="hybridMultilevel"/>
    <w:tmpl w:val="5BE4D4F0"/>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38B50CF"/>
    <w:multiLevelType w:val="hybridMultilevel"/>
    <w:tmpl w:val="0B32FEFA"/>
    <w:lvl w:ilvl="0" w:tplc="04050017">
      <w:start w:val="1"/>
      <w:numFmt w:val="lowerLetter"/>
      <w:lvlText w:val="%1)"/>
      <w:lvlJc w:val="left"/>
      <w:pPr>
        <w:ind w:left="837" w:hanging="360"/>
      </w:pPr>
      <w:rPr>
        <w:rFonts w:hint="default"/>
      </w:rPr>
    </w:lvl>
    <w:lvl w:ilvl="1" w:tplc="04050003" w:tentative="1">
      <w:start w:val="1"/>
      <w:numFmt w:val="bullet"/>
      <w:lvlText w:val="o"/>
      <w:lvlJc w:val="left"/>
      <w:pPr>
        <w:ind w:left="1557" w:hanging="360"/>
      </w:pPr>
      <w:rPr>
        <w:rFonts w:ascii="Courier New" w:hAnsi="Courier New" w:cs="Courier New" w:hint="default"/>
      </w:rPr>
    </w:lvl>
    <w:lvl w:ilvl="2" w:tplc="04050005" w:tentative="1">
      <w:start w:val="1"/>
      <w:numFmt w:val="bullet"/>
      <w:lvlText w:val=""/>
      <w:lvlJc w:val="left"/>
      <w:pPr>
        <w:ind w:left="2277" w:hanging="360"/>
      </w:pPr>
      <w:rPr>
        <w:rFonts w:ascii="Wingdings" w:hAnsi="Wingdings" w:hint="default"/>
      </w:rPr>
    </w:lvl>
    <w:lvl w:ilvl="3" w:tplc="04050001" w:tentative="1">
      <w:start w:val="1"/>
      <w:numFmt w:val="bullet"/>
      <w:lvlText w:val=""/>
      <w:lvlJc w:val="left"/>
      <w:pPr>
        <w:ind w:left="2997" w:hanging="360"/>
      </w:pPr>
      <w:rPr>
        <w:rFonts w:ascii="Symbol" w:hAnsi="Symbol" w:hint="default"/>
      </w:rPr>
    </w:lvl>
    <w:lvl w:ilvl="4" w:tplc="04050003" w:tentative="1">
      <w:start w:val="1"/>
      <w:numFmt w:val="bullet"/>
      <w:lvlText w:val="o"/>
      <w:lvlJc w:val="left"/>
      <w:pPr>
        <w:ind w:left="3717" w:hanging="360"/>
      </w:pPr>
      <w:rPr>
        <w:rFonts w:ascii="Courier New" w:hAnsi="Courier New" w:cs="Courier New" w:hint="default"/>
      </w:rPr>
    </w:lvl>
    <w:lvl w:ilvl="5" w:tplc="04050005" w:tentative="1">
      <w:start w:val="1"/>
      <w:numFmt w:val="bullet"/>
      <w:lvlText w:val=""/>
      <w:lvlJc w:val="left"/>
      <w:pPr>
        <w:ind w:left="4437" w:hanging="360"/>
      </w:pPr>
      <w:rPr>
        <w:rFonts w:ascii="Wingdings" w:hAnsi="Wingdings" w:hint="default"/>
      </w:rPr>
    </w:lvl>
    <w:lvl w:ilvl="6" w:tplc="04050001" w:tentative="1">
      <w:start w:val="1"/>
      <w:numFmt w:val="bullet"/>
      <w:lvlText w:val=""/>
      <w:lvlJc w:val="left"/>
      <w:pPr>
        <w:ind w:left="5157" w:hanging="360"/>
      </w:pPr>
      <w:rPr>
        <w:rFonts w:ascii="Symbol" w:hAnsi="Symbol" w:hint="default"/>
      </w:rPr>
    </w:lvl>
    <w:lvl w:ilvl="7" w:tplc="04050003" w:tentative="1">
      <w:start w:val="1"/>
      <w:numFmt w:val="bullet"/>
      <w:lvlText w:val="o"/>
      <w:lvlJc w:val="left"/>
      <w:pPr>
        <w:ind w:left="5877" w:hanging="360"/>
      </w:pPr>
      <w:rPr>
        <w:rFonts w:ascii="Courier New" w:hAnsi="Courier New" w:cs="Courier New" w:hint="default"/>
      </w:rPr>
    </w:lvl>
    <w:lvl w:ilvl="8" w:tplc="04050005" w:tentative="1">
      <w:start w:val="1"/>
      <w:numFmt w:val="bullet"/>
      <w:lvlText w:val=""/>
      <w:lvlJc w:val="left"/>
      <w:pPr>
        <w:ind w:left="6597" w:hanging="360"/>
      </w:pPr>
      <w:rPr>
        <w:rFonts w:ascii="Wingdings" w:hAnsi="Wingdings" w:hint="default"/>
      </w:rPr>
    </w:lvl>
  </w:abstractNum>
  <w:abstractNum w:abstractNumId="18" w15:restartNumberingAfterBreak="0">
    <w:nsid w:val="620762D2"/>
    <w:multiLevelType w:val="hybridMultilevel"/>
    <w:tmpl w:val="5BE4D4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61E6152"/>
    <w:multiLevelType w:val="hybridMultilevel"/>
    <w:tmpl w:val="9D0ECDDE"/>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15:restartNumberingAfterBreak="0">
    <w:nsid w:val="6D3B4B52"/>
    <w:multiLevelType w:val="hybridMultilevel"/>
    <w:tmpl w:val="E6784B7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6F2A75AD"/>
    <w:multiLevelType w:val="multilevel"/>
    <w:tmpl w:val="5852D8C8"/>
    <w:lvl w:ilvl="0">
      <w:start w:val="3"/>
      <w:numFmt w:val="decimal"/>
      <w:pStyle w:val="Odstavec1"/>
      <w:lvlText w:val="%1."/>
      <w:lvlJc w:val="left"/>
      <w:pPr>
        <w:ind w:left="360" w:hanging="360"/>
      </w:pPr>
      <w:rPr>
        <w:rFonts w:cs="Times New Roman" w:hint="default"/>
      </w:rPr>
    </w:lvl>
    <w:lvl w:ilvl="1">
      <w:start w:val="1"/>
      <w:numFmt w:val="decimal"/>
      <w:pStyle w:val="Odstavec11"/>
      <w:lvlText w:val="%1.%2."/>
      <w:lvlJc w:val="left"/>
      <w:pPr>
        <w:ind w:left="716" w:hanging="432"/>
      </w:pPr>
      <w:rPr>
        <w:rFonts w:cs="Times New Roman" w:hint="default"/>
        <w:b w:val="0"/>
      </w:rPr>
    </w:lvl>
    <w:lvl w:ilvl="2">
      <w:start w:val="1"/>
      <w:numFmt w:val="decimal"/>
      <w:pStyle w:val="Odstavec111"/>
      <w:lvlText w:val="%1.%2.%3."/>
      <w:lvlJc w:val="left"/>
      <w:pPr>
        <w:ind w:left="504" w:hanging="504"/>
      </w:pPr>
      <w:rPr>
        <w:rFonts w:cs="Times New Roman" w:hint="default"/>
        <w:b w:val="0"/>
        <w:color w:val="auto"/>
      </w:rPr>
    </w:lvl>
    <w:lvl w:ilvl="3">
      <w:start w:val="1"/>
      <w:numFmt w:val="decimal"/>
      <w:pStyle w:val="Odstavec111"/>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15:restartNumberingAfterBreak="0">
    <w:nsid w:val="75BF6E22"/>
    <w:multiLevelType w:val="hybridMultilevel"/>
    <w:tmpl w:val="CF3CE164"/>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7C7E3899"/>
    <w:multiLevelType w:val="hybridMultilevel"/>
    <w:tmpl w:val="61BA7A2E"/>
    <w:lvl w:ilvl="0" w:tplc="04050017">
      <w:start w:val="1"/>
      <w:numFmt w:val="lowerLetter"/>
      <w:lvlText w:val="%1)"/>
      <w:lvlJc w:val="left"/>
      <w:pPr>
        <w:ind w:left="770" w:hanging="360"/>
      </w:pPr>
      <w:rPr>
        <w:rFonts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24" w15:restartNumberingAfterBreak="0">
    <w:nsid w:val="7F7D2834"/>
    <w:multiLevelType w:val="hybridMultilevel"/>
    <w:tmpl w:val="517A2852"/>
    <w:lvl w:ilvl="0" w:tplc="2F02A70A">
      <w:start w:val="1"/>
      <w:numFmt w:val="decimal"/>
      <w:lvlText w:val="%1."/>
      <w:lvlJc w:val="left"/>
      <w:pPr>
        <w:ind w:left="360" w:hanging="360"/>
      </w:pPr>
      <w:rPr>
        <w:rFonts w:ascii="Calibri" w:eastAsia="Calibri" w:hAnsi="Calibri" w:cs="Times New Roman"/>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522938212">
    <w:abstractNumId w:val="3"/>
  </w:num>
  <w:num w:numId="2" w16cid:durableId="1111632956">
    <w:abstractNumId w:val="8"/>
  </w:num>
  <w:num w:numId="3" w16cid:durableId="1596744521">
    <w:abstractNumId w:val="16"/>
  </w:num>
  <w:num w:numId="4" w16cid:durableId="1235117100">
    <w:abstractNumId w:val="18"/>
  </w:num>
  <w:num w:numId="5" w16cid:durableId="1682047430">
    <w:abstractNumId w:val="10"/>
  </w:num>
  <w:num w:numId="6" w16cid:durableId="1005789115">
    <w:abstractNumId w:val="17"/>
  </w:num>
  <w:num w:numId="7" w16cid:durableId="558513892">
    <w:abstractNumId w:val="4"/>
  </w:num>
  <w:num w:numId="8" w16cid:durableId="368607044">
    <w:abstractNumId w:val="12"/>
  </w:num>
  <w:num w:numId="9" w16cid:durableId="365377264">
    <w:abstractNumId w:val="19"/>
  </w:num>
  <w:num w:numId="10" w16cid:durableId="1247300157">
    <w:abstractNumId w:val="0"/>
  </w:num>
  <w:num w:numId="11" w16cid:durableId="960771237">
    <w:abstractNumId w:val="20"/>
  </w:num>
  <w:num w:numId="12" w16cid:durableId="924613387">
    <w:abstractNumId w:val="9"/>
  </w:num>
  <w:num w:numId="13" w16cid:durableId="1145850675">
    <w:abstractNumId w:val="5"/>
  </w:num>
  <w:num w:numId="14" w16cid:durableId="1353339476">
    <w:abstractNumId w:val="2"/>
  </w:num>
  <w:num w:numId="15" w16cid:durableId="1665473107">
    <w:abstractNumId w:val="22"/>
  </w:num>
  <w:num w:numId="16" w16cid:durableId="1304385487">
    <w:abstractNumId w:val="23"/>
  </w:num>
  <w:num w:numId="17" w16cid:durableId="1095251071">
    <w:abstractNumId w:val="11"/>
  </w:num>
  <w:num w:numId="18" w16cid:durableId="2102992533">
    <w:abstractNumId w:val="21"/>
  </w:num>
  <w:num w:numId="19" w16cid:durableId="2024550763">
    <w:abstractNumId w:val="24"/>
  </w:num>
  <w:num w:numId="20" w16cid:durableId="343364954">
    <w:abstractNumId w:val="6"/>
  </w:num>
  <w:num w:numId="21" w16cid:durableId="311718572">
    <w:abstractNumId w:val="14"/>
  </w:num>
  <w:num w:numId="22" w16cid:durableId="1322391719">
    <w:abstractNumId w:val="15"/>
  </w:num>
  <w:num w:numId="23" w16cid:durableId="1022442573">
    <w:abstractNumId w:val="1"/>
  </w:num>
  <w:num w:numId="24" w16cid:durableId="557285096">
    <w:abstractNumId w:val="7"/>
  </w:num>
  <w:num w:numId="25" w16cid:durableId="1130050466">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015"/>
    <w:rsid w:val="00011E4D"/>
    <w:rsid w:val="00015974"/>
    <w:rsid w:val="00033D7B"/>
    <w:rsid w:val="00054103"/>
    <w:rsid w:val="00073409"/>
    <w:rsid w:val="00086369"/>
    <w:rsid w:val="00091DD7"/>
    <w:rsid w:val="000B4BC9"/>
    <w:rsid w:val="000B5D3E"/>
    <w:rsid w:val="000C0175"/>
    <w:rsid w:val="000C7056"/>
    <w:rsid w:val="000D24C3"/>
    <w:rsid w:val="000D55D1"/>
    <w:rsid w:val="000F3576"/>
    <w:rsid w:val="001002BE"/>
    <w:rsid w:val="001045FB"/>
    <w:rsid w:val="00105F7D"/>
    <w:rsid w:val="001172B9"/>
    <w:rsid w:val="001334F9"/>
    <w:rsid w:val="00134047"/>
    <w:rsid w:val="0014249F"/>
    <w:rsid w:val="00143EEA"/>
    <w:rsid w:val="0014480F"/>
    <w:rsid w:val="00157157"/>
    <w:rsid w:val="00160A91"/>
    <w:rsid w:val="001867B5"/>
    <w:rsid w:val="00192A40"/>
    <w:rsid w:val="00193065"/>
    <w:rsid w:val="001966F4"/>
    <w:rsid w:val="001A3DD6"/>
    <w:rsid w:val="001A5A16"/>
    <w:rsid w:val="001B2834"/>
    <w:rsid w:val="001C3A6B"/>
    <w:rsid w:val="001D1121"/>
    <w:rsid w:val="001D1854"/>
    <w:rsid w:val="001E1727"/>
    <w:rsid w:val="001E4946"/>
    <w:rsid w:val="001F6392"/>
    <w:rsid w:val="00201932"/>
    <w:rsid w:val="002079D0"/>
    <w:rsid w:val="00211BE1"/>
    <w:rsid w:val="00221605"/>
    <w:rsid w:val="00223F88"/>
    <w:rsid w:val="00231291"/>
    <w:rsid w:val="00242F52"/>
    <w:rsid w:val="002461CA"/>
    <w:rsid w:val="00247183"/>
    <w:rsid w:val="002518D8"/>
    <w:rsid w:val="00253CE0"/>
    <w:rsid w:val="002616CC"/>
    <w:rsid w:val="00267616"/>
    <w:rsid w:val="00271735"/>
    <w:rsid w:val="00287227"/>
    <w:rsid w:val="002939B3"/>
    <w:rsid w:val="002A1648"/>
    <w:rsid w:val="002A1B27"/>
    <w:rsid w:val="002B1C7D"/>
    <w:rsid w:val="002B2CD4"/>
    <w:rsid w:val="002C65DC"/>
    <w:rsid w:val="002D502B"/>
    <w:rsid w:val="002D68E6"/>
    <w:rsid w:val="002D6AC6"/>
    <w:rsid w:val="002E14C1"/>
    <w:rsid w:val="002E3B4B"/>
    <w:rsid w:val="002F1FB8"/>
    <w:rsid w:val="002F359C"/>
    <w:rsid w:val="002F4DC9"/>
    <w:rsid w:val="002F58B5"/>
    <w:rsid w:val="00303481"/>
    <w:rsid w:val="00310329"/>
    <w:rsid w:val="00313791"/>
    <w:rsid w:val="003152CB"/>
    <w:rsid w:val="00323226"/>
    <w:rsid w:val="0033519A"/>
    <w:rsid w:val="00336258"/>
    <w:rsid w:val="00336D77"/>
    <w:rsid w:val="0034352F"/>
    <w:rsid w:val="00344D9D"/>
    <w:rsid w:val="003504F1"/>
    <w:rsid w:val="0035204B"/>
    <w:rsid w:val="0035452B"/>
    <w:rsid w:val="003569A8"/>
    <w:rsid w:val="0036049B"/>
    <w:rsid w:val="00360CB6"/>
    <w:rsid w:val="00370A93"/>
    <w:rsid w:val="00390F27"/>
    <w:rsid w:val="00393F18"/>
    <w:rsid w:val="003A1B09"/>
    <w:rsid w:val="003A2CC1"/>
    <w:rsid w:val="003A4084"/>
    <w:rsid w:val="003B059A"/>
    <w:rsid w:val="003C3427"/>
    <w:rsid w:val="003C4079"/>
    <w:rsid w:val="003C6746"/>
    <w:rsid w:val="003D7EF9"/>
    <w:rsid w:val="003E0A86"/>
    <w:rsid w:val="003F1005"/>
    <w:rsid w:val="003F278F"/>
    <w:rsid w:val="003F37E3"/>
    <w:rsid w:val="003F6B7B"/>
    <w:rsid w:val="00405CFD"/>
    <w:rsid w:val="00407F01"/>
    <w:rsid w:val="004152AE"/>
    <w:rsid w:val="00415E15"/>
    <w:rsid w:val="00416271"/>
    <w:rsid w:val="0042783E"/>
    <w:rsid w:val="00430F7C"/>
    <w:rsid w:val="00444809"/>
    <w:rsid w:val="004470D6"/>
    <w:rsid w:val="00451003"/>
    <w:rsid w:val="00457168"/>
    <w:rsid w:val="00465426"/>
    <w:rsid w:val="00466022"/>
    <w:rsid w:val="004916E8"/>
    <w:rsid w:val="004978B0"/>
    <w:rsid w:val="004A5423"/>
    <w:rsid w:val="004A6448"/>
    <w:rsid w:val="004A678F"/>
    <w:rsid w:val="004C0C56"/>
    <w:rsid w:val="004C2665"/>
    <w:rsid w:val="004C7F75"/>
    <w:rsid w:val="004D7ACD"/>
    <w:rsid w:val="004E66B8"/>
    <w:rsid w:val="004F7B61"/>
    <w:rsid w:val="00501652"/>
    <w:rsid w:val="0050374E"/>
    <w:rsid w:val="00505B8F"/>
    <w:rsid w:val="0050681A"/>
    <w:rsid w:val="00507067"/>
    <w:rsid w:val="00510678"/>
    <w:rsid w:val="005142D0"/>
    <w:rsid w:val="00520158"/>
    <w:rsid w:val="005250B7"/>
    <w:rsid w:val="00541F25"/>
    <w:rsid w:val="00551594"/>
    <w:rsid w:val="00552A5C"/>
    <w:rsid w:val="00563C57"/>
    <w:rsid w:val="00573916"/>
    <w:rsid w:val="00573BA4"/>
    <w:rsid w:val="00575B8C"/>
    <w:rsid w:val="00592588"/>
    <w:rsid w:val="00594358"/>
    <w:rsid w:val="005A27FE"/>
    <w:rsid w:val="005A2F79"/>
    <w:rsid w:val="005A6346"/>
    <w:rsid w:val="005B3585"/>
    <w:rsid w:val="005B37B6"/>
    <w:rsid w:val="005B6666"/>
    <w:rsid w:val="005C6372"/>
    <w:rsid w:val="005D40D2"/>
    <w:rsid w:val="005E07AA"/>
    <w:rsid w:val="005E1FF3"/>
    <w:rsid w:val="005E7502"/>
    <w:rsid w:val="005F3345"/>
    <w:rsid w:val="005F3BAF"/>
    <w:rsid w:val="005F6978"/>
    <w:rsid w:val="00600451"/>
    <w:rsid w:val="00601FFB"/>
    <w:rsid w:val="006039F1"/>
    <w:rsid w:val="00607A33"/>
    <w:rsid w:val="006100CD"/>
    <w:rsid w:val="0061206F"/>
    <w:rsid w:val="006339BC"/>
    <w:rsid w:val="006350C5"/>
    <w:rsid w:val="00647D82"/>
    <w:rsid w:val="00660002"/>
    <w:rsid w:val="00661444"/>
    <w:rsid w:val="006727D4"/>
    <w:rsid w:val="006730CA"/>
    <w:rsid w:val="00684823"/>
    <w:rsid w:val="00684CA6"/>
    <w:rsid w:val="0068604D"/>
    <w:rsid w:val="00694D1C"/>
    <w:rsid w:val="0069549F"/>
    <w:rsid w:val="006B1E19"/>
    <w:rsid w:val="006B741C"/>
    <w:rsid w:val="006C00BA"/>
    <w:rsid w:val="006C4AA6"/>
    <w:rsid w:val="006C5B70"/>
    <w:rsid w:val="006D075B"/>
    <w:rsid w:val="006D47F4"/>
    <w:rsid w:val="006F52F1"/>
    <w:rsid w:val="006F64BC"/>
    <w:rsid w:val="0070569D"/>
    <w:rsid w:val="00711AFB"/>
    <w:rsid w:val="007212FD"/>
    <w:rsid w:val="0072277A"/>
    <w:rsid w:val="00734CA5"/>
    <w:rsid w:val="007350FB"/>
    <w:rsid w:val="00742C71"/>
    <w:rsid w:val="00743853"/>
    <w:rsid w:val="0074688D"/>
    <w:rsid w:val="00747773"/>
    <w:rsid w:val="007513EF"/>
    <w:rsid w:val="00751BF8"/>
    <w:rsid w:val="007552C0"/>
    <w:rsid w:val="007655DD"/>
    <w:rsid w:val="00783917"/>
    <w:rsid w:val="0078755E"/>
    <w:rsid w:val="00796C90"/>
    <w:rsid w:val="007A4031"/>
    <w:rsid w:val="007A4839"/>
    <w:rsid w:val="007A6D0B"/>
    <w:rsid w:val="007A7990"/>
    <w:rsid w:val="007C11C8"/>
    <w:rsid w:val="007C758A"/>
    <w:rsid w:val="007C75E0"/>
    <w:rsid w:val="007D3489"/>
    <w:rsid w:val="007D3C00"/>
    <w:rsid w:val="007D5F86"/>
    <w:rsid w:val="007E50DB"/>
    <w:rsid w:val="007F712D"/>
    <w:rsid w:val="00804B5D"/>
    <w:rsid w:val="008069C7"/>
    <w:rsid w:val="0082484D"/>
    <w:rsid w:val="00844001"/>
    <w:rsid w:val="008447D1"/>
    <w:rsid w:val="00854CA9"/>
    <w:rsid w:val="00856068"/>
    <w:rsid w:val="008579D4"/>
    <w:rsid w:val="00864B0A"/>
    <w:rsid w:val="00873C1F"/>
    <w:rsid w:val="00875015"/>
    <w:rsid w:val="00885436"/>
    <w:rsid w:val="008869C9"/>
    <w:rsid w:val="00887D2F"/>
    <w:rsid w:val="008A4943"/>
    <w:rsid w:val="008C6DB7"/>
    <w:rsid w:val="008D3058"/>
    <w:rsid w:val="008D3A96"/>
    <w:rsid w:val="008D6506"/>
    <w:rsid w:val="008F18B3"/>
    <w:rsid w:val="008F5468"/>
    <w:rsid w:val="008F71DF"/>
    <w:rsid w:val="00901AAB"/>
    <w:rsid w:val="00916EFF"/>
    <w:rsid w:val="009262F7"/>
    <w:rsid w:val="0093712C"/>
    <w:rsid w:val="0094089C"/>
    <w:rsid w:val="009416F1"/>
    <w:rsid w:val="009430E6"/>
    <w:rsid w:val="009519E5"/>
    <w:rsid w:val="00974607"/>
    <w:rsid w:val="009808B4"/>
    <w:rsid w:val="0098355D"/>
    <w:rsid w:val="00984C30"/>
    <w:rsid w:val="00991856"/>
    <w:rsid w:val="00995748"/>
    <w:rsid w:val="009A0774"/>
    <w:rsid w:val="009A0E91"/>
    <w:rsid w:val="009A4316"/>
    <w:rsid w:val="009B0C89"/>
    <w:rsid w:val="009C2490"/>
    <w:rsid w:val="009C3C19"/>
    <w:rsid w:val="009D7C96"/>
    <w:rsid w:val="009F2992"/>
    <w:rsid w:val="00A01D89"/>
    <w:rsid w:val="00A03B21"/>
    <w:rsid w:val="00A11F78"/>
    <w:rsid w:val="00A161CF"/>
    <w:rsid w:val="00A2047F"/>
    <w:rsid w:val="00A23881"/>
    <w:rsid w:val="00A31D4E"/>
    <w:rsid w:val="00A34279"/>
    <w:rsid w:val="00A40BDE"/>
    <w:rsid w:val="00A60596"/>
    <w:rsid w:val="00A6724F"/>
    <w:rsid w:val="00A726BC"/>
    <w:rsid w:val="00A936FB"/>
    <w:rsid w:val="00A93B88"/>
    <w:rsid w:val="00AA385C"/>
    <w:rsid w:val="00AB0D05"/>
    <w:rsid w:val="00AB111D"/>
    <w:rsid w:val="00AC7F70"/>
    <w:rsid w:val="00AD3FF7"/>
    <w:rsid w:val="00AD6F86"/>
    <w:rsid w:val="00AE6819"/>
    <w:rsid w:val="00AE7507"/>
    <w:rsid w:val="00AF2339"/>
    <w:rsid w:val="00AF3A9B"/>
    <w:rsid w:val="00AF7B99"/>
    <w:rsid w:val="00B05CDB"/>
    <w:rsid w:val="00B06226"/>
    <w:rsid w:val="00B07F21"/>
    <w:rsid w:val="00B122E2"/>
    <w:rsid w:val="00B14C08"/>
    <w:rsid w:val="00B21E97"/>
    <w:rsid w:val="00B26F9A"/>
    <w:rsid w:val="00B32D0E"/>
    <w:rsid w:val="00B36901"/>
    <w:rsid w:val="00B441F4"/>
    <w:rsid w:val="00B44543"/>
    <w:rsid w:val="00B4701D"/>
    <w:rsid w:val="00B55E4A"/>
    <w:rsid w:val="00B56B0B"/>
    <w:rsid w:val="00B857E8"/>
    <w:rsid w:val="00B92875"/>
    <w:rsid w:val="00B94A57"/>
    <w:rsid w:val="00B94E1F"/>
    <w:rsid w:val="00BB678E"/>
    <w:rsid w:val="00BF1174"/>
    <w:rsid w:val="00BF6521"/>
    <w:rsid w:val="00BF7D73"/>
    <w:rsid w:val="00C16F53"/>
    <w:rsid w:val="00C172CE"/>
    <w:rsid w:val="00C2464A"/>
    <w:rsid w:val="00C24E90"/>
    <w:rsid w:val="00C2511A"/>
    <w:rsid w:val="00C26FD4"/>
    <w:rsid w:val="00C30B77"/>
    <w:rsid w:val="00C312B2"/>
    <w:rsid w:val="00C35A4A"/>
    <w:rsid w:val="00C42C9B"/>
    <w:rsid w:val="00C47B29"/>
    <w:rsid w:val="00C52069"/>
    <w:rsid w:val="00C71C8E"/>
    <w:rsid w:val="00C92DD4"/>
    <w:rsid w:val="00C96D0D"/>
    <w:rsid w:val="00CB747C"/>
    <w:rsid w:val="00CC0706"/>
    <w:rsid w:val="00CE4466"/>
    <w:rsid w:val="00CE7EFC"/>
    <w:rsid w:val="00D01B99"/>
    <w:rsid w:val="00D01FD5"/>
    <w:rsid w:val="00D02022"/>
    <w:rsid w:val="00D034B4"/>
    <w:rsid w:val="00D07FC1"/>
    <w:rsid w:val="00D1369B"/>
    <w:rsid w:val="00D146DC"/>
    <w:rsid w:val="00D24AE1"/>
    <w:rsid w:val="00D25B73"/>
    <w:rsid w:val="00D31490"/>
    <w:rsid w:val="00D32776"/>
    <w:rsid w:val="00D3641E"/>
    <w:rsid w:val="00D419E6"/>
    <w:rsid w:val="00D443DD"/>
    <w:rsid w:val="00D465F7"/>
    <w:rsid w:val="00D4746B"/>
    <w:rsid w:val="00D50884"/>
    <w:rsid w:val="00D54A58"/>
    <w:rsid w:val="00D56FFE"/>
    <w:rsid w:val="00D662DE"/>
    <w:rsid w:val="00D674E1"/>
    <w:rsid w:val="00DA554F"/>
    <w:rsid w:val="00DA5614"/>
    <w:rsid w:val="00DB6821"/>
    <w:rsid w:val="00DB683C"/>
    <w:rsid w:val="00DE7C9D"/>
    <w:rsid w:val="00DF5374"/>
    <w:rsid w:val="00E23DDE"/>
    <w:rsid w:val="00E32688"/>
    <w:rsid w:val="00E34B1F"/>
    <w:rsid w:val="00E373BF"/>
    <w:rsid w:val="00E55F15"/>
    <w:rsid w:val="00E569CE"/>
    <w:rsid w:val="00E96001"/>
    <w:rsid w:val="00EA08A3"/>
    <w:rsid w:val="00EA6489"/>
    <w:rsid w:val="00EA762E"/>
    <w:rsid w:val="00EB2683"/>
    <w:rsid w:val="00EB55E4"/>
    <w:rsid w:val="00EC0593"/>
    <w:rsid w:val="00EC2309"/>
    <w:rsid w:val="00ED1A6A"/>
    <w:rsid w:val="00ED24F7"/>
    <w:rsid w:val="00ED2CAE"/>
    <w:rsid w:val="00ED64C1"/>
    <w:rsid w:val="00EE1E07"/>
    <w:rsid w:val="00EF405D"/>
    <w:rsid w:val="00EF62E9"/>
    <w:rsid w:val="00F0763B"/>
    <w:rsid w:val="00F16A6A"/>
    <w:rsid w:val="00F80005"/>
    <w:rsid w:val="00F954A8"/>
    <w:rsid w:val="00F96CD6"/>
    <w:rsid w:val="00F96DC7"/>
    <w:rsid w:val="00FA0BB4"/>
    <w:rsid w:val="00FA3DE5"/>
    <w:rsid w:val="00FA5FD5"/>
    <w:rsid w:val="00FC0FA8"/>
    <w:rsid w:val="00FC3F64"/>
    <w:rsid w:val="00FC5678"/>
    <w:rsid w:val="00FE40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D5485"/>
  <w15:docId w15:val="{27722AE3-8EFF-4B53-8F5E-B91AB0665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line="276" w:lineRule="auto"/>
        <w:ind w:left="567"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5015"/>
    <w:pPr>
      <w:spacing w:after="160" w:line="259" w:lineRule="auto"/>
      <w:ind w:left="0" w:firstLine="0"/>
      <w:jc w:val="left"/>
    </w:pPr>
  </w:style>
  <w:style w:type="paragraph" w:styleId="Nadpis1">
    <w:name w:val="heading 1"/>
    <w:basedOn w:val="Normln"/>
    <w:next w:val="Normln"/>
    <w:link w:val="Nadpis1Char"/>
    <w:uiPriority w:val="9"/>
    <w:qFormat/>
    <w:rsid w:val="00D327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875015"/>
    <w:pPr>
      <w:autoSpaceDE w:val="0"/>
      <w:autoSpaceDN w:val="0"/>
      <w:adjustRightInd w:val="0"/>
      <w:spacing w:line="240" w:lineRule="auto"/>
      <w:ind w:left="0" w:firstLine="0"/>
      <w:jc w:val="left"/>
    </w:pPr>
    <w:rPr>
      <w:rFonts w:ascii="Calibri" w:hAnsi="Calibri" w:cs="Calibri"/>
      <w:color w:val="000000"/>
      <w:sz w:val="24"/>
      <w:szCs w:val="24"/>
    </w:rPr>
  </w:style>
  <w:style w:type="paragraph" w:styleId="Odstavecseseznamem">
    <w:name w:val="List Paragraph"/>
    <w:basedOn w:val="Normln"/>
    <w:uiPriority w:val="34"/>
    <w:qFormat/>
    <w:rsid w:val="00875015"/>
    <w:pPr>
      <w:ind w:left="720"/>
      <w:contextualSpacing/>
    </w:pPr>
  </w:style>
  <w:style w:type="paragraph" w:styleId="Zhlav">
    <w:name w:val="header"/>
    <w:basedOn w:val="Normln"/>
    <w:link w:val="ZhlavChar"/>
    <w:uiPriority w:val="99"/>
    <w:unhideWhenUsed/>
    <w:rsid w:val="008750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75015"/>
  </w:style>
  <w:style w:type="paragraph" w:styleId="Zpat">
    <w:name w:val="footer"/>
    <w:basedOn w:val="Normln"/>
    <w:link w:val="ZpatChar"/>
    <w:uiPriority w:val="99"/>
    <w:unhideWhenUsed/>
    <w:rsid w:val="00875015"/>
    <w:pPr>
      <w:tabs>
        <w:tab w:val="center" w:pos="4536"/>
        <w:tab w:val="right" w:pos="9072"/>
      </w:tabs>
      <w:spacing w:after="0" w:line="240" w:lineRule="auto"/>
    </w:pPr>
  </w:style>
  <w:style w:type="character" w:customStyle="1" w:styleId="ZpatChar">
    <w:name w:val="Zápatí Char"/>
    <w:basedOn w:val="Standardnpsmoodstavce"/>
    <w:link w:val="Zpat"/>
    <w:uiPriority w:val="99"/>
    <w:rsid w:val="00875015"/>
  </w:style>
  <w:style w:type="paragraph" w:styleId="Textbubliny">
    <w:name w:val="Balloon Text"/>
    <w:basedOn w:val="Normln"/>
    <w:link w:val="TextbublinyChar"/>
    <w:uiPriority w:val="99"/>
    <w:semiHidden/>
    <w:unhideWhenUsed/>
    <w:rsid w:val="0087501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75015"/>
    <w:rPr>
      <w:rFonts w:ascii="Tahoma" w:hAnsi="Tahoma" w:cs="Tahoma"/>
      <w:sz w:val="16"/>
      <w:szCs w:val="16"/>
    </w:rPr>
  </w:style>
  <w:style w:type="character" w:customStyle="1" w:styleId="FontStyle18">
    <w:name w:val="Font Style18"/>
    <w:rsid w:val="00875015"/>
    <w:rPr>
      <w:rFonts w:ascii="Arial" w:hAnsi="Arial" w:cs="Arial"/>
      <w:sz w:val="12"/>
      <w:szCs w:val="12"/>
    </w:rPr>
  </w:style>
  <w:style w:type="paragraph" w:customStyle="1" w:styleId="Style13">
    <w:name w:val="Style13"/>
    <w:basedOn w:val="Normln"/>
    <w:rsid w:val="00875015"/>
    <w:pPr>
      <w:widowControl w:val="0"/>
      <w:autoSpaceDE w:val="0"/>
      <w:autoSpaceDN w:val="0"/>
      <w:adjustRightInd w:val="0"/>
      <w:spacing w:after="0" w:line="149" w:lineRule="exact"/>
      <w:ind w:hanging="269"/>
      <w:jc w:val="both"/>
    </w:pPr>
    <w:rPr>
      <w:rFonts w:ascii="Arial" w:eastAsia="Times New Roman" w:hAnsi="Arial" w:cs="Arial"/>
      <w:sz w:val="24"/>
      <w:szCs w:val="24"/>
      <w:lang w:eastAsia="cs-CZ"/>
    </w:rPr>
  </w:style>
  <w:style w:type="paragraph" w:styleId="Zkladntext">
    <w:name w:val="Body Text"/>
    <w:basedOn w:val="Normln"/>
    <w:link w:val="ZkladntextChar"/>
    <w:rsid w:val="00875015"/>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875015"/>
    <w:rPr>
      <w:rFonts w:ascii="Times New Roman" w:eastAsia="Times New Roman" w:hAnsi="Times New Roman" w:cs="Times New Roman"/>
      <w:sz w:val="24"/>
      <w:szCs w:val="24"/>
      <w:lang w:eastAsia="cs-CZ"/>
    </w:rPr>
  </w:style>
  <w:style w:type="character" w:customStyle="1" w:styleId="TextkomenteChar">
    <w:name w:val="Text komentáře Char"/>
    <w:basedOn w:val="Standardnpsmoodstavce"/>
    <w:link w:val="Textkomente"/>
    <w:uiPriority w:val="99"/>
    <w:semiHidden/>
    <w:rsid w:val="00875015"/>
    <w:rPr>
      <w:rFonts w:ascii="Times New Roman" w:eastAsia="Times New Roman" w:hAnsi="Times New Roman" w:cs="Times New Roman"/>
      <w:sz w:val="20"/>
      <w:szCs w:val="20"/>
      <w:lang w:eastAsia="cs-CZ"/>
    </w:rPr>
  </w:style>
  <w:style w:type="paragraph" w:styleId="Textkomente">
    <w:name w:val="annotation text"/>
    <w:basedOn w:val="Normln"/>
    <w:link w:val="TextkomenteChar"/>
    <w:uiPriority w:val="99"/>
    <w:semiHidden/>
    <w:unhideWhenUsed/>
    <w:rsid w:val="00875015"/>
    <w:pPr>
      <w:spacing w:after="0" w:line="240" w:lineRule="auto"/>
    </w:pPr>
    <w:rPr>
      <w:rFonts w:ascii="Times New Roman" w:eastAsia="Times New Roman" w:hAnsi="Times New Roman" w:cs="Times New Roman"/>
      <w:sz w:val="20"/>
      <w:szCs w:val="20"/>
      <w:lang w:eastAsia="cs-CZ"/>
    </w:rPr>
  </w:style>
  <w:style w:type="character" w:customStyle="1" w:styleId="TextkomenteChar1">
    <w:name w:val="Text komentáře Char1"/>
    <w:basedOn w:val="Standardnpsmoodstavce"/>
    <w:uiPriority w:val="99"/>
    <w:semiHidden/>
    <w:rsid w:val="00875015"/>
    <w:rPr>
      <w:sz w:val="20"/>
      <w:szCs w:val="20"/>
    </w:rPr>
  </w:style>
  <w:style w:type="paragraph" w:styleId="Textpoznpodarou">
    <w:name w:val="footnote text"/>
    <w:basedOn w:val="Normln"/>
    <w:link w:val="TextpoznpodarouChar"/>
    <w:uiPriority w:val="99"/>
    <w:semiHidden/>
    <w:unhideWhenUsed/>
    <w:rsid w:val="0087501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875015"/>
    <w:rPr>
      <w:sz w:val="20"/>
      <w:szCs w:val="20"/>
    </w:rPr>
  </w:style>
  <w:style w:type="character" w:styleId="Znakapoznpodarou">
    <w:name w:val="footnote reference"/>
    <w:basedOn w:val="Standardnpsmoodstavce"/>
    <w:uiPriority w:val="99"/>
    <w:semiHidden/>
    <w:unhideWhenUsed/>
    <w:rsid w:val="00875015"/>
    <w:rPr>
      <w:vertAlign w:val="superscript"/>
    </w:rPr>
  </w:style>
  <w:style w:type="paragraph" w:customStyle="1" w:styleId="Odstavec">
    <w:name w:val="Odstavec"/>
    <w:basedOn w:val="Zkladntext"/>
    <w:rsid w:val="001045FB"/>
    <w:pPr>
      <w:widowControl w:val="0"/>
      <w:spacing w:after="115" w:line="288" w:lineRule="auto"/>
      <w:ind w:firstLine="480"/>
    </w:pPr>
    <w:rPr>
      <w:szCs w:val="20"/>
    </w:rPr>
  </w:style>
  <w:style w:type="paragraph" w:customStyle="1" w:styleId="Odstavec111">
    <w:name w:val="Odstavec 1.1.1"/>
    <w:basedOn w:val="Normln"/>
    <w:next w:val="Normln"/>
    <w:rsid w:val="00D32776"/>
    <w:pPr>
      <w:numPr>
        <w:ilvl w:val="3"/>
        <w:numId w:val="18"/>
      </w:numPr>
      <w:tabs>
        <w:tab w:val="left" w:pos="1077"/>
      </w:tabs>
      <w:spacing w:after="0" w:line="240" w:lineRule="auto"/>
      <w:ind w:left="504" w:hanging="504"/>
      <w:jc w:val="both"/>
    </w:pPr>
    <w:rPr>
      <w:rFonts w:ascii="Arial" w:eastAsia="Calibri" w:hAnsi="Arial" w:cs="Arial"/>
      <w:sz w:val="20"/>
      <w:szCs w:val="20"/>
      <w:lang w:eastAsia="cs-CZ"/>
    </w:rPr>
  </w:style>
  <w:style w:type="paragraph" w:customStyle="1" w:styleId="Odstavec1">
    <w:name w:val="Odstavec 1"/>
    <w:basedOn w:val="Nadpis1"/>
    <w:rsid w:val="00D32776"/>
    <w:pPr>
      <w:numPr>
        <w:numId w:val="18"/>
      </w:numPr>
      <w:tabs>
        <w:tab w:val="left" w:pos="425"/>
      </w:tabs>
      <w:suppressAutoHyphens/>
      <w:spacing w:before="240" w:after="120" w:line="240" w:lineRule="auto"/>
      <w:jc w:val="center"/>
    </w:pPr>
    <w:rPr>
      <w:rFonts w:ascii="Arial" w:eastAsia="Calibri" w:hAnsi="Arial" w:cs="Times New Roman"/>
      <w:caps/>
      <w:color w:val="auto"/>
      <w:sz w:val="20"/>
      <w:lang w:eastAsia="ar-SA"/>
    </w:rPr>
  </w:style>
  <w:style w:type="paragraph" w:customStyle="1" w:styleId="Odstavec11">
    <w:name w:val="Odstavec 1.1"/>
    <w:basedOn w:val="Normln"/>
    <w:link w:val="Odstavec11Char"/>
    <w:rsid w:val="00D32776"/>
    <w:pPr>
      <w:numPr>
        <w:ilvl w:val="1"/>
        <w:numId w:val="18"/>
      </w:numPr>
      <w:tabs>
        <w:tab w:val="left" w:pos="567"/>
      </w:tabs>
      <w:spacing w:before="240" w:after="60" w:line="240" w:lineRule="auto"/>
      <w:jc w:val="both"/>
    </w:pPr>
    <w:rPr>
      <w:rFonts w:ascii="Arial" w:eastAsia="Calibri" w:hAnsi="Arial" w:cs="Arial"/>
      <w:b/>
      <w:sz w:val="20"/>
      <w:szCs w:val="20"/>
      <w:lang w:eastAsia="ar-SA"/>
    </w:rPr>
  </w:style>
  <w:style w:type="character" w:customStyle="1" w:styleId="Odstavec11Char">
    <w:name w:val="Odstavec 1.1 Char"/>
    <w:basedOn w:val="Standardnpsmoodstavce"/>
    <w:link w:val="Odstavec11"/>
    <w:locked/>
    <w:rsid w:val="00D32776"/>
    <w:rPr>
      <w:rFonts w:ascii="Arial" w:eastAsia="Calibri" w:hAnsi="Arial" w:cs="Arial"/>
      <w:b/>
      <w:sz w:val="20"/>
      <w:szCs w:val="20"/>
      <w:lang w:eastAsia="ar-SA"/>
    </w:rPr>
  </w:style>
  <w:style w:type="character" w:customStyle="1" w:styleId="FontStyle22">
    <w:name w:val="Font Style22"/>
    <w:rsid w:val="00D32776"/>
    <w:rPr>
      <w:rFonts w:ascii="Arial" w:hAnsi="Arial" w:cs="Arial"/>
      <w:sz w:val="12"/>
      <w:szCs w:val="12"/>
    </w:rPr>
  </w:style>
  <w:style w:type="character" w:customStyle="1" w:styleId="Nadpis1Char">
    <w:name w:val="Nadpis 1 Char"/>
    <w:basedOn w:val="Standardnpsmoodstavce"/>
    <w:link w:val="Nadpis1"/>
    <w:uiPriority w:val="9"/>
    <w:rsid w:val="00D3277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0D68C4-B897-4548-9C42-EA80DE1BC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12</Pages>
  <Words>4784</Words>
  <Characters>28230</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René Dudek</cp:lastModifiedBy>
  <cp:revision>9</cp:revision>
  <cp:lastPrinted>2026-02-24T06:25:00Z</cp:lastPrinted>
  <dcterms:created xsi:type="dcterms:W3CDTF">2021-08-11T07:49:00Z</dcterms:created>
  <dcterms:modified xsi:type="dcterms:W3CDTF">2026-02-24T06:28:00Z</dcterms:modified>
</cp:coreProperties>
</file>