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666571B" w14:textId="77777777" w:rsidR="00BF4F39" w:rsidRDefault="00BF4F39" w:rsidP="00BF4F39"/>
    <w:p w14:paraId="2F288FC9" w14:textId="77777777" w:rsidR="00BF4F39" w:rsidRPr="00AE5BE3" w:rsidRDefault="00BF4F39" w:rsidP="00BF4F39">
      <w:pPr>
        <w:pStyle w:val="Zkladntext"/>
        <w:spacing w:line="11.40pt" w:lineRule="auto"/>
        <w:jc w:val="center"/>
        <w:rPr>
          <w:rFonts w:asciiTheme="minorHAnsi" w:hAnsiTheme="minorHAnsi" w:cstheme="minorHAnsi"/>
          <w:b/>
          <w:sz w:val="32"/>
        </w:rPr>
      </w:pPr>
      <w:r w:rsidRPr="00AE5BE3">
        <w:rPr>
          <w:rFonts w:asciiTheme="minorHAnsi" w:hAnsiTheme="minorHAnsi" w:cstheme="minorHAnsi"/>
          <w:b/>
          <w:sz w:val="32"/>
        </w:rPr>
        <w:t>S m l o u v a</w:t>
      </w:r>
    </w:p>
    <w:p w14:paraId="4220D7DA" w14:textId="77777777" w:rsidR="00BF4F39" w:rsidRPr="00AE5BE3" w:rsidRDefault="00BF4F39" w:rsidP="00BF4F39">
      <w:pPr>
        <w:pStyle w:val="Zkladntext"/>
        <w:spacing w:line="11.40pt" w:lineRule="auto"/>
        <w:jc w:val="both"/>
        <w:rPr>
          <w:rFonts w:asciiTheme="minorHAnsi" w:hAnsiTheme="minorHAnsi" w:cstheme="minorHAnsi"/>
        </w:rPr>
      </w:pPr>
    </w:p>
    <w:p w14:paraId="0105AB21"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o nájmu sloupů veřejného osvětlení k provozování reklamní činnosti</w:t>
      </w:r>
    </w:p>
    <w:p w14:paraId="5182B7CD"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uzavřená dle § 2205 a násl. zák. č. 89/2012 Sb., občanský zákoník, v platném znění mezi</w:t>
      </w:r>
    </w:p>
    <w:p w14:paraId="1ED210C3" w14:textId="77777777" w:rsidR="00BF4F39" w:rsidRPr="00AE5BE3" w:rsidRDefault="00BF4F39" w:rsidP="00BF4F39">
      <w:pPr>
        <w:pStyle w:val="Zkladntext"/>
        <w:spacing w:line="11.40pt" w:lineRule="auto"/>
        <w:jc w:val="both"/>
        <w:rPr>
          <w:rFonts w:asciiTheme="minorHAnsi" w:hAnsiTheme="minorHAnsi" w:cstheme="minorHAnsi"/>
        </w:rPr>
      </w:pPr>
    </w:p>
    <w:p w14:paraId="7BD9CD3F" w14:textId="77777777" w:rsidR="00BF4F39" w:rsidRPr="00AE5BE3" w:rsidRDefault="00BF4F39" w:rsidP="00BF4F39">
      <w:pPr>
        <w:pStyle w:val="Zkladntext"/>
        <w:spacing w:line="11.40pt" w:lineRule="auto"/>
        <w:jc w:val="both"/>
        <w:rPr>
          <w:rFonts w:asciiTheme="minorHAnsi" w:hAnsiTheme="minorHAnsi" w:cstheme="minorHAnsi"/>
        </w:rPr>
      </w:pPr>
    </w:p>
    <w:p w14:paraId="6DA3E3DE" w14:textId="08DB0585" w:rsidR="00BF4F39" w:rsidRPr="00AE5BE3" w:rsidRDefault="00BF4F39" w:rsidP="00BF4F39">
      <w:pPr>
        <w:pStyle w:val="Zkladntext"/>
        <w:spacing w:line="11.40pt" w:lineRule="auto"/>
        <w:jc w:val="both"/>
        <w:rPr>
          <w:rFonts w:asciiTheme="minorHAnsi" w:hAnsiTheme="minorHAnsi" w:cstheme="minorHAnsi"/>
          <w:b/>
        </w:rPr>
      </w:pPr>
      <w:r w:rsidRPr="00AE5BE3">
        <w:rPr>
          <w:rFonts w:asciiTheme="minorHAnsi" w:hAnsiTheme="minorHAnsi" w:cstheme="minorHAnsi"/>
          <w:b/>
        </w:rPr>
        <w:t>Pronajímatel:</w:t>
      </w:r>
      <w:r w:rsidRPr="00AE5BE3">
        <w:rPr>
          <w:rFonts w:asciiTheme="minorHAnsi" w:hAnsiTheme="minorHAnsi" w:cstheme="minorHAnsi"/>
          <w:b/>
        </w:rPr>
        <w:tab/>
      </w:r>
      <w:r w:rsidR="00667A92">
        <w:rPr>
          <w:rFonts w:asciiTheme="minorHAnsi" w:hAnsiTheme="minorHAnsi" w:cstheme="minorHAnsi"/>
          <w:b/>
        </w:rPr>
        <w:tab/>
      </w:r>
      <w:r w:rsidR="00667A92">
        <w:rPr>
          <w:rFonts w:asciiTheme="minorHAnsi" w:hAnsiTheme="minorHAnsi" w:cstheme="minorHAnsi"/>
          <w:b/>
        </w:rPr>
        <w:tab/>
      </w:r>
      <w:r w:rsidR="00667A92">
        <w:rPr>
          <w:rFonts w:asciiTheme="minorHAnsi" w:hAnsiTheme="minorHAnsi" w:cstheme="minorHAnsi"/>
          <w:b/>
        </w:rPr>
        <w:tab/>
      </w:r>
      <w:r w:rsidRPr="00AE5BE3">
        <w:rPr>
          <w:rFonts w:asciiTheme="minorHAnsi" w:hAnsiTheme="minorHAnsi" w:cstheme="minorHAnsi"/>
          <w:b/>
        </w:rPr>
        <w:t xml:space="preserve">Technické služby Havířov a.s.      </w:t>
      </w:r>
    </w:p>
    <w:p w14:paraId="4369B0C3" w14:textId="2CA0EDC9" w:rsidR="00BF4F39" w:rsidRPr="00AE5BE3" w:rsidRDefault="004E0B2D" w:rsidP="00BF4F39">
      <w:pPr>
        <w:pStyle w:val="Zkladntext"/>
        <w:spacing w:line="11.40pt" w:lineRule="auto"/>
        <w:jc w:val="both"/>
        <w:rPr>
          <w:rFonts w:asciiTheme="minorHAnsi" w:hAnsiTheme="minorHAnsi" w:cstheme="minorHAnsi"/>
          <w:b/>
        </w:rPr>
      </w:pPr>
      <w:r w:rsidRPr="00AE5BE3">
        <w:rPr>
          <w:rFonts w:asciiTheme="minorHAnsi" w:hAnsiTheme="minorHAnsi" w:cstheme="minorHAnsi"/>
        </w:rPr>
        <w:t>Se sídlem:</w:t>
      </w:r>
      <w:r w:rsidRPr="00AE5BE3">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00BF4F39" w:rsidRPr="00AE5BE3">
        <w:rPr>
          <w:rFonts w:asciiTheme="minorHAnsi" w:hAnsiTheme="minorHAnsi" w:cstheme="minorHAnsi"/>
        </w:rPr>
        <w:t xml:space="preserve">Karvinská </w:t>
      </w:r>
      <w:r w:rsidRPr="00AE5BE3">
        <w:rPr>
          <w:rFonts w:asciiTheme="minorHAnsi" w:hAnsiTheme="minorHAnsi" w:cstheme="minorHAnsi"/>
        </w:rPr>
        <w:t>1461/</w:t>
      </w:r>
      <w:r w:rsidR="00BF4F39" w:rsidRPr="00AE5BE3">
        <w:rPr>
          <w:rFonts w:asciiTheme="minorHAnsi" w:hAnsiTheme="minorHAnsi" w:cstheme="minorHAnsi"/>
        </w:rPr>
        <w:t xml:space="preserve">6, 736 01 Havířov–Město </w:t>
      </w:r>
    </w:p>
    <w:p w14:paraId="48CCB649" w14:textId="43E33424" w:rsidR="004E0B2D" w:rsidRPr="00AE5BE3" w:rsidRDefault="00BF4F39" w:rsidP="004E0B2D">
      <w:pPr>
        <w:pStyle w:val="Zkladntext"/>
        <w:spacing w:line="11.40pt" w:lineRule="auto"/>
        <w:rPr>
          <w:rFonts w:asciiTheme="minorHAnsi" w:hAnsiTheme="minorHAnsi" w:cstheme="minorHAnsi"/>
        </w:rPr>
      </w:pPr>
      <w:r w:rsidRPr="00AE5BE3">
        <w:rPr>
          <w:rFonts w:asciiTheme="minorHAnsi" w:hAnsiTheme="minorHAnsi" w:cstheme="minorHAnsi"/>
        </w:rPr>
        <w:t xml:space="preserve">Zastoupené: </w:t>
      </w:r>
      <w:r w:rsidR="004E0B2D" w:rsidRPr="00AE5BE3">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Pr="00AE5BE3">
        <w:rPr>
          <w:rFonts w:asciiTheme="minorHAnsi" w:hAnsiTheme="minorHAnsi" w:cstheme="minorHAnsi"/>
        </w:rPr>
        <w:t xml:space="preserve">Ing. </w:t>
      </w:r>
      <w:r w:rsidR="00EA1F64" w:rsidRPr="00AE5BE3">
        <w:rPr>
          <w:rFonts w:asciiTheme="minorHAnsi" w:hAnsiTheme="minorHAnsi" w:cstheme="minorHAnsi"/>
        </w:rPr>
        <w:t>Ludvíkem</w:t>
      </w:r>
      <w:r w:rsidRPr="00AE5BE3">
        <w:rPr>
          <w:rFonts w:asciiTheme="minorHAnsi" w:hAnsiTheme="minorHAnsi" w:cstheme="minorHAnsi"/>
        </w:rPr>
        <w:t xml:space="preserve"> </w:t>
      </w:r>
      <w:r w:rsidR="00EA1F64" w:rsidRPr="00AE5BE3">
        <w:rPr>
          <w:rFonts w:asciiTheme="minorHAnsi" w:hAnsiTheme="minorHAnsi" w:cstheme="minorHAnsi"/>
        </w:rPr>
        <w:t>Martinkem</w:t>
      </w:r>
      <w:r w:rsidRPr="00AE5BE3">
        <w:rPr>
          <w:rFonts w:asciiTheme="minorHAnsi" w:hAnsiTheme="minorHAnsi" w:cstheme="minorHAnsi"/>
        </w:rPr>
        <w:t xml:space="preserve">, </w:t>
      </w:r>
      <w:r w:rsidR="00EA1F64" w:rsidRPr="00AE5BE3">
        <w:rPr>
          <w:rFonts w:asciiTheme="minorHAnsi" w:hAnsiTheme="minorHAnsi" w:cstheme="minorHAnsi"/>
        </w:rPr>
        <w:t>ředitelem společnosti</w:t>
      </w:r>
    </w:p>
    <w:p w14:paraId="7C7CA516" w14:textId="62FF044D" w:rsidR="00BF4F39" w:rsidRPr="00AE5BE3" w:rsidRDefault="00213F8E" w:rsidP="003113D4">
      <w:pPr>
        <w:pStyle w:val="Zkladntext"/>
        <w:spacing w:line="11.40pt" w:lineRule="auto"/>
        <w:rPr>
          <w:rFonts w:asciiTheme="minorHAnsi" w:hAnsiTheme="minorHAnsi" w:cstheme="minorHAnsi"/>
        </w:rPr>
      </w:pPr>
      <w:r w:rsidRPr="00AE5BE3">
        <w:rPr>
          <w:rFonts w:asciiTheme="minorHAnsi" w:hAnsiTheme="minorHAnsi" w:cstheme="minorHAnsi"/>
        </w:rPr>
        <w:t>O</w:t>
      </w:r>
      <w:r w:rsidR="00BF4F39" w:rsidRPr="00AE5BE3">
        <w:rPr>
          <w:rFonts w:asciiTheme="minorHAnsi" w:hAnsiTheme="minorHAnsi" w:cstheme="minorHAnsi"/>
        </w:rPr>
        <w:t>právnění ve věcech technických:</w:t>
      </w:r>
      <w:r w:rsidR="00F45237" w:rsidRPr="00AE5BE3">
        <w:rPr>
          <w:rFonts w:asciiTheme="minorHAnsi" w:hAnsiTheme="minorHAnsi" w:cstheme="minorHAnsi"/>
        </w:rPr>
        <w:tab/>
      </w:r>
      <w:r w:rsidR="00BF4F39" w:rsidRPr="00AE5BE3">
        <w:rPr>
          <w:rFonts w:asciiTheme="minorHAnsi" w:hAnsiTheme="minorHAnsi" w:cstheme="minorHAnsi"/>
        </w:rPr>
        <w:t xml:space="preserve">Bc. Miroslav Sternadel, </w:t>
      </w:r>
      <w:r w:rsidR="00F45237" w:rsidRPr="00AE5BE3">
        <w:rPr>
          <w:rFonts w:asciiTheme="minorHAnsi" w:hAnsiTheme="minorHAnsi" w:cstheme="minorHAnsi"/>
        </w:rPr>
        <w:t xml:space="preserve">vedoucí </w:t>
      </w:r>
      <w:r w:rsidR="00BF4F39" w:rsidRPr="00AE5BE3">
        <w:rPr>
          <w:rFonts w:asciiTheme="minorHAnsi" w:hAnsiTheme="minorHAnsi" w:cstheme="minorHAnsi"/>
        </w:rPr>
        <w:t>PÚ 232</w:t>
      </w:r>
    </w:p>
    <w:p w14:paraId="3171195B" w14:textId="12DD5D4B" w:rsidR="00213F8E" w:rsidRPr="00AE5BE3" w:rsidRDefault="00BF4F39" w:rsidP="00BF4F39">
      <w:pPr>
        <w:pStyle w:val="Zkladntext"/>
        <w:spacing w:line="11.40pt" w:lineRule="auto"/>
        <w:jc w:val="both"/>
        <w:rPr>
          <w:rFonts w:asciiTheme="minorHAnsi" w:hAnsiTheme="minorHAnsi" w:cstheme="minorHAnsi"/>
        </w:rPr>
      </w:pPr>
      <w:r w:rsidRPr="00AE5BE3">
        <w:rPr>
          <w:rFonts w:asciiTheme="minorHAnsi" w:hAnsiTheme="minorHAnsi" w:cstheme="minorHAnsi"/>
        </w:rPr>
        <w:t>IČ:</w:t>
      </w:r>
      <w:r w:rsidR="004E0B2D" w:rsidRPr="00AE5BE3">
        <w:rPr>
          <w:rFonts w:asciiTheme="minorHAnsi" w:hAnsiTheme="minorHAnsi" w:cstheme="minorHAnsi"/>
        </w:rPr>
        <w:t xml:space="preserve"> </w:t>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Pr="00AE5BE3">
        <w:rPr>
          <w:rFonts w:asciiTheme="minorHAnsi" w:hAnsiTheme="minorHAnsi" w:cstheme="minorHAnsi"/>
        </w:rPr>
        <w:t>253 75</w:t>
      </w:r>
      <w:r w:rsidR="00213F8E" w:rsidRPr="00AE5BE3">
        <w:rPr>
          <w:rFonts w:asciiTheme="minorHAnsi" w:hAnsiTheme="minorHAnsi" w:cstheme="minorHAnsi"/>
        </w:rPr>
        <w:t> </w:t>
      </w:r>
      <w:r w:rsidRPr="00AE5BE3">
        <w:rPr>
          <w:rFonts w:asciiTheme="minorHAnsi" w:hAnsiTheme="minorHAnsi" w:cstheme="minorHAnsi"/>
        </w:rPr>
        <w:t>601</w:t>
      </w:r>
    </w:p>
    <w:p w14:paraId="54D642BD" w14:textId="173D9F89" w:rsidR="00BF4F39" w:rsidRPr="00AE5BE3" w:rsidRDefault="00BF4F39" w:rsidP="00BF4F39">
      <w:pPr>
        <w:pStyle w:val="Zkladntext"/>
        <w:spacing w:line="11.40pt" w:lineRule="auto"/>
        <w:jc w:val="both"/>
        <w:rPr>
          <w:rFonts w:asciiTheme="minorHAnsi" w:hAnsiTheme="minorHAnsi" w:cstheme="minorHAnsi"/>
        </w:rPr>
      </w:pPr>
      <w:r w:rsidRPr="00AE5BE3">
        <w:rPr>
          <w:rFonts w:asciiTheme="minorHAnsi" w:hAnsiTheme="minorHAnsi" w:cstheme="minorHAnsi"/>
        </w:rPr>
        <w:t>DIČ:</w:t>
      </w:r>
      <w:r w:rsidR="004E0B2D" w:rsidRPr="00AE5BE3">
        <w:rPr>
          <w:rFonts w:asciiTheme="minorHAnsi" w:hAnsiTheme="minorHAnsi" w:cstheme="minorHAnsi"/>
        </w:rPr>
        <w:t xml:space="preserve"> </w:t>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Pr="00AE5BE3">
        <w:rPr>
          <w:rFonts w:asciiTheme="minorHAnsi" w:hAnsiTheme="minorHAnsi" w:cstheme="minorHAnsi"/>
        </w:rPr>
        <w:t>CZ 253 75 601</w:t>
      </w:r>
    </w:p>
    <w:p w14:paraId="3ACB2F57" w14:textId="77777777" w:rsidR="00BF4F39" w:rsidRPr="00AE5BE3" w:rsidRDefault="00BF4F39" w:rsidP="00D25422">
      <w:pPr>
        <w:pStyle w:val="Zkladntext"/>
        <w:spacing w:line="11.40pt" w:lineRule="auto"/>
        <w:jc w:val="both"/>
        <w:rPr>
          <w:rFonts w:asciiTheme="minorHAnsi" w:hAnsiTheme="minorHAnsi" w:cstheme="minorHAnsi"/>
        </w:rPr>
      </w:pPr>
      <w:r w:rsidRPr="00AE5BE3">
        <w:rPr>
          <w:rFonts w:asciiTheme="minorHAnsi" w:hAnsiTheme="minorHAnsi" w:cstheme="minorHAnsi"/>
        </w:rPr>
        <w:t xml:space="preserve">Zapsané u KS v Ostravě, oddíl B, vložka 1664 </w:t>
      </w:r>
    </w:p>
    <w:p w14:paraId="72E5F406" w14:textId="4C1740B5" w:rsidR="00BF4F39" w:rsidRPr="00AE5BE3" w:rsidRDefault="00BF4F39" w:rsidP="00BF4F39">
      <w:pPr>
        <w:pStyle w:val="Zkladntext"/>
        <w:spacing w:line="11.40pt" w:lineRule="auto"/>
        <w:jc w:val="both"/>
        <w:rPr>
          <w:rFonts w:asciiTheme="minorHAnsi" w:hAnsiTheme="minorHAnsi" w:cstheme="minorHAnsi"/>
        </w:rPr>
      </w:pPr>
      <w:r w:rsidRPr="00AE5BE3">
        <w:rPr>
          <w:rFonts w:asciiTheme="minorHAnsi" w:hAnsiTheme="minorHAnsi" w:cstheme="minorHAnsi"/>
        </w:rPr>
        <w:t>telefon:</w:t>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Pr="00AE5BE3">
        <w:rPr>
          <w:rFonts w:asciiTheme="minorHAnsi" w:hAnsiTheme="minorHAnsi" w:cstheme="minorHAnsi"/>
        </w:rPr>
        <w:t>596 802 601</w:t>
      </w:r>
    </w:p>
    <w:p w14:paraId="7ACF82BC" w14:textId="431D5FFB" w:rsidR="00BF4F39" w:rsidRPr="00AE5BE3" w:rsidRDefault="00213F8E" w:rsidP="00213F8E">
      <w:pPr>
        <w:pStyle w:val="Zkladntext"/>
        <w:spacing w:line="11.40pt" w:lineRule="auto"/>
        <w:jc w:val="both"/>
        <w:rPr>
          <w:rFonts w:asciiTheme="minorHAnsi" w:hAnsiTheme="minorHAnsi" w:cstheme="minorHAnsi"/>
        </w:rPr>
      </w:pPr>
      <w:r w:rsidRPr="00AE5BE3">
        <w:rPr>
          <w:rFonts w:asciiTheme="minorHAnsi" w:hAnsiTheme="minorHAnsi" w:cstheme="minorHAnsi"/>
        </w:rPr>
        <w:t xml:space="preserve">e-mail: </w:t>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r w:rsidR="00667A92">
        <w:rPr>
          <w:rFonts w:asciiTheme="minorHAnsi" w:hAnsiTheme="minorHAnsi" w:cstheme="minorHAnsi"/>
        </w:rPr>
        <w:tab/>
      </w:r>
      <w:hyperlink r:id="rId7" w:history="1">
        <w:r w:rsidR="00C747EF" w:rsidRPr="00CE1DCE">
          <w:rPr>
            <w:rStyle w:val="Hypertextovodkaz"/>
            <w:rFonts w:asciiTheme="minorHAnsi" w:hAnsiTheme="minorHAnsi" w:cstheme="minorHAnsi"/>
          </w:rPr>
          <w:t>tsh@tsh.cz</w:t>
        </w:r>
      </w:hyperlink>
    </w:p>
    <w:p w14:paraId="52EF7B7C" w14:textId="48611B6A" w:rsidR="00213F8E" w:rsidRPr="00AE5BE3" w:rsidRDefault="00213F8E" w:rsidP="00BF4F39">
      <w:pPr>
        <w:pStyle w:val="Zkladntext"/>
        <w:spacing w:line="11.40pt" w:lineRule="auto"/>
        <w:jc w:val="both"/>
        <w:rPr>
          <w:rFonts w:asciiTheme="minorHAnsi" w:hAnsiTheme="minorHAnsi" w:cstheme="minorHAnsi"/>
        </w:rPr>
      </w:pPr>
    </w:p>
    <w:p w14:paraId="50658367" w14:textId="77777777" w:rsidR="00213F8E" w:rsidRPr="00AE5BE3" w:rsidRDefault="00213F8E" w:rsidP="00BF4F39">
      <w:pPr>
        <w:pStyle w:val="Zkladntext"/>
        <w:spacing w:line="11.40pt" w:lineRule="auto"/>
        <w:jc w:val="both"/>
        <w:rPr>
          <w:rFonts w:asciiTheme="minorHAnsi" w:hAnsiTheme="minorHAnsi" w:cstheme="minorHAnsi"/>
        </w:rPr>
      </w:pPr>
    </w:p>
    <w:p w14:paraId="35053CEB" w14:textId="22E8AADC" w:rsidR="00BF4F39" w:rsidRPr="00AE5BE3" w:rsidRDefault="00BF4F39" w:rsidP="00BF4F39">
      <w:pPr>
        <w:pStyle w:val="Zkladntext"/>
        <w:spacing w:line="11.40pt" w:lineRule="auto"/>
        <w:jc w:val="both"/>
        <w:rPr>
          <w:rFonts w:asciiTheme="minorHAnsi" w:hAnsiTheme="minorHAnsi" w:cstheme="minorHAnsi"/>
        </w:rPr>
      </w:pPr>
      <w:r w:rsidRPr="00AE5BE3">
        <w:rPr>
          <w:rFonts w:asciiTheme="minorHAnsi" w:hAnsiTheme="minorHAnsi" w:cstheme="minorHAnsi"/>
        </w:rPr>
        <w:t xml:space="preserve">a                                                                         </w:t>
      </w:r>
    </w:p>
    <w:p w14:paraId="64D558F8" w14:textId="616EF4B6" w:rsidR="003937DA" w:rsidRPr="00AE5BE3" w:rsidRDefault="003937DA" w:rsidP="00BF4F39">
      <w:pPr>
        <w:pStyle w:val="Zkladntext"/>
        <w:spacing w:line="11.40pt" w:lineRule="auto"/>
        <w:jc w:val="both"/>
        <w:rPr>
          <w:rFonts w:asciiTheme="minorHAnsi" w:hAnsiTheme="minorHAnsi" w:cstheme="minorHAnsi"/>
        </w:rPr>
      </w:pPr>
    </w:p>
    <w:p w14:paraId="78AED257" w14:textId="77777777" w:rsidR="00213F8E" w:rsidRPr="00AE5BE3" w:rsidRDefault="00213F8E" w:rsidP="00BF4F39">
      <w:pPr>
        <w:pStyle w:val="Zkladntext"/>
        <w:spacing w:line="11.40pt" w:lineRule="auto"/>
        <w:jc w:val="both"/>
        <w:rPr>
          <w:rFonts w:asciiTheme="minorHAnsi" w:hAnsiTheme="minorHAnsi" w:cstheme="minorHAnsi"/>
        </w:rPr>
      </w:pPr>
    </w:p>
    <w:p w14:paraId="55BC908D" w14:textId="3D988B30" w:rsidR="00213F8E" w:rsidRPr="00AE5BE3" w:rsidRDefault="00BF4F39" w:rsidP="00BF4F39">
      <w:pPr>
        <w:pStyle w:val="Zkladntext"/>
        <w:spacing w:line="11.40pt" w:lineRule="auto"/>
        <w:jc w:val="both"/>
        <w:rPr>
          <w:rFonts w:asciiTheme="minorHAnsi" w:hAnsiTheme="minorHAnsi" w:cstheme="minorHAnsi"/>
          <w:b/>
          <w:highlight w:val="yellow"/>
        </w:rPr>
      </w:pPr>
      <w:r w:rsidRPr="00AE5BE3">
        <w:rPr>
          <w:rFonts w:asciiTheme="minorHAnsi" w:hAnsiTheme="minorHAnsi" w:cstheme="minorHAnsi"/>
          <w:b/>
          <w:highlight w:val="yellow"/>
        </w:rPr>
        <w:t>Nájemce:</w:t>
      </w:r>
      <w:r w:rsidRPr="00AE5BE3">
        <w:rPr>
          <w:rFonts w:asciiTheme="minorHAnsi" w:hAnsiTheme="minorHAnsi" w:cstheme="minorHAnsi"/>
          <w:b/>
          <w:highlight w:val="yellow"/>
        </w:rPr>
        <w:tab/>
      </w:r>
      <w:r w:rsidRPr="00AE5BE3">
        <w:rPr>
          <w:rFonts w:asciiTheme="minorHAnsi" w:hAnsiTheme="minorHAnsi" w:cstheme="minorHAnsi"/>
          <w:b/>
          <w:highlight w:val="yellow"/>
        </w:rPr>
        <w:tab/>
      </w:r>
    </w:p>
    <w:p w14:paraId="5F2EA129" w14:textId="79A1F839" w:rsidR="00BF4F39" w:rsidRPr="00AE5BE3" w:rsidRDefault="00BF4F39" w:rsidP="00BF4F39">
      <w:pPr>
        <w:pStyle w:val="Zkladntext"/>
        <w:spacing w:line="11.40pt" w:lineRule="auto"/>
        <w:jc w:val="both"/>
        <w:rPr>
          <w:rFonts w:asciiTheme="minorHAnsi" w:hAnsiTheme="minorHAnsi" w:cstheme="minorHAnsi"/>
          <w:highlight w:val="yellow"/>
        </w:rPr>
      </w:pPr>
      <w:r w:rsidRPr="00AE5BE3">
        <w:rPr>
          <w:rFonts w:asciiTheme="minorHAnsi" w:hAnsiTheme="minorHAnsi" w:cstheme="minorHAnsi"/>
          <w:highlight w:val="yellow"/>
        </w:rPr>
        <w:t xml:space="preserve">jméno /obchodní jméno/: </w:t>
      </w:r>
    </w:p>
    <w:p w14:paraId="1AE988D9" w14:textId="48B18441" w:rsidR="00BF4F39" w:rsidRPr="00AE5BE3" w:rsidRDefault="00BF4F39" w:rsidP="00BF4F39">
      <w:pPr>
        <w:pStyle w:val="Normln0"/>
        <w:spacing w:line="11.40pt" w:lineRule="auto"/>
        <w:jc w:val="both"/>
        <w:rPr>
          <w:rFonts w:asciiTheme="minorHAnsi" w:hAnsiTheme="minorHAnsi" w:cstheme="minorHAnsi"/>
          <w:highlight w:val="yellow"/>
        </w:rPr>
      </w:pPr>
      <w:r w:rsidRPr="00AE5BE3">
        <w:rPr>
          <w:rFonts w:asciiTheme="minorHAnsi" w:hAnsiTheme="minorHAnsi" w:cstheme="minorHAnsi"/>
          <w:highlight w:val="yellow"/>
        </w:rPr>
        <w:t>místo podnikání / se sídlem/:</w:t>
      </w:r>
      <w:r w:rsidRPr="00AE5BE3">
        <w:rPr>
          <w:rFonts w:asciiTheme="minorHAnsi" w:hAnsiTheme="minorHAnsi" w:cstheme="minorHAnsi"/>
          <w:highlight w:val="yellow"/>
        </w:rPr>
        <w:tab/>
      </w:r>
    </w:p>
    <w:p w14:paraId="0C33B657" w14:textId="52E04ADC" w:rsidR="00BF4F39" w:rsidRPr="00AE5BE3" w:rsidRDefault="00BF4F39" w:rsidP="00BF4F39">
      <w:pPr>
        <w:pStyle w:val="Normln0"/>
        <w:spacing w:line="11.40pt" w:lineRule="auto"/>
        <w:jc w:val="both"/>
        <w:rPr>
          <w:rFonts w:asciiTheme="minorHAnsi" w:hAnsiTheme="minorHAnsi" w:cstheme="minorHAnsi"/>
          <w:highlight w:val="yellow"/>
        </w:rPr>
      </w:pPr>
      <w:r w:rsidRPr="00AE5BE3">
        <w:rPr>
          <w:rFonts w:asciiTheme="minorHAnsi" w:hAnsiTheme="minorHAnsi" w:cstheme="minorHAnsi"/>
          <w:highlight w:val="yellow"/>
        </w:rPr>
        <w:t xml:space="preserve">Zastoupené: </w:t>
      </w:r>
    </w:p>
    <w:p w14:paraId="36E6E25A" w14:textId="31C3005D" w:rsidR="00BF4F39" w:rsidRPr="00AE5BE3" w:rsidRDefault="00BF4F39" w:rsidP="00BF4F39">
      <w:pPr>
        <w:pStyle w:val="Normln0"/>
        <w:spacing w:line="11.40pt" w:lineRule="auto"/>
        <w:jc w:val="both"/>
        <w:rPr>
          <w:rFonts w:asciiTheme="minorHAnsi" w:hAnsiTheme="minorHAnsi" w:cstheme="minorHAnsi"/>
          <w:highlight w:val="yellow"/>
        </w:rPr>
      </w:pPr>
      <w:r w:rsidRPr="00AE5BE3">
        <w:rPr>
          <w:rFonts w:asciiTheme="minorHAnsi" w:hAnsiTheme="minorHAnsi" w:cstheme="minorHAnsi"/>
          <w:highlight w:val="yellow"/>
        </w:rPr>
        <w:t xml:space="preserve">IČ: </w:t>
      </w:r>
    </w:p>
    <w:p w14:paraId="528659C1" w14:textId="3DE4868A" w:rsidR="00BF4F39" w:rsidRPr="00AE5BE3" w:rsidRDefault="00BF4F39" w:rsidP="00BF4F39">
      <w:pPr>
        <w:pStyle w:val="Normln0"/>
        <w:spacing w:line="11.40pt" w:lineRule="auto"/>
        <w:jc w:val="both"/>
        <w:rPr>
          <w:rFonts w:asciiTheme="minorHAnsi" w:hAnsiTheme="minorHAnsi" w:cstheme="minorHAnsi"/>
          <w:highlight w:val="yellow"/>
        </w:rPr>
      </w:pPr>
      <w:r w:rsidRPr="00AE5BE3">
        <w:rPr>
          <w:rFonts w:asciiTheme="minorHAnsi" w:hAnsiTheme="minorHAnsi" w:cstheme="minorHAnsi"/>
          <w:highlight w:val="yellow"/>
        </w:rPr>
        <w:t>DIČ:</w:t>
      </w:r>
    </w:p>
    <w:p w14:paraId="1A51AAC2" w14:textId="77777777" w:rsidR="00213F8E" w:rsidRPr="00AE5BE3" w:rsidRDefault="00BF4F39" w:rsidP="00BF4F39">
      <w:pPr>
        <w:pStyle w:val="Normln0"/>
        <w:spacing w:line="11.40pt" w:lineRule="auto"/>
        <w:jc w:val="both"/>
        <w:rPr>
          <w:rFonts w:asciiTheme="minorHAnsi" w:hAnsiTheme="minorHAnsi" w:cstheme="minorHAnsi"/>
          <w:highlight w:val="yellow"/>
        </w:rPr>
      </w:pPr>
      <w:r w:rsidRPr="00AE5BE3">
        <w:rPr>
          <w:rFonts w:asciiTheme="minorHAnsi" w:hAnsiTheme="minorHAnsi" w:cstheme="minorHAnsi"/>
          <w:highlight w:val="yellow"/>
        </w:rPr>
        <w:t>telefon/mobil</w:t>
      </w:r>
    </w:p>
    <w:p w14:paraId="3D0438A3" w14:textId="4F5566B2" w:rsidR="00BF4F39" w:rsidRPr="00AE5BE3" w:rsidRDefault="00BF4F39" w:rsidP="00BF4F39">
      <w:pPr>
        <w:pStyle w:val="Normln0"/>
        <w:spacing w:line="11.40pt" w:lineRule="auto"/>
        <w:jc w:val="both"/>
        <w:rPr>
          <w:rFonts w:asciiTheme="minorHAnsi" w:hAnsiTheme="minorHAnsi" w:cstheme="minorHAnsi"/>
        </w:rPr>
      </w:pPr>
      <w:r w:rsidRPr="00AE5BE3">
        <w:rPr>
          <w:rFonts w:asciiTheme="minorHAnsi" w:hAnsiTheme="minorHAnsi" w:cstheme="minorHAnsi"/>
          <w:highlight w:val="yellow"/>
        </w:rPr>
        <w:t>e-mail:</w:t>
      </w:r>
    </w:p>
    <w:p w14:paraId="65FD8D5E" w14:textId="77777777" w:rsidR="00BF4F39" w:rsidRPr="00AE5BE3" w:rsidRDefault="00BF4F39" w:rsidP="00BF4F39">
      <w:pPr>
        <w:pStyle w:val="Normln0"/>
        <w:spacing w:line="11.40pt" w:lineRule="auto"/>
        <w:jc w:val="both"/>
        <w:rPr>
          <w:rFonts w:asciiTheme="minorHAnsi" w:hAnsiTheme="minorHAnsi" w:cstheme="minorHAnsi"/>
        </w:rPr>
      </w:pPr>
      <w:r w:rsidRPr="00AE5BE3">
        <w:rPr>
          <w:rFonts w:asciiTheme="minorHAnsi" w:hAnsiTheme="minorHAnsi" w:cstheme="minorHAnsi"/>
        </w:rPr>
        <w:tab/>
      </w:r>
      <w:r w:rsidRPr="00AE5BE3">
        <w:rPr>
          <w:rFonts w:asciiTheme="minorHAnsi" w:hAnsiTheme="minorHAnsi" w:cstheme="minorHAnsi"/>
        </w:rPr>
        <w:tab/>
      </w:r>
      <w:r w:rsidRPr="00AE5BE3">
        <w:rPr>
          <w:rFonts w:asciiTheme="minorHAnsi" w:hAnsiTheme="minorHAnsi" w:cstheme="minorHAnsi"/>
        </w:rPr>
        <w:tab/>
      </w:r>
      <w:r w:rsidRPr="00AE5BE3">
        <w:rPr>
          <w:rFonts w:asciiTheme="minorHAnsi" w:hAnsiTheme="minorHAnsi" w:cstheme="minorHAnsi"/>
        </w:rPr>
        <w:tab/>
      </w:r>
      <w:r w:rsidRPr="00AE5BE3">
        <w:rPr>
          <w:rFonts w:asciiTheme="minorHAnsi" w:hAnsiTheme="minorHAnsi" w:cstheme="minorHAnsi"/>
        </w:rPr>
        <w:tab/>
        <w:t xml:space="preserve">      </w:t>
      </w:r>
    </w:p>
    <w:p w14:paraId="2E945706" w14:textId="77777777" w:rsidR="00BF4F39" w:rsidRPr="00AE5BE3" w:rsidRDefault="00BF4F39" w:rsidP="00BF4F39">
      <w:pPr>
        <w:pStyle w:val="Zkladntext"/>
        <w:spacing w:line="11.40pt" w:lineRule="auto"/>
        <w:jc w:val="both"/>
        <w:rPr>
          <w:rFonts w:asciiTheme="minorHAnsi" w:hAnsiTheme="minorHAnsi" w:cstheme="minorHAnsi"/>
        </w:rPr>
      </w:pPr>
    </w:p>
    <w:p w14:paraId="0BDB400C"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I.</w:t>
      </w:r>
    </w:p>
    <w:p w14:paraId="7534CF0B" w14:textId="6DBF42D8"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Úvod</w:t>
      </w:r>
    </w:p>
    <w:p w14:paraId="5D7443C4" w14:textId="77777777" w:rsidR="003937DA" w:rsidRPr="00AE5BE3" w:rsidRDefault="003937DA" w:rsidP="00BF4F39">
      <w:pPr>
        <w:pStyle w:val="Zkladntext"/>
        <w:spacing w:line="11.40pt" w:lineRule="auto"/>
        <w:jc w:val="center"/>
        <w:rPr>
          <w:rFonts w:asciiTheme="minorHAnsi" w:hAnsiTheme="minorHAnsi" w:cstheme="minorHAnsi"/>
          <w:b/>
        </w:rPr>
      </w:pPr>
    </w:p>
    <w:p w14:paraId="05F7CC2A" w14:textId="20208209" w:rsidR="00BF4F39" w:rsidRPr="00AE5BE3" w:rsidRDefault="00BF4F39" w:rsidP="00BF4F39">
      <w:pPr>
        <w:numPr>
          <w:ilvl w:val="0"/>
          <w:numId w:val="1"/>
        </w:numPr>
        <w:overflowPunct w:val="0"/>
        <w:autoSpaceDE w:val="0"/>
        <w:autoSpaceDN w:val="0"/>
        <w:adjustRightInd w:val="0"/>
        <w:ind w:start="28.35pt" w:hanging="28.35pt"/>
        <w:jc w:val="both"/>
        <w:textAlignment w:val="baseline"/>
        <w:rPr>
          <w:rFonts w:asciiTheme="minorHAnsi" w:hAnsiTheme="minorHAnsi" w:cstheme="minorHAnsi"/>
          <w:sz w:val="22"/>
          <w:szCs w:val="22"/>
        </w:rPr>
      </w:pPr>
      <w:r w:rsidRPr="00AE5BE3">
        <w:rPr>
          <w:rFonts w:asciiTheme="minorHAnsi" w:hAnsiTheme="minorHAnsi" w:cstheme="minorHAnsi"/>
          <w:sz w:val="22"/>
          <w:szCs w:val="22"/>
        </w:rPr>
        <w:t xml:space="preserve">Pronajímatel je na základě smlouvy se Statutárním městem Havířov ze dne 2.7.2012 </w:t>
      </w:r>
      <w:r w:rsidRPr="00AE5BE3">
        <w:rPr>
          <w:rFonts w:asciiTheme="minorHAnsi" w:hAnsiTheme="minorHAnsi" w:cstheme="minorHAnsi"/>
          <w:sz w:val="22"/>
          <w:szCs w:val="22"/>
        </w:rPr>
        <w:br/>
        <w:t>o přenesené správě veřejného osvětlení ve městě Havířov, kde kromě zajištění správy, údržby, provedení obnovy veřejného osvětlení (dále jen VO), je též oprávněn umístit nebo nechat umístit na sloupech VO reklamu nebo uzavřít smlouvu o nájmu sloupu VO či případně uzavřít nájemní smlouvu na pronájem veškerých sloupů VO třetí osobě za účelem umístění reklamního zařízení, vše schváleno zastupitelstvem města pod č. usnesení 536/13ZM/2012 ze dne 25.6.2012.</w:t>
      </w:r>
    </w:p>
    <w:p w14:paraId="0E6021C8"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3D4B5642" w14:textId="4491F0AF" w:rsidR="00BF4F39" w:rsidRPr="00AE5BE3" w:rsidRDefault="00BF4F39" w:rsidP="00BF4F39">
      <w:pPr>
        <w:pStyle w:val="Zkladntext"/>
        <w:numPr>
          <w:ilvl w:val="0"/>
          <w:numId w:val="1"/>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Pronajímatel je oprávněn umístit či nechat umístit na sloupech VO reklamu dle smlouvy </w:t>
      </w:r>
      <w:r w:rsidRPr="00AE5BE3">
        <w:rPr>
          <w:rFonts w:asciiTheme="minorHAnsi" w:hAnsiTheme="minorHAnsi" w:cstheme="minorHAnsi"/>
          <w:sz w:val="22"/>
          <w:szCs w:val="22"/>
        </w:rPr>
        <w:br/>
        <w:t>o reklamě, kterou je oprávněn uzavírat se třetí osobou.</w:t>
      </w:r>
    </w:p>
    <w:p w14:paraId="0E38F321" w14:textId="77777777" w:rsidR="00BF4F39" w:rsidRPr="00AE5BE3" w:rsidRDefault="00BF4F39" w:rsidP="00BF4F39">
      <w:pPr>
        <w:pStyle w:val="Zkladntext"/>
        <w:spacing w:line="11.40pt" w:lineRule="auto"/>
        <w:jc w:val="both"/>
        <w:rPr>
          <w:rFonts w:asciiTheme="minorHAnsi" w:hAnsiTheme="minorHAnsi" w:cstheme="minorHAnsi"/>
          <w:sz w:val="22"/>
          <w:szCs w:val="22"/>
        </w:rPr>
      </w:pPr>
    </w:p>
    <w:p w14:paraId="39D3E19A"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II.</w:t>
      </w:r>
    </w:p>
    <w:p w14:paraId="27DA2247" w14:textId="7661BE27" w:rsidR="00D55297" w:rsidRPr="00AE5BE3" w:rsidRDefault="00BF4F39" w:rsidP="00D55297">
      <w:pPr>
        <w:pStyle w:val="Zkladntext"/>
        <w:spacing w:line="11.40pt" w:lineRule="auto"/>
        <w:jc w:val="center"/>
        <w:rPr>
          <w:rFonts w:asciiTheme="minorHAnsi" w:hAnsiTheme="minorHAnsi" w:cstheme="minorHAnsi"/>
          <w:b/>
        </w:rPr>
      </w:pPr>
      <w:r w:rsidRPr="00AE5BE3">
        <w:rPr>
          <w:rFonts w:asciiTheme="minorHAnsi" w:hAnsiTheme="minorHAnsi" w:cstheme="minorHAnsi"/>
          <w:b/>
        </w:rPr>
        <w:t>Předmět a účel nájmu</w:t>
      </w:r>
    </w:p>
    <w:p w14:paraId="7CB41728" w14:textId="77777777" w:rsidR="00BF4F39" w:rsidRPr="00AE5BE3" w:rsidRDefault="00BF4F39" w:rsidP="00BF4F39">
      <w:pPr>
        <w:pStyle w:val="Zkladntext"/>
        <w:spacing w:line="11.40pt" w:lineRule="auto"/>
        <w:ind w:start="28.35pt" w:hanging="28.35pt"/>
        <w:jc w:val="both"/>
        <w:rPr>
          <w:rFonts w:asciiTheme="minorHAnsi" w:hAnsiTheme="minorHAnsi" w:cstheme="minorHAnsi"/>
          <w:b/>
        </w:rPr>
      </w:pPr>
    </w:p>
    <w:p w14:paraId="1B32D265" w14:textId="2060CC00" w:rsidR="00D55297" w:rsidRPr="00AE5BE3" w:rsidRDefault="00D55297" w:rsidP="00BF4F39">
      <w:pPr>
        <w:pStyle w:val="Zkladntext"/>
        <w:numPr>
          <w:ilvl w:val="0"/>
          <w:numId w:val="2"/>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Tato smlouva je uzavřena na základě výsledků výběrového řízení </w:t>
      </w:r>
      <w:r w:rsidR="00301A8E">
        <w:rPr>
          <w:rFonts w:asciiTheme="minorHAnsi" w:hAnsiTheme="minorHAnsi" w:cstheme="minorHAnsi"/>
          <w:sz w:val="22"/>
          <w:szCs w:val="22"/>
        </w:rPr>
        <w:t>VZMR</w:t>
      </w:r>
      <w:r w:rsidR="00F45237" w:rsidRPr="00AE5BE3">
        <w:rPr>
          <w:rFonts w:asciiTheme="minorHAnsi" w:hAnsiTheme="minorHAnsi" w:cstheme="minorHAnsi"/>
          <w:sz w:val="22"/>
          <w:szCs w:val="22"/>
        </w:rPr>
        <w:t xml:space="preserve"> č. </w:t>
      </w:r>
      <w:r w:rsidR="009E3B6D">
        <w:rPr>
          <w:rFonts w:asciiTheme="minorHAnsi" w:hAnsiTheme="minorHAnsi" w:cstheme="minorHAnsi"/>
          <w:sz w:val="22"/>
          <w:szCs w:val="22"/>
        </w:rPr>
        <w:t>3</w:t>
      </w:r>
      <w:r w:rsidRPr="00AE5BE3">
        <w:rPr>
          <w:rFonts w:asciiTheme="minorHAnsi" w:hAnsiTheme="minorHAnsi" w:cstheme="minorHAnsi"/>
          <w:sz w:val="22"/>
          <w:szCs w:val="22"/>
        </w:rPr>
        <w:t>/202</w:t>
      </w:r>
      <w:r w:rsidR="00E72DD0" w:rsidRPr="00AE5BE3">
        <w:rPr>
          <w:rFonts w:asciiTheme="minorHAnsi" w:hAnsiTheme="minorHAnsi" w:cstheme="minorHAnsi"/>
          <w:sz w:val="22"/>
          <w:szCs w:val="22"/>
        </w:rPr>
        <w:t>5</w:t>
      </w:r>
      <w:r w:rsidRPr="00AE5BE3">
        <w:rPr>
          <w:rFonts w:asciiTheme="minorHAnsi" w:hAnsiTheme="minorHAnsi" w:cstheme="minorHAnsi"/>
          <w:sz w:val="22"/>
          <w:szCs w:val="22"/>
        </w:rPr>
        <w:t xml:space="preserve"> pod názvem </w:t>
      </w:r>
      <w:r w:rsidR="004E0B2D" w:rsidRPr="00AE5BE3">
        <w:rPr>
          <w:rFonts w:asciiTheme="minorHAnsi" w:hAnsiTheme="minorHAnsi" w:cstheme="minorHAnsi"/>
          <w:sz w:val="22"/>
          <w:szCs w:val="22"/>
        </w:rPr>
        <w:t>„</w:t>
      </w:r>
      <w:r w:rsidRPr="00AE5BE3">
        <w:rPr>
          <w:rFonts w:asciiTheme="minorHAnsi" w:hAnsiTheme="minorHAnsi" w:cstheme="minorHAnsi"/>
          <w:sz w:val="22"/>
          <w:szCs w:val="22"/>
        </w:rPr>
        <w:t xml:space="preserve">Reklama na sloupech veřejného osvětlení v majetku </w:t>
      </w:r>
      <w:r w:rsidR="00916390" w:rsidRPr="00AE5BE3">
        <w:rPr>
          <w:rFonts w:asciiTheme="minorHAnsi" w:hAnsiTheme="minorHAnsi" w:cstheme="minorHAnsi"/>
          <w:sz w:val="22"/>
          <w:szCs w:val="22"/>
        </w:rPr>
        <w:t xml:space="preserve">a na území </w:t>
      </w:r>
      <w:r w:rsidRPr="00AE5BE3">
        <w:rPr>
          <w:rFonts w:asciiTheme="minorHAnsi" w:hAnsiTheme="minorHAnsi" w:cstheme="minorHAnsi"/>
          <w:sz w:val="22"/>
          <w:szCs w:val="22"/>
        </w:rPr>
        <w:t>Statutárního města Havířova</w:t>
      </w:r>
      <w:r w:rsidR="004E0B2D" w:rsidRPr="00AE5BE3">
        <w:rPr>
          <w:rFonts w:asciiTheme="minorHAnsi" w:hAnsiTheme="minorHAnsi" w:cstheme="minorHAnsi"/>
          <w:sz w:val="22"/>
          <w:szCs w:val="22"/>
        </w:rPr>
        <w:t>“</w:t>
      </w:r>
      <w:r w:rsidRPr="00AE5BE3">
        <w:rPr>
          <w:rFonts w:asciiTheme="minorHAnsi" w:hAnsiTheme="minorHAnsi" w:cstheme="minorHAnsi"/>
          <w:sz w:val="22"/>
          <w:szCs w:val="22"/>
        </w:rPr>
        <w:t>.</w:t>
      </w:r>
    </w:p>
    <w:p w14:paraId="5329E6E5" w14:textId="77777777" w:rsidR="00D55297" w:rsidRPr="00AE5BE3" w:rsidRDefault="00D55297" w:rsidP="00D55297">
      <w:pPr>
        <w:pStyle w:val="Zkladntext"/>
        <w:spacing w:line="11.40pt" w:lineRule="auto"/>
        <w:ind w:start="28.35pt"/>
        <w:jc w:val="both"/>
        <w:rPr>
          <w:rFonts w:asciiTheme="minorHAnsi" w:hAnsiTheme="minorHAnsi" w:cstheme="minorHAnsi"/>
          <w:sz w:val="22"/>
          <w:szCs w:val="22"/>
        </w:rPr>
      </w:pPr>
    </w:p>
    <w:p w14:paraId="23E96486" w14:textId="00ACD46D" w:rsidR="00BF4F39" w:rsidRPr="00AE5BE3" w:rsidRDefault="00BF4F39" w:rsidP="00BF4F39">
      <w:pPr>
        <w:pStyle w:val="Zkladntext"/>
        <w:numPr>
          <w:ilvl w:val="0"/>
          <w:numId w:val="2"/>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lastRenderedPageBreak/>
        <w:t xml:space="preserve">Pronajímatel pronajímá nájemci min. 5200 sloupů </w:t>
      </w:r>
      <w:r w:rsidR="004E0B2D" w:rsidRPr="00AE5BE3">
        <w:rPr>
          <w:rFonts w:asciiTheme="minorHAnsi" w:hAnsiTheme="minorHAnsi" w:cstheme="minorHAnsi"/>
          <w:sz w:val="22"/>
          <w:szCs w:val="22"/>
        </w:rPr>
        <w:t>VO</w:t>
      </w:r>
      <w:r w:rsidRPr="00AE5BE3">
        <w:rPr>
          <w:rFonts w:asciiTheme="minorHAnsi" w:hAnsiTheme="minorHAnsi" w:cstheme="minorHAnsi"/>
          <w:sz w:val="22"/>
          <w:szCs w:val="22"/>
        </w:rPr>
        <w:t xml:space="preserve"> v majetku Statutárního města Havířova za účelem provozování reklamní činnosti – umisťování neprosvětlených nosičů reklamy – reklamních tabulí shodného tvaru o rozměrech max. 1000 x </w:t>
      </w:r>
      <w:smartTag w:uri="urn:schemas-microsoft-com:office:smarttags" w:element="metricconverter">
        <w:smartTagPr>
          <w:attr w:name="ProductID" w:val="750 mm"/>
        </w:smartTagPr>
        <w:r w:rsidRPr="00AE5BE3">
          <w:rPr>
            <w:rFonts w:asciiTheme="minorHAnsi" w:hAnsiTheme="minorHAnsi" w:cstheme="minorHAnsi"/>
            <w:sz w:val="22"/>
            <w:szCs w:val="22"/>
          </w:rPr>
          <w:t>750 mm</w:t>
        </w:r>
      </w:smartTag>
      <w:r w:rsidR="00D55297" w:rsidRPr="00AE5BE3">
        <w:rPr>
          <w:rFonts w:asciiTheme="minorHAnsi" w:hAnsiTheme="minorHAnsi" w:cstheme="minorHAnsi"/>
          <w:sz w:val="22"/>
          <w:szCs w:val="22"/>
        </w:rPr>
        <w:t>.</w:t>
      </w:r>
    </w:p>
    <w:p w14:paraId="4BC2406C"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762E3D9B" w14:textId="77777777" w:rsidR="00BF4F39" w:rsidRPr="00AE5BE3" w:rsidRDefault="00BF4F39" w:rsidP="00BF4F39">
      <w:pPr>
        <w:pStyle w:val="Zkladntext"/>
        <w:numPr>
          <w:ilvl w:val="0"/>
          <w:numId w:val="2"/>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Minimální výška spodní hrany reklamního nosiče je 2,5 m od zemského povrchu.</w:t>
      </w:r>
    </w:p>
    <w:p w14:paraId="66FE635C"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4836AA98" w14:textId="77777777" w:rsidR="00BF4F39" w:rsidRPr="00AE5BE3" w:rsidRDefault="00BF4F39" w:rsidP="00BF4F39">
      <w:pPr>
        <w:pStyle w:val="Zkladntext"/>
        <w:numPr>
          <w:ilvl w:val="0"/>
          <w:numId w:val="2"/>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Smluvní strany se výslovně dohodly, že pronajímatel přednostně a bezplatně umožní reklamu Městskému informačnímu systému Statutárního města Havířova.</w:t>
      </w:r>
    </w:p>
    <w:p w14:paraId="743B71D1" w14:textId="77777777" w:rsidR="00BF4F39" w:rsidRPr="00AE5BE3" w:rsidRDefault="00BF4F39" w:rsidP="00BF4F39">
      <w:pPr>
        <w:pStyle w:val="Odstavecseseznamem"/>
        <w:ind w:start="28.35pt" w:hanging="28.35pt"/>
        <w:rPr>
          <w:rFonts w:asciiTheme="minorHAnsi" w:hAnsiTheme="minorHAnsi" w:cstheme="minorHAnsi"/>
          <w:sz w:val="22"/>
          <w:szCs w:val="22"/>
        </w:rPr>
      </w:pPr>
    </w:p>
    <w:p w14:paraId="278A4EA5" w14:textId="1DCE6840" w:rsidR="00BF4F39" w:rsidRPr="00AE5BE3" w:rsidRDefault="00BF4F39" w:rsidP="00BF4F39">
      <w:pPr>
        <w:pStyle w:val="Zkladntext"/>
        <w:numPr>
          <w:ilvl w:val="0"/>
          <w:numId w:val="2"/>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Smluvní strany se dohodly, že nájemce bezplatně umožní, a to na pěti kusech sloupů VO pronajímateli propagovat svou činnost. Sloupy vhodné k propagaci pronajímatele si tento určí dle vlastního výběru.</w:t>
      </w:r>
    </w:p>
    <w:p w14:paraId="7FF7E32F" w14:textId="77777777" w:rsidR="00BF4F39" w:rsidRPr="00AE5BE3" w:rsidRDefault="00BF4F39" w:rsidP="00BF4F39">
      <w:pPr>
        <w:pStyle w:val="Zkladntext"/>
        <w:spacing w:line="11.40pt" w:lineRule="auto"/>
        <w:jc w:val="both"/>
        <w:rPr>
          <w:rFonts w:asciiTheme="minorHAnsi" w:hAnsiTheme="minorHAnsi" w:cstheme="minorHAnsi"/>
          <w:sz w:val="22"/>
          <w:szCs w:val="22"/>
        </w:rPr>
      </w:pPr>
    </w:p>
    <w:p w14:paraId="63D37AB5" w14:textId="77777777" w:rsidR="00BF4F39" w:rsidRPr="00AE5BE3" w:rsidRDefault="00BF4F39" w:rsidP="00BF4F39">
      <w:pPr>
        <w:pStyle w:val="Zkladntext"/>
        <w:spacing w:line="11.40pt" w:lineRule="auto"/>
        <w:jc w:val="both"/>
        <w:rPr>
          <w:rFonts w:asciiTheme="minorHAnsi" w:hAnsiTheme="minorHAnsi" w:cstheme="minorHAnsi"/>
          <w:b/>
        </w:rPr>
      </w:pPr>
    </w:p>
    <w:p w14:paraId="43175CAD"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III.</w:t>
      </w:r>
    </w:p>
    <w:p w14:paraId="724B3A67"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Práva a povinnosti smluvních stran</w:t>
      </w:r>
    </w:p>
    <w:p w14:paraId="4B0C6E4A" w14:textId="77777777" w:rsidR="00BF4F39" w:rsidRPr="00AE5BE3" w:rsidRDefault="00BF4F39" w:rsidP="00BF4F39">
      <w:pPr>
        <w:pStyle w:val="Zkladntext"/>
        <w:spacing w:line="11.40pt" w:lineRule="auto"/>
        <w:jc w:val="both"/>
        <w:rPr>
          <w:rFonts w:asciiTheme="minorHAnsi" w:hAnsiTheme="minorHAnsi" w:cstheme="minorHAnsi"/>
          <w:b/>
        </w:rPr>
      </w:pPr>
    </w:p>
    <w:p w14:paraId="36EFE3E0" w14:textId="03315FF3" w:rsidR="00BF4F39" w:rsidRPr="00AE5BE3" w:rsidRDefault="00BF4F39" w:rsidP="00BF4F39">
      <w:pPr>
        <w:pStyle w:val="Zkladntext"/>
        <w:numPr>
          <w:ilvl w:val="0"/>
          <w:numId w:val="3"/>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Nájemce je povinen umísťovat reklamní nosiče v souladu s platnou legislativou a bezpečnostními předpisy. Dále je povinen respektovat zejména stávající statický stav sloupů VO, v případě jakýchkoli pochybností o statické způsobilosti sloupů tyto reklamní nosiče neumísťovat.</w:t>
      </w:r>
    </w:p>
    <w:p w14:paraId="2C05DDCB"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781A9148" w14:textId="109DFECF" w:rsidR="00BF4F39" w:rsidRPr="00AE5BE3" w:rsidRDefault="00BF4F39" w:rsidP="00BF4F39">
      <w:pPr>
        <w:pStyle w:val="Zkladntext"/>
        <w:numPr>
          <w:ilvl w:val="0"/>
          <w:numId w:val="3"/>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Nájemce je povinen zajistit si k instalování nosičů reklamy potřebná povolení, zejména dochází-li při instalaci nosičů k omezení dopravy na pozemních komunikacích.</w:t>
      </w:r>
    </w:p>
    <w:p w14:paraId="2E445D82"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0FC422DD" w14:textId="59BAFE0A" w:rsidR="00BF4F39" w:rsidRPr="00AE5BE3" w:rsidRDefault="00BF4F39" w:rsidP="00465F0F">
      <w:pPr>
        <w:pStyle w:val="Zkladntext"/>
        <w:numPr>
          <w:ilvl w:val="0"/>
          <w:numId w:val="3"/>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Nájemce je povinen dbát na to, aby při montáži reklamních nosičů a manipulací s </w:t>
      </w:r>
      <w:r w:rsidR="00163A3B" w:rsidRPr="00AE5BE3">
        <w:rPr>
          <w:rFonts w:asciiTheme="minorHAnsi" w:hAnsiTheme="minorHAnsi" w:cstheme="minorHAnsi"/>
          <w:sz w:val="22"/>
          <w:szCs w:val="22"/>
        </w:rPr>
        <w:t>nimi nedošlo</w:t>
      </w:r>
      <w:r w:rsidRPr="00AE5BE3">
        <w:rPr>
          <w:rFonts w:asciiTheme="minorHAnsi" w:hAnsiTheme="minorHAnsi" w:cstheme="minorHAnsi"/>
          <w:sz w:val="22"/>
          <w:szCs w:val="22"/>
        </w:rPr>
        <w:t xml:space="preserve"> k poškození sloupů VO. Při případném poškození sloupů VO je povinen na vlastní náklady a bez zbytečných průtahů</w:t>
      </w:r>
      <w:r w:rsidR="0071141D" w:rsidRPr="00AE5BE3">
        <w:rPr>
          <w:rFonts w:asciiTheme="minorHAnsi" w:hAnsiTheme="minorHAnsi" w:cstheme="minorHAnsi"/>
          <w:sz w:val="22"/>
          <w:szCs w:val="22"/>
        </w:rPr>
        <w:t>, nejpozději však do tří pracovních dnů od zjištění,</w:t>
      </w:r>
      <w:r w:rsidRPr="00AE5BE3">
        <w:rPr>
          <w:rFonts w:asciiTheme="minorHAnsi" w:hAnsiTheme="minorHAnsi" w:cstheme="minorHAnsi"/>
          <w:sz w:val="22"/>
          <w:szCs w:val="22"/>
        </w:rPr>
        <w:t xml:space="preserve"> oznámit tuto skutečnost </w:t>
      </w:r>
      <w:r w:rsidR="0071141D" w:rsidRPr="00AE5BE3">
        <w:rPr>
          <w:rFonts w:asciiTheme="minorHAnsi" w:hAnsiTheme="minorHAnsi" w:cstheme="minorHAnsi"/>
          <w:sz w:val="22"/>
          <w:szCs w:val="22"/>
        </w:rPr>
        <w:t>vyhlašovateli</w:t>
      </w:r>
      <w:r w:rsidRPr="00AE5BE3">
        <w:rPr>
          <w:rFonts w:asciiTheme="minorHAnsi" w:hAnsiTheme="minorHAnsi" w:cstheme="minorHAnsi"/>
          <w:sz w:val="22"/>
          <w:szCs w:val="22"/>
        </w:rPr>
        <w:t xml:space="preserve"> a  uvést tyto do stavu, ve kterém byly před poškozením.</w:t>
      </w:r>
    </w:p>
    <w:p w14:paraId="727A3B91"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564C2E39" w14:textId="31225F1D" w:rsidR="00BF4F39" w:rsidRPr="00AE5BE3" w:rsidRDefault="00BF4F39" w:rsidP="00465F0F">
      <w:pPr>
        <w:pStyle w:val="Zkladntext"/>
        <w:numPr>
          <w:ilvl w:val="0"/>
          <w:numId w:val="3"/>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Nájemce se zavazuje umisťovat na jednom sloupu VO max. dva nosiče reklamy téhož typu:</w:t>
      </w:r>
      <w:r w:rsidR="00465F0F" w:rsidRPr="00AE5BE3">
        <w:rPr>
          <w:rFonts w:asciiTheme="minorHAnsi" w:hAnsiTheme="minorHAnsi" w:cstheme="minorHAnsi"/>
          <w:sz w:val="22"/>
          <w:szCs w:val="22"/>
        </w:rPr>
        <w:t xml:space="preserve"> nosič nelze</w:t>
      </w:r>
      <w:r w:rsidRPr="00AE5BE3">
        <w:rPr>
          <w:rFonts w:asciiTheme="minorHAnsi" w:hAnsiTheme="minorHAnsi" w:cstheme="minorHAnsi"/>
          <w:sz w:val="22"/>
          <w:szCs w:val="22"/>
        </w:rPr>
        <w:t xml:space="preserve"> umisťovat na sloupu veřejného osvětlení, kde je instalováno dopravní značení (byť se jedná třeba </w:t>
      </w:r>
      <w:r w:rsidR="003937DA" w:rsidRPr="00AE5BE3">
        <w:rPr>
          <w:rFonts w:asciiTheme="minorHAnsi" w:hAnsiTheme="minorHAnsi" w:cstheme="minorHAnsi"/>
          <w:sz w:val="22"/>
          <w:szCs w:val="22"/>
        </w:rPr>
        <w:t>jen o</w:t>
      </w:r>
      <w:r w:rsidRPr="00AE5BE3">
        <w:rPr>
          <w:rFonts w:asciiTheme="minorHAnsi" w:hAnsiTheme="minorHAnsi" w:cstheme="minorHAnsi"/>
          <w:sz w:val="22"/>
          <w:szCs w:val="22"/>
        </w:rPr>
        <w:t xml:space="preserve"> číslo silnice). Barevné provedení reklamy nesmí být zaměnitelné s dopravním značením.</w:t>
      </w:r>
    </w:p>
    <w:p w14:paraId="439626FC" w14:textId="6BC44B4A"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         </w:t>
      </w:r>
      <w:r w:rsidR="00A7200D">
        <w:rPr>
          <w:rFonts w:asciiTheme="minorHAnsi" w:hAnsiTheme="minorHAnsi" w:cstheme="minorHAnsi"/>
          <w:sz w:val="22"/>
          <w:szCs w:val="22"/>
        </w:rPr>
        <w:t xml:space="preserve">  </w:t>
      </w:r>
      <w:r w:rsidRPr="00AE5BE3">
        <w:rPr>
          <w:rFonts w:asciiTheme="minorHAnsi" w:hAnsiTheme="minorHAnsi" w:cstheme="minorHAnsi"/>
          <w:sz w:val="22"/>
          <w:szCs w:val="22"/>
        </w:rPr>
        <w:t xml:space="preserve">Nájemce se zavazuje provádět jednou měsíčně fyzickou kontrolu instalovaných nosičů reklamy </w:t>
      </w:r>
      <w:bookmarkStart w:id="0" w:name="OLE_LINK1"/>
      <w:r w:rsidRPr="00AE5BE3">
        <w:rPr>
          <w:rFonts w:asciiTheme="minorHAnsi" w:hAnsiTheme="minorHAnsi" w:cstheme="minorHAnsi"/>
          <w:sz w:val="22"/>
          <w:szCs w:val="22"/>
        </w:rPr>
        <w:t xml:space="preserve">a případná pochybení do pěti pracovních dnů od jejich zjištění uvést do souladu </w:t>
      </w:r>
      <w:r w:rsidRPr="00AE5BE3">
        <w:rPr>
          <w:rFonts w:asciiTheme="minorHAnsi" w:hAnsiTheme="minorHAnsi" w:cstheme="minorHAnsi"/>
          <w:sz w:val="22"/>
          <w:szCs w:val="22"/>
        </w:rPr>
        <w:br/>
        <w:t>se smlouvou tak, aby případné poškozené nosiče reklamy neohrožoval</w:t>
      </w:r>
      <w:r w:rsidR="00F45237" w:rsidRPr="00AE5BE3">
        <w:rPr>
          <w:rFonts w:asciiTheme="minorHAnsi" w:hAnsiTheme="minorHAnsi" w:cstheme="minorHAnsi"/>
          <w:sz w:val="22"/>
          <w:szCs w:val="22"/>
        </w:rPr>
        <w:t>y</w:t>
      </w:r>
      <w:r w:rsidRPr="00AE5BE3">
        <w:rPr>
          <w:rFonts w:asciiTheme="minorHAnsi" w:hAnsiTheme="minorHAnsi" w:cstheme="minorHAnsi"/>
          <w:sz w:val="22"/>
          <w:szCs w:val="22"/>
        </w:rPr>
        <w:t xml:space="preserve"> bezpečnost silničního provozu, bezpečnost chodců a jiných uživatelů chodníků, a aby na sloupu VO, na kterém je dopravní značení, nebyl instalován žádný nosič reklamy (jedná se i o případ, kdy bylo na sloup VO dodatečně instalováno dopravní značení). </w:t>
      </w:r>
      <w:bookmarkEnd w:id="0"/>
      <w:r w:rsidRPr="00AE5BE3">
        <w:rPr>
          <w:rFonts w:asciiTheme="minorHAnsi" w:hAnsiTheme="minorHAnsi" w:cstheme="minorHAnsi"/>
          <w:sz w:val="22"/>
          <w:szCs w:val="22"/>
        </w:rPr>
        <w:t xml:space="preserve">Jednou měsíčně o těchto kontrolách poskytne nájemce pronajímateli písemnou zprávu s fotodokumentací, a to v elektronické podobě na mail </w:t>
      </w:r>
      <w:hyperlink r:id="rId8" w:history="1">
        <w:r w:rsidRPr="00AE5BE3">
          <w:rPr>
            <w:rStyle w:val="Hypertextovodkaz"/>
            <w:rFonts w:asciiTheme="minorHAnsi" w:hAnsiTheme="minorHAnsi" w:cstheme="minorHAnsi"/>
            <w:sz w:val="22"/>
            <w:szCs w:val="22"/>
          </w:rPr>
          <w:t>tsh@tsh.cz</w:t>
        </w:r>
      </w:hyperlink>
      <w:r w:rsidRPr="00AE5BE3">
        <w:rPr>
          <w:rFonts w:asciiTheme="minorHAnsi" w:hAnsiTheme="minorHAnsi" w:cstheme="minorHAnsi"/>
          <w:sz w:val="22"/>
          <w:szCs w:val="22"/>
        </w:rPr>
        <w:t xml:space="preserve">, případně v tištěné podobě na adresu sídla pronajímatele. Tuto zprávu doručí nájemce pronajímateli vždy do </w:t>
      </w:r>
      <w:r w:rsidR="004E0B2D" w:rsidRPr="00AE5BE3">
        <w:rPr>
          <w:rFonts w:asciiTheme="minorHAnsi" w:hAnsiTheme="minorHAnsi" w:cstheme="minorHAnsi"/>
          <w:sz w:val="22"/>
          <w:szCs w:val="22"/>
        </w:rPr>
        <w:t>10.</w:t>
      </w:r>
      <w:r w:rsidRPr="00AE5BE3">
        <w:rPr>
          <w:rFonts w:asciiTheme="minorHAnsi" w:hAnsiTheme="minorHAnsi" w:cstheme="minorHAnsi"/>
          <w:sz w:val="22"/>
          <w:szCs w:val="22"/>
        </w:rPr>
        <w:t xml:space="preserve"> kalendářního dne po provedené kontrole. Zpráva bude obsahovat fotodokumentaci instalovaných nosičů reklamy na sloupech VO, včetně uvedení jejich počtu a míst odstraněných nepovolených nosičů reklamy.</w:t>
      </w:r>
    </w:p>
    <w:p w14:paraId="7262690F" w14:textId="32188165" w:rsidR="00BF4F39" w:rsidRPr="00AE5BE3" w:rsidRDefault="00BF4F39">
      <w:pPr>
        <w:pStyle w:val="Zkladntext"/>
        <w:spacing w:line="11.40pt" w:lineRule="auto"/>
        <w:ind w:start="28.35pt"/>
        <w:jc w:val="both"/>
        <w:rPr>
          <w:rFonts w:asciiTheme="minorHAnsi" w:hAnsiTheme="minorHAnsi" w:cstheme="minorHAnsi"/>
          <w:sz w:val="22"/>
          <w:szCs w:val="22"/>
        </w:rPr>
      </w:pPr>
      <w:r w:rsidRPr="00AE5BE3">
        <w:rPr>
          <w:rFonts w:asciiTheme="minorHAnsi" w:hAnsiTheme="minorHAnsi" w:cstheme="minorHAnsi"/>
          <w:sz w:val="22"/>
          <w:szCs w:val="22"/>
        </w:rPr>
        <w:t>Nájemce je rovněž povinen provést kontrolu a odstranění nepovolených nebo poškozených nosičů reklamy na písemnou, či e-mailovou výzvu pronajímatele</w:t>
      </w:r>
      <w:r w:rsidR="004E0B2D" w:rsidRPr="00AE5BE3">
        <w:rPr>
          <w:rFonts w:asciiTheme="minorHAnsi" w:hAnsiTheme="minorHAnsi" w:cstheme="minorHAnsi"/>
          <w:sz w:val="22"/>
          <w:szCs w:val="22"/>
        </w:rPr>
        <w:t>.</w:t>
      </w:r>
      <w:r w:rsidRPr="00AE5BE3">
        <w:rPr>
          <w:rFonts w:asciiTheme="minorHAnsi" w:hAnsiTheme="minorHAnsi" w:cstheme="minorHAnsi"/>
          <w:sz w:val="22"/>
          <w:szCs w:val="22"/>
        </w:rPr>
        <w:t xml:space="preserve"> </w:t>
      </w:r>
      <w:r w:rsidR="004E0B2D" w:rsidRPr="00AE5BE3">
        <w:rPr>
          <w:rFonts w:asciiTheme="minorHAnsi" w:hAnsiTheme="minorHAnsi" w:cstheme="minorHAnsi"/>
          <w:sz w:val="22"/>
          <w:szCs w:val="22"/>
        </w:rPr>
        <w:t>T</w:t>
      </w:r>
      <w:r w:rsidRPr="00AE5BE3">
        <w:rPr>
          <w:rFonts w:asciiTheme="minorHAnsi" w:hAnsiTheme="minorHAnsi" w:cstheme="minorHAnsi"/>
          <w:sz w:val="22"/>
          <w:szCs w:val="22"/>
        </w:rPr>
        <w:t xml:space="preserve">uto </w:t>
      </w:r>
      <w:r w:rsidR="004E0B2D" w:rsidRPr="00AE5BE3">
        <w:rPr>
          <w:rFonts w:asciiTheme="minorHAnsi" w:hAnsiTheme="minorHAnsi" w:cstheme="minorHAnsi"/>
          <w:sz w:val="22"/>
          <w:szCs w:val="22"/>
        </w:rPr>
        <w:t xml:space="preserve">kontrolu </w:t>
      </w:r>
      <w:r w:rsidRPr="00AE5BE3">
        <w:rPr>
          <w:rFonts w:asciiTheme="minorHAnsi" w:hAnsiTheme="minorHAnsi" w:cstheme="minorHAnsi"/>
          <w:sz w:val="22"/>
          <w:szCs w:val="22"/>
        </w:rPr>
        <w:t xml:space="preserve">musí provést do </w:t>
      </w:r>
      <w:r w:rsidR="004E0B2D" w:rsidRPr="00AE5BE3">
        <w:rPr>
          <w:rFonts w:asciiTheme="minorHAnsi" w:hAnsiTheme="minorHAnsi" w:cstheme="minorHAnsi"/>
          <w:sz w:val="22"/>
          <w:szCs w:val="22"/>
        </w:rPr>
        <w:t>3</w:t>
      </w:r>
      <w:r w:rsidRPr="00AE5BE3">
        <w:rPr>
          <w:rFonts w:asciiTheme="minorHAnsi" w:hAnsiTheme="minorHAnsi" w:cstheme="minorHAnsi"/>
          <w:sz w:val="22"/>
          <w:szCs w:val="22"/>
        </w:rPr>
        <w:t xml:space="preserve"> pracovních dnů od doručení výzvy a do </w:t>
      </w:r>
      <w:r w:rsidR="00F45237" w:rsidRPr="00AE5BE3">
        <w:rPr>
          <w:rFonts w:asciiTheme="minorHAnsi" w:hAnsiTheme="minorHAnsi" w:cstheme="minorHAnsi"/>
          <w:sz w:val="22"/>
          <w:szCs w:val="22"/>
        </w:rPr>
        <w:t>10</w:t>
      </w:r>
      <w:r w:rsidR="004E0B2D" w:rsidRPr="00AE5BE3">
        <w:rPr>
          <w:rFonts w:asciiTheme="minorHAnsi" w:hAnsiTheme="minorHAnsi" w:cstheme="minorHAnsi"/>
          <w:sz w:val="22"/>
          <w:szCs w:val="22"/>
        </w:rPr>
        <w:t>.</w:t>
      </w:r>
      <w:r w:rsidR="00F45237" w:rsidRPr="00AE5BE3">
        <w:rPr>
          <w:rFonts w:asciiTheme="minorHAnsi" w:hAnsiTheme="minorHAnsi" w:cstheme="minorHAnsi"/>
          <w:sz w:val="22"/>
          <w:szCs w:val="22"/>
        </w:rPr>
        <w:t xml:space="preserve"> </w:t>
      </w:r>
      <w:r w:rsidR="004E0B2D" w:rsidRPr="00AE5BE3">
        <w:rPr>
          <w:rFonts w:asciiTheme="minorHAnsi" w:hAnsiTheme="minorHAnsi" w:cstheme="minorHAnsi"/>
          <w:sz w:val="22"/>
          <w:szCs w:val="22"/>
        </w:rPr>
        <w:t>kalendářního</w:t>
      </w:r>
      <w:r w:rsidR="00F45237" w:rsidRPr="00AE5BE3">
        <w:rPr>
          <w:rFonts w:asciiTheme="minorHAnsi" w:hAnsiTheme="minorHAnsi" w:cstheme="minorHAnsi"/>
          <w:sz w:val="22"/>
          <w:szCs w:val="22"/>
        </w:rPr>
        <w:t xml:space="preserve"> dn</w:t>
      </w:r>
      <w:r w:rsidR="004E0B2D" w:rsidRPr="00AE5BE3">
        <w:rPr>
          <w:rFonts w:asciiTheme="minorHAnsi" w:hAnsiTheme="minorHAnsi" w:cstheme="minorHAnsi"/>
          <w:sz w:val="22"/>
          <w:szCs w:val="22"/>
        </w:rPr>
        <w:t>e</w:t>
      </w:r>
      <w:r w:rsidRPr="00AE5BE3">
        <w:rPr>
          <w:rFonts w:asciiTheme="minorHAnsi" w:hAnsiTheme="minorHAnsi" w:cstheme="minorHAnsi"/>
          <w:sz w:val="22"/>
          <w:szCs w:val="22"/>
        </w:rPr>
        <w:t xml:space="preserve"> </w:t>
      </w:r>
      <w:r w:rsidR="004E0B2D" w:rsidRPr="00AE5BE3">
        <w:rPr>
          <w:rFonts w:asciiTheme="minorHAnsi" w:hAnsiTheme="minorHAnsi" w:cstheme="minorHAnsi"/>
          <w:sz w:val="22"/>
          <w:szCs w:val="22"/>
        </w:rPr>
        <w:t xml:space="preserve">od provedení kontroly </w:t>
      </w:r>
      <w:r w:rsidRPr="00AE5BE3">
        <w:rPr>
          <w:rFonts w:asciiTheme="minorHAnsi" w:hAnsiTheme="minorHAnsi" w:cstheme="minorHAnsi"/>
          <w:sz w:val="22"/>
          <w:szCs w:val="22"/>
        </w:rPr>
        <w:t>doručit pronajímateli písemnou zprávu o této kontrole a odstranění nepovolených nebo poškozených nosičů reklamy</w:t>
      </w:r>
      <w:r w:rsidR="004E0B2D" w:rsidRPr="00AE5BE3">
        <w:rPr>
          <w:rFonts w:asciiTheme="minorHAnsi" w:hAnsiTheme="minorHAnsi" w:cstheme="minorHAnsi"/>
          <w:sz w:val="22"/>
          <w:szCs w:val="22"/>
        </w:rPr>
        <w:t>. Zpráva</w:t>
      </w:r>
      <w:r w:rsidRPr="00AE5BE3">
        <w:rPr>
          <w:rFonts w:asciiTheme="minorHAnsi" w:hAnsiTheme="minorHAnsi" w:cstheme="minorHAnsi"/>
          <w:sz w:val="22"/>
          <w:szCs w:val="22"/>
        </w:rPr>
        <w:t xml:space="preserve"> </w:t>
      </w:r>
      <w:r w:rsidR="004E0B2D" w:rsidRPr="00AE5BE3">
        <w:rPr>
          <w:rFonts w:asciiTheme="minorHAnsi" w:hAnsiTheme="minorHAnsi" w:cstheme="minorHAnsi"/>
          <w:sz w:val="22"/>
          <w:szCs w:val="22"/>
        </w:rPr>
        <w:t>bude</w:t>
      </w:r>
      <w:r w:rsidRPr="00AE5BE3">
        <w:rPr>
          <w:rFonts w:asciiTheme="minorHAnsi" w:hAnsiTheme="minorHAnsi" w:cstheme="minorHAnsi"/>
          <w:sz w:val="22"/>
          <w:szCs w:val="22"/>
        </w:rPr>
        <w:t xml:space="preserve"> ve stejném znění, jako při pravidelných měsíčních kontrolách. Odstraňování nepovolených reklamních nosičů provede nájemce na vlastní náklady.</w:t>
      </w:r>
    </w:p>
    <w:p w14:paraId="402EBF25" w14:textId="77777777" w:rsidR="00465F0F" w:rsidRPr="00AE5BE3" w:rsidRDefault="00465F0F" w:rsidP="00465F0F">
      <w:pPr>
        <w:pStyle w:val="Zkladntext"/>
        <w:spacing w:line="11.40pt" w:lineRule="auto"/>
        <w:ind w:start="28.35pt"/>
        <w:jc w:val="both"/>
        <w:rPr>
          <w:rFonts w:asciiTheme="minorHAnsi" w:hAnsiTheme="minorHAnsi" w:cstheme="minorHAnsi"/>
          <w:sz w:val="22"/>
          <w:szCs w:val="22"/>
        </w:rPr>
      </w:pPr>
    </w:p>
    <w:p w14:paraId="44656AA5" w14:textId="1E6B287D" w:rsidR="00BF4F39" w:rsidRPr="00AE5BE3" w:rsidRDefault="00BF4F39" w:rsidP="00BF4F39">
      <w:pPr>
        <w:pStyle w:val="Zkladntext"/>
        <w:numPr>
          <w:ilvl w:val="0"/>
          <w:numId w:val="3"/>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Nájemce je povinen udržovat reklamní nosiče v řádném stavu a dbát na to, aby svým umístěním a instalací nenarušovaly a neohrožovaly bezpečnost silničního provozu </w:t>
      </w:r>
      <w:r w:rsidRPr="00AE5BE3">
        <w:rPr>
          <w:rFonts w:asciiTheme="minorHAnsi" w:hAnsiTheme="minorHAnsi" w:cstheme="minorHAnsi"/>
          <w:sz w:val="22"/>
          <w:szCs w:val="22"/>
        </w:rPr>
        <w:br/>
        <w:t>ani neohrožovaly bezpečnost chodců a jiných uživatelů chodníků.</w:t>
      </w:r>
    </w:p>
    <w:p w14:paraId="365CD61F" w14:textId="1FD3484E" w:rsidR="00BF4F39" w:rsidRPr="00AE5BE3" w:rsidRDefault="00BF4F39" w:rsidP="00BF4F39">
      <w:pPr>
        <w:pStyle w:val="Zkladntext"/>
        <w:numPr>
          <w:ilvl w:val="0"/>
          <w:numId w:val="3"/>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lastRenderedPageBreak/>
        <w:t>Nájemce je povinen při instalaci reklamních nosičů dodržovat právní předpisy eliminující umisťování reklam podporujících tabákové výrobky, jakékoliv formy a projevy násilí, rasismu, ohrožování mravnosti, politické a nemorální názory a projevy naplňující skutkovou podstatu nekalé soutěže.</w:t>
      </w:r>
    </w:p>
    <w:p w14:paraId="228F24FA" w14:textId="77777777" w:rsidR="00BF4F39" w:rsidRPr="00AE5BE3" w:rsidRDefault="00BF4F39" w:rsidP="00BF4F39">
      <w:pPr>
        <w:pStyle w:val="Zkladntext"/>
        <w:spacing w:line="11.40pt" w:lineRule="auto"/>
        <w:jc w:val="both"/>
        <w:rPr>
          <w:rFonts w:asciiTheme="minorHAnsi" w:hAnsiTheme="minorHAnsi" w:cstheme="minorHAnsi"/>
          <w:sz w:val="22"/>
          <w:szCs w:val="22"/>
        </w:rPr>
      </w:pPr>
    </w:p>
    <w:p w14:paraId="688A60C3" w14:textId="3F9C0A9F" w:rsidR="00BF4F39" w:rsidRPr="00AE5BE3" w:rsidRDefault="00BF4F39" w:rsidP="00BF4F39">
      <w:pPr>
        <w:pStyle w:val="Zkladntext"/>
        <w:numPr>
          <w:ilvl w:val="0"/>
          <w:numId w:val="3"/>
        </w:numPr>
        <w:spacing w:line="11.40pt" w:lineRule="auto"/>
        <w:ind w:start="28.35pt" w:hanging="36pt"/>
        <w:jc w:val="both"/>
        <w:rPr>
          <w:rFonts w:asciiTheme="minorHAnsi" w:hAnsiTheme="minorHAnsi" w:cstheme="minorHAnsi"/>
          <w:sz w:val="22"/>
          <w:szCs w:val="22"/>
        </w:rPr>
      </w:pPr>
      <w:r w:rsidRPr="00AE5BE3">
        <w:rPr>
          <w:rFonts w:asciiTheme="minorHAnsi" w:hAnsiTheme="minorHAnsi" w:cstheme="minorHAnsi"/>
          <w:sz w:val="22"/>
          <w:szCs w:val="22"/>
        </w:rPr>
        <w:t xml:space="preserve">Nájemce je povinen umisťovat na sloupy VO </w:t>
      </w:r>
      <w:r w:rsidR="00916390" w:rsidRPr="00AE5BE3">
        <w:rPr>
          <w:rFonts w:asciiTheme="minorHAnsi" w:hAnsiTheme="minorHAnsi" w:cstheme="minorHAnsi"/>
          <w:sz w:val="22"/>
          <w:szCs w:val="22"/>
        </w:rPr>
        <w:t>takové reklamní nosiče</w:t>
      </w:r>
      <w:r w:rsidRPr="00AE5BE3">
        <w:rPr>
          <w:rFonts w:asciiTheme="minorHAnsi" w:hAnsiTheme="minorHAnsi" w:cstheme="minorHAnsi"/>
          <w:sz w:val="22"/>
          <w:szCs w:val="22"/>
        </w:rPr>
        <w:t>, kter</w:t>
      </w:r>
      <w:r w:rsidR="00916390" w:rsidRPr="00AE5BE3">
        <w:rPr>
          <w:rFonts w:asciiTheme="minorHAnsi" w:hAnsiTheme="minorHAnsi" w:cstheme="minorHAnsi"/>
          <w:sz w:val="22"/>
          <w:szCs w:val="22"/>
        </w:rPr>
        <w:t>é</w:t>
      </w:r>
      <w:r w:rsidRPr="00AE5BE3">
        <w:rPr>
          <w:rFonts w:asciiTheme="minorHAnsi" w:hAnsiTheme="minorHAnsi" w:cstheme="minorHAnsi"/>
          <w:sz w:val="22"/>
          <w:szCs w:val="22"/>
        </w:rPr>
        <w:t xml:space="preserve"> nebudou ohrožovat bezpečnost silničního provozu.</w:t>
      </w:r>
    </w:p>
    <w:p w14:paraId="1FAEFFCB" w14:textId="77777777" w:rsidR="00BF4F39" w:rsidRPr="00AE5BE3" w:rsidRDefault="00BF4F39" w:rsidP="00BF4F39">
      <w:pPr>
        <w:pStyle w:val="Zkladntext"/>
        <w:spacing w:line="11.40pt" w:lineRule="auto"/>
        <w:ind w:start="28.35pt" w:hanging="36pt"/>
        <w:jc w:val="both"/>
        <w:rPr>
          <w:rFonts w:asciiTheme="minorHAnsi" w:hAnsiTheme="minorHAnsi" w:cstheme="minorHAnsi"/>
          <w:sz w:val="22"/>
          <w:szCs w:val="22"/>
        </w:rPr>
      </w:pPr>
    </w:p>
    <w:p w14:paraId="1797D841" w14:textId="77777777" w:rsidR="00BF4F39" w:rsidRPr="00AE5BE3" w:rsidRDefault="00BF4F39" w:rsidP="00BF4F39">
      <w:pPr>
        <w:pStyle w:val="Zkladntext"/>
        <w:numPr>
          <w:ilvl w:val="0"/>
          <w:numId w:val="3"/>
        </w:numPr>
        <w:spacing w:line="11.40pt" w:lineRule="auto"/>
        <w:ind w:start="28.35pt" w:hanging="36pt"/>
        <w:jc w:val="both"/>
        <w:rPr>
          <w:rFonts w:asciiTheme="minorHAnsi" w:hAnsiTheme="minorHAnsi" w:cstheme="minorHAnsi"/>
          <w:sz w:val="22"/>
          <w:szCs w:val="22"/>
        </w:rPr>
      </w:pPr>
      <w:r w:rsidRPr="00AE5BE3">
        <w:rPr>
          <w:rFonts w:asciiTheme="minorHAnsi" w:hAnsiTheme="minorHAnsi" w:cstheme="minorHAnsi"/>
          <w:sz w:val="22"/>
          <w:szCs w:val="22"/>
        </w:rPr>
        <w:t>Nájemce je při uzavírání smluv s dalšími subjekty vázán rámcem práv a povinností vyplývajících z této smlouvy.</w:t>
      </w:r>
    </w:p>
    <w:p w14:paraId="667FAA53" w14:textId="77777777" w:rsidR="00BF4F39" w:rsidRPr="00AE5BE3" w:rsidRDefault="00BF4F39" w:rsidP="0071141D">
      <w:pPr>
        <w:pStyle w:val="Zkladntext"/>
        <w:spacing w:line="11.40pt" w:lineRule="auto"/>
        <w:jc w:val="both"/>
        <w:rPr>
          <w:rFonts w:asciiTheme="minorHAnsi" w:hAnsiTheme="minorHAnsi" w:cstheme="minorHAnsi"/>
          <w:sz w:val="22"/>
          <w:szCs w:val="22"/>
        </w:rPr>
      </w:pPr>
    </w:p>
    <w:p w14:paraId="4AB624B8" w14:textId="5A20A31E" w:rsidR="00BF4F39" w:rsidRPr="00AE5BE3" w:rsidRDefault="00BF4F39" w:rsidP="00465F0F">
      <w:pPr>
        <w:pStyle w:val="Zkladntext"/>
        <w:numPr>
          <w:ilvl w:val="0"/>
          <w:numId w:val="3"/>
        </w:numPr>
        <w:spacing w:line="11.40pt" w:lineRule="auto"/>
        <w:ind w:start="28.35pt" w:hanging="36pt"/>
        <w:jc w:val="both"/>
        <w:rPr>
          <w:rFonts w:asciiTheme="minorHAnsi" w:hAnsiTheme="minorHAnsi" w:cstheme="minorHAnsi"/>
          <w:sz w:val="22"/>
          <w:szCs w:val="22"/>
        </w:rPr>
      </w:pPr>
      <w:r w:rsidRPr="00AE5BE3">
        <w:rPr>
          <w:rFonts w:asciiTheme="minorHAnsi" w:hAnsiTheme="minorHAnsi" w:cstheme="minorHAnsi"/>
          <w:sz w:val="22"/>
          <w:szCs w:val="22"/>
        </w:rPr>
        <w:t>Nájemce je povinen respektovat provádění běžné údržby sloupů VO a rovněž instalaci sezónní zimní výzdoby pronajímatelem.</w:t>
      </w:r>
    </w:p>
    <w:p w14:paraId="48AB7644" w14:textId="77777777" w:rsidR="00BF4F39" w:rsidRPr="00AE5BE3" w:rsidRDefault="00BF4F39" w:rsidP="00BF4F39">
      <w:pPr>
        <w:pStyle w:val="Zkladntext"/>
        <w:spacing w:line="11.40pt" w:lineRule="auto"/>
        <w:ind w:start="28.35pt" w:hanging="36pt"/>
        <w:jc w:val="both"/>
        <w:rPr>
          <w:rFonts w:asciiTheme="minorHAnsi" w:hAnsiTheme="minorHAnsi" w:cstheme="minorHAnsi"/>
          <w:sz w:val="22"/>
          <w:szCs w:val="22"/>
        </w:rPr>
      </w:pPr>
    </w:p>
    <w:p w14:paraId="74E4FD38" w14:textId="4E980A7C" w:rsidR="00BF4F39" w:rsidRPr="00AE5BE3" w:rsidRDefault="00BF4F39" w:rsidP="00BF4F39">
      <w:pPr>
        <w:pStyle w:val="Zkladntext"/>
        <w:spacing w:line="11.40pt" w:lineRule="auto"/>
        <w:ind w:start="28.35pt" w:hanging="36pt"/>
        <w:jc w:val="both"/>
        <w:rPr>
          <w:rFonts w:asciiTheme="minorHAnsi" w:hAnsiTheme="minorHAnsi" w:cstheme="minorHAnsi"/>
          <w:sz w:val="22"/>
          <w:szCs w:val="22"/>
        </w:rPr>
      </w:pPr>
      <w:r w:rsidRPr="00AE5BE3">
        <w:rPr>
          <w:rFonts w:asciiTheme="minorHAnsi" w:hAnsiTheme="minorHAnsi" w:cstheme="minorHAnsi"/>
          <w:sz w:val="22"/>
          <w:szCs w:val="22"/>
        </w:rPr>
        <w:t>10.</w:t>
      </w:r>
      <w:r w:rsidRPr="00AE5BE3">
        <w:rPr>
          <w:rFonts w:asciiTheme="minorHAnsi" w:hAnsiTheme="minorHAnsi" w:cstheme="minorHAnsi"/>
          <w:sz w:val="22"/>
          <w:szCs w:val="22"/>
        </w:rPr>
        <w:tab/>
        <w:t>Pronajímatel umožní nájemci volný přístup ke všem poskytnutým sloupům VO po celou dobu platnosti této smlouvy s výjimkou sloupů VO, které jsou nebo budou rekonstruovány.</w:t>
      </w:r>
    </w:p>
    <w:p w14:paraId="0FD34A7A" w14:textId="77777777" w:rsidR="00BF4F39" w:rsidRPr="00AE5BE3" w:rsidRDefault="00BF4F39" w:rsidP="00BF4F39">
      <w:pPr>
        <w:pStyle w:val="Zkladntext"/>
        <w:spacing w:line="11.40pt" w:lineRule="auto"/>
        <w:ind w:start="28.35pt" w:hanging="36pt"/>
        <w:jc w:val="both"/>
        <w:rPr>
          <w:rFonts w:asciiTheme="minorHAnsi" w:hAnsiTheme="minorHAnsi" w:cstheme="minorHAnsi"/>
          <w:sz w:val="22"/>
          <w:szCs w:val="22"/>
        </w:rPr>
      </w:pPr>
    </w:p>
    <w:p w14:paraId="37DCEAFC" w14:textId="39D70A71" w:rsidR="00BF4F39" w:rsidRPr="00AE5BE3" w:rsidRDefault="00BF4F39" w:rsidP="00BF4F39">
      <w:pPr>
        <w:pStyle w:val="Zkladntext"/>
        <w:spacing w:line="11.40pt" w:lineRule="auto"/>
        <w:ind w:start="28.35pt" w:hanging="36pt"/>
        <w:jc w:val="both"/>
        <w:rPr>
          <w:rFonts w:asciiTheme="minorHAnsi" w:hAnsiTheme="minorHAnsi" w:cstheme="minorHAnsi"/>
          <w:sz w:val="22"/>
          <w:szCs w:val="22"/>
        </w:rPr>
      </w:pPr>
      <w:r w:rsidRPr="00AE5BE3">
        <w:rPr>
          <w:rFonts w:asciiTheme="minorHAnsi" w:hAnsiTheme="minorHAnsi" w:cstheme="minorHAnsi"/>
          <w:sz w:val="22"/>
          <w:szCs w:val="22"/>
        </w:rPr>
        <w:t>11.</w:t>
      </w:r>
      <w:r w:rsidRPr="00AE5BE3">
        <w:rPr>
          <w:rFonts w:asciiTheme="minorHAnsi" w:hAnsiTheme="minorHAnsi" w:cstheme="minorHAnsi"/>
          <w:sz w:val="22"/>
          <w:szCs w:val="22"/>
        </w:rPr>
        <w:tab/>
        <w:t xml:space="preserve">Nemožnost umístění reklamy na sloupu VO z důvodu jeho opravy nebo rekonstrukce nemá vliv na výši paušální měsíční platby. </w:t>
      </w:r>
    </w:p>
    <w:p w14:paraId="312F9605" w14:textId="77777777" w:rsidR="00BF4F39" w:rsidRPr="00AE5BE3" w:rsidRDefault="00BF4F39" w:rsidP="00BF4F39">
      <w:pPr>
        <w:pStyle w:val="Zkladntext"/>
        <w:spacing w:line="11.40pt" w:lineRule="auto"/>
        <w:ind w:start="28.35pt" w:hanging="36pt"/>
        <w:jc w:val="both"/>
        <w:rPr>
          <w:rFonts w:asciiTheme="minorHAnsi" w:hAnsiTheme="minorHAnsi" w:cstheme="minorHAnsi"/>
        </w:rPr>
      </w:pPr>
    </w:p>
    <w:p w14:paraId="099B1ACE" w14:textId="77777777" w:rsidR="00BF4F39" w:rsidRPr="00AE5BE3" w:rsidRDefault="00BF4F39" w:rsidP="00BF4F39">
      <w:pPr>
        <w:pStyle w:val="Zkladntext"/>
        <w:spacing w:line="11.40pt" w:lineRule="auto"/>
        <w:jc w:val="both"/>
        <w:rPr>
          <w:rFonts w:asciiTheme="minorHAnsi" w:hAnsiTheme="minorHAnsi" w:cstheme="minorHAnsi"/>
        </w:rPr>
      </w:pPr>
    </w:p>
    <w:p w14:paraId="1E601446" w14:textId="77777777" w:rsidR="00BF4F39" w:rsidRPr="00AE5BE3" w:rsidRDefault="00BF4F39" w:rsidP="00BF4F39">
      <w:pPr>
        <w:pStyle w:val="Normln0"/>
        <w:spacing w:line="11.40pt" w:lineRule="auto"/>
        <w:jc w:val="center"/>
        <w:rPr>
          <w:rFonts w:asciiTheme="minorHAnsi" w:hAnsiTheme="minorHAnsi" w:cstheme="minorHAnsi"/>
          <w:b/>
        </w:rPr>
      </w:pPr>
      <w:r w:rsidRPr="00AE5BE3">
        <w:rPr>
          <w:rFonts w:asciiTheme="minorHAnsi" w:hAnsiTheme="minorHAnsi" w:cstheme="minorHAnsi"/>
          <w:b/>
        </w:rPr>
        <w:t>IV.</w:t>
      </w:r>
    </w:p>
    <w:p w14:paraId="66F68730" w14:textId="77777777" w:rsidR="00BF4F39" w:rsidRPr="00AE5BE3" w:rsidRDefault="00BF4F39" w:rsidP="00BF4F39">
      <w:pPr>
        <w:pStyle w:val="Normln0"/>
        <w:spacing w:line="11.40pt" w:lineRule="auto"/>
        <w:jc w:val="center"/>
        <w:rPr>
          <w:rFonts w:asciiTheme="minorHAnsi" w:hAnsiTheme="minorHAnsi" w:cstheme="minorHAnsi"/>
          <w:b/>
        </w:rPr>
      </w:pPr>
      <w:r w:rsidRPr="00AE5BE3">
        <w:rPr>
          <w:rFonts w:asciiTheme="minorHAnsi" w:hAnsiTheme="minorHAnsi" w:cstheme="minorHAnsi"/>
          <w:b/>
        </w:rPr>
        <w:t>Výše nájemného a jeho splatnost</w:t>
      </w:r>
    </w:p>
    <w:p w14:paraId="1AAD1A66" w14:textId="77777777" w:rsidR="00BF4F39" w:rsidRPr="00AE5BE3" w:rsidRDefault="00BF4F39" w:rsidP="00BF4F39">
      <w:pPr>
        <w:pStyle w:val="Normln0"/>
        <w:spacing w:line="11.40pt" w:lineRule="auto"/>
        <w:jc w:val="both"/>
        <w:rPr>
          <w:rFonts w:asciiTheme="minorHAnsi" w:hAnsiTheme="minorHAnsi" w:cstheme="minorHAnsi"/>
          <w:b/>
        </w:rPr>
      </w:pPr>
    </w:p>
    <w:p w14:paraId="7DDA8C59" w14:textId="38321A94" w:rsidR="00BF4F39" w:rsidRPr="00AE5BE3" w:rsidRDefault="00BF4F39" w:rsidP="00BF4F39">
      <w:pPr>
        <w:pStyle w:val="Normln0"/>
        <w:numPr>
          <w:ilvl w:val="0"/>
          <w:numId w:val="4"/>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Nájemce uhradí pronajímateli paušální měsíční částku za veškeré využívané sloupy VO, a to ve výši</w:t>
      </w:r>
      <w:r w:rsidRPr="00AE5BE3">
        <w:rPr>
          <w:rFonts w:asciiTheme="minorHAnsi" w:hAnsiTheme="minorHAnsi" w:cstheme="minorHAnsi"/>
          <w:sz w:val="22"/>
          <w:szCs w:val="22"/>
          <w:highlight w:val="yellow"/>
        </w:rPr>
        <w:t>………</w:t>
      </w:r>
      <w:r w:rsidRPr="00AE5BE3">
        <w:rPr>
          <w:rFonts w:asciiTheme="minorHAnsi" w:hAnsiTheme="minorHAnsi" w:cstheme="minorHAnsi"/>
          <w:sz w:val="22"/>
          <w:szCs w:val="22"/>
        </w:rPr>
        <w:t xml:space="preserve"> Kč bez DPH</w:t>
      </w:r>
      <w:r w:rsidR="00677EDB" w:rsidRPr="00AE5BE3">
        <w:rPr>
          <w:rFonts w:asciiTheme="minorHAnsi" w:hAnsiTheme="minorHAnsi" w:cstheme="minorHAnsi"/>
          <w:sz w:val="22"/>
          <w:szCs w:val="22"/>
        </w:rPr>
        <w:t xml:space="preserve"> / </w:t>
      </w:r>
      <w:r w:rsidRPr="00AE5BE3">
        <w:rPr>
          <w:rFonts w:asciiTheme="minorHAnsi" w:hAnsiTheme="minorHAnsi" w:cstheme="minorHAnsi"/>
          <w:sz w:val="22"/>
          <w:szCs w:val="22"/>
        </w:rPr>
        <w:t>měsíčně</w:t>
      </w:r>
      <w:r w:rsidR="00677EDB" w:rsidRPr="00AE5BE3">
        <w:rPr>
          <w:rFonts w:asciiTheme="minorHAnsi" w:hAnsiTheme="minorHAnsi" w:cstheme="minorHAnsi"/>
          <w:sz w:val="22"/>
          <w:szCs w:val="22"/>
        </w:rPr>
        <w:t>.</w:t>
      </w:r>
    </w:p>
    <w:p w14:paraId="4447359B" w14:textId="77777777" w:rsidR="00BF4F39" w:rsidRPr="00AE5BE3" w:rsidRDefault="00BF4F39" w:rsidP="00BF4F39">
      <w:pPr>
        <w:pStyle w:val="Normln0"/>
        <w:spacing w:line="11.40pt" w:lineRule="auto"/>
        <w:ind w:start="28.35pt"/>
        <w:jc w:val="both"/>
        <w:rPr>
          <w:rFonts w:asciiTheme="minorHAnsi" w:hAnsiTheme="minorHAnsi" w:cstheme="minorHAnsi"/>
          <w:sz w:val="22"/>
          <w:szCs w:val="22"/>
        </w:rPr>
      </w:pPr>
    </w:p>
    <w:p w14:paraId="7AE05E23" w14:textId="24CCD148" w:rsidR="00BF4F39" w:rsidRPr="00AE5BE3" w:rsidRDefault="00BF4F39" w:rsidP="00BF4F39">
      <w:pPr>
        <w:pStyle w:val="Normln0"/>
        <w:numPr>
          <w:ilvl w:val="0"/>
          <w:numId w:val="4"/>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Platby za smluvně sjednané služby budou nájemcem hrazeny na základě pronajímatelem vystavené faktury a to měsíčně. Splatnost faktury je dohodnutá na 21 dní ode dne vystavení faktury – daňového dokladu.</w:t>
      </w:r>
    </w:p>
    <w:p w14:paraId="0C8854F6" w14:textId="77777777" w:rsidR="00BF4F39" w:rsidRPr="00AE5BE3" w:rsidRDefault="00BF4F39" w:rsidP="00BF4F39">
      <w:pPr>
        <w:pStyle w:val="Normln0"/>
        <w:spacing w:line="11.40pt" w:lineRule="auto"/>
        <w:ind w:start="28.35pt" w:hanging="28.35pt"/>
        <w:jc w:val="both"/>
        <w:rPr>
          <w:rFonts w:asciiTheme="minorHAnsi" w:hAnsiTheme="minorHAnsi" w:cstheme="minorHAnsi"/>
          <w:sz w:val="22"/>
          <w:szCs w:val="22"/>
        </w:rPr>
      </w:pPr>
    </w:p>
    <w:p w14:paraId="653018BD" w14:textId="56920723" w:rsidR="00BF4F39" w:rsidRPr="00AE5BE3" w:rsidRDefault="00BF4F39" w:rsidP="00BF4F39">
      <w:pPr>
        <w:pStyle w:val="Normln0"/>
        <w:numPr>
          <w:ilvl w:val="0"/>
          <w:numId w:val="4"/>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Pronajímatel se zavazuje, že fakturu vystaví do 10 pracovních dní po ukončení příslušného měsíce a odešle ji nájemci nejpozději </w:t>
      </w:r>
      <w:r w:rsidR="00677EDB" w:rsidRPr="00AE5BE3">
        <w:rPr>
          <w:rFonts w:asciiTheme="minorHAnsi" w:hAnsiTheme="minorHAnsi" w:cstheme="minorHAnsi"/>
          <w:sz w:val="22"/>
          <w:szCs w:val="22"/>
        </w:rPr>
        <w:t>do 3</w:t>
      </w:r>
      <w:r w:rsidRPr="00AE5BE3">
        <w:rPr>
          <w:rFonts w:asciiTheme="minorHAnsi" w:hAnsiTheme="minorHAnsi" w:cstheme="minorHAnsi"/>
          <w:sz w:val="22"/>
          <w:szCs w:val="22"/>
        </w:rPr>
        <w:t xml:space="preserve"> pracovní</w:t>
      </w:r>
      <w:r w:rsidR="00677EDB" w:rsidRPr="00AE5BE3">
        <w:rPr>
          <w:rFonts w:asciiTheme="minorHAnsi" w:hAnsiTheme="minorHAnsi" w:cstheme="minorHAnsi"/>
          <w:sz w:val="22"/>
          <w:szCs w:val="22"/>
        </w:rPr>
        <w:t>ch</w:t>
      </w:r>
      <w:r w:rsidRPr="00AE5BE3">
        <w:rPr>
          <w:rFonts w:asciiTheme="minorHAnsi" w:hAnsiTheme="minorHAnsi" w:cstheme="minorHAnsi"/>
          <w:sz w:val="22"/>
          <w:szCs w:val="22"/>
        </w:rPr>
        <w:t xml:space="preserve"> d</w:t>
      </w:r>
      <w:r w:rsidR="00677EDB" w:rsidRPr="00AE5BE3">
        <w:rPr>
          <w:rFonts w:asciiTheme="minorHAnsi" w:hAnsiTheme="minorHAnsi" w:cstheme="minorHAnsi"/>
          <w:sz w:val="22"/>
          <w:szCs w:val="22"/>
        </w:rPr>
        <w:t>nů</w:t>
      </w:r>
      <w:r w:rsidRPr="00AE5BE3">
        <w:rPr>
          <w:rFonts w:asciiTheme="minorHAnsi" w:hAnsiTheme="minorHAnsi" w:cstheme="minorHAnsi"/>
          <w:sz w:val="22"/>
          <w:szCs w:val="22"/>
        </w:rPr>
        <w:t xml:space="preserve"> po jejím vystavení.</w:t>
      </w:r>
    </w:p>
    <w:p w14:paraId="0131ED6B" w14:textId="77777777" w:rsidR="00BF4F39" w:rsidRPr="00AE5BE3" w:rsidRDefault="00BF4F39" w:rsidP="00BF4F39">
      <w:pPr>
        <w:pStyle w:val="Normln0"/>
        <w:spacing w:line="11.40pt" w:lineRule="auto"/>
        <w:ind w:start="28.35pt" w:hanging="28.35pt"/>
        <w:jc w:val="both"/>
        <w:rPr>
          <w:rFonts w:asciiTheme="minorHAnsi" w:hAnsiTheme="minorHAnsi" w:cstheme="minorHAnsi"/>
          <w:sz w:val="22"/>
          <w:szCs w:val="22"/>
        </w:rPr>
      </w:pPr>
    </w:p>
    <w:p w14:paraId="736DE4C7" w14:textId="77777777" w:rsidR="00BF4F39" w:rsidRPr="00AE5BE3" w:rsidRDefault="00BF4F39" w:rsidP="00BF4F39">
      <w:pPr>
        <w:pStyle w:val="Normln0"/>
        <w:numPr>
          <w:ilvl w:val="0"/>
          <w:numId w:val="4"/>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Povinnost zaplatit je splněna dnem připsání příslušné částky na účet pronajímatele.</w:t>
      </w:r>
    </w:p>
    <w:p w14:paraId="7BFAF5D1" w14:textId="65B54603" w:rsidR="00584ECE" w:rsidRPr="00AE5BE3" w:rsidRDefault="00584ECE" w:rsidP="00BF4F39">
      <w:pPr>
        <w:pStyle w:val="Zkladntext"/>
        <w:spacing w:line="11.40pt" w:lineRule="auto"/>
        <w:jc w:val="both"/>
        <w:rPr>
          <w:rFonts w:asciiTheme="minorHAnsi" w:hAnsiTheme="minorHAnsi" w:cstheme="minorHAnsi"/>
          <w:b/>
        </w:rPr>
      </w:pPr>
    </w:p>
    <w:p w14:paraId="764BE14A" w14:textId="77777777" w:rsidR="00584ECE" w:rsidRPr="00AE5BE3" w:rsidRDefault="00584ECE" w:rsidP="00BF4F39">
      <w:pPr>
        <w:pStyle w:val="Zkladntext"/>
        <w:spacing w:line="11.40pt" w:lineRule="auto"/>
        <w:jc w:val="both"/>
        <w:rPr>
          <w:rFonts w:asciiTheme="minorHAnsi" w:hAnsiTheme="minorHAnsi" w:cstheme="minorHAnsi"/>
          <w:b/>
        </w:rPr>
      </w:pPr>
    </w:p>
    <w:p w14:paraId="137E2432"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V.</w:t>
      </w:r>
    </w:p>
    <w:p w14:paraId="693F4C88"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Doba nájmu a způsob jeho ukončení</w:t>
      </w:r>
    </w:p>
    <w:p w14:paraId="3C67EA5A" w14:textId="77777777" w:rsidR="00BF4F39" w:rsidRPr="00AE5BE3" w:rsidRDefault="00BF4F39" w:rsidP="00BF4F39">
      <w:pPr>
        <w:pStyle w:val="Zkladntext"/>
        <w:spacing w:line="11.40pt" w:lineRule="auto"/>
        <w:jc w:val="both"/>
        <w:rPr>
          <w:rFonts w:asciiTheme="minorHAnsi" w:hAnsiTheme="minorHAnsi" w:cstheme="minorHAnsi"/>
          <w:b/>
        </w:rPr>
      </w:pPr>
    </w:p>
    <w:p w14:paraId="79965C94" w14:textId="55A66E08" w:rsidR="00BF4F39" w:rsidRPr="00AE5BE3" w:rsidRDefault="00BF4F39" w:rsidP="00BF4F39">
      <w:pPr>
        <w:pStyle w:val="Zkladntext"/>
        <w:numPr>
          <w:ilvl w:val="0"/>
          <w:numId w:val="5"/>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Tato smlouva se uzavírá na dobu určitou, s účinností od </w:t>
      </w:r>
      <w:r w:rsidRPr="00AE5BE3">
        <w:rPr>
          <w:rFonts w:asciiTheme="minorHAnsi" w:hAnsiTheme="minorHAnsi" w:cstheme="minorHAnsi"/>
          <w:sz w:val="22"/>
          <w:szCs w:val="22"/>
          <w:highlight w:val="yellow"/>
        </w:rPr>
        <w:t>……….</w:t>
      </w:r>
      <w:r w:rsidR="00677EDB" w:rsidRPr="00AE5BE3">
        <w:rPr>
          <w:rFonts w:asciiTheme="minorHAnsi" w:hAnsiTheme="minorHAnsi" w:cstheme="minorHAnsi"/>
          <w:sz w:val="22"/>
          <w:szCs w:val="22"/>
        </w:rPr>
        <w:t xml:space="preserve"> do </w:t>
      </w:r>
      <w:r w:rsidR="00677EDB" w:rsidRPr="00AE5BE3">
        <w:rPr>
          <w:rFonts w:asciiTheme="minorHAnsi" w:hAnsiTheme="minorHAnsi" w:cstheme="minorHAnsi"/>
          <w:sz w:val="22"/>
          <w:szCs w:val="22"/>
          <w:highlight w:val="yellow"/>
        </w:rPr>
        <w:t>………..</w:t>
      </w:r>
    </w:p>
    <w:p w14:paraId="186A8A76"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4A4E8B89" w14:textId="62D472AA" w:rsidR="00BF4F39" w:rsidRPr="00AE5BE3" w:rsidRDefault="00BF4F39" w:rsidP="00BF4F39">
      <w:pPr>
        <w:pStyle w:val="Zkladntext"/>
        <w:numPr>
          <w:ilvl w:val="0"/>
          <w:numId w:val="5"/>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Smlouvu má možnost vypovědět každá ze smluvních stran bez udání důvodů s tříměsíční výpovědní lhůtou s tím, že výpověď musí být písemná a výpovědní lhůta začíná běžet první den následujícího měsíce od data doručení druhé smluvní straně. </w:t>
      </w:r>
    </w:p>
    <w:p w14:paraId="424BE93A"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753F2378" w14:textId="72659622" w:rsidR="00BF4F39" w:rsidRPr="00AE5BE3" w:rsidRDefault="00677EDB" w:rsidP="00BF4F39">
      <w:pPr>
        <w:pStyle w:val="Zkladntext"/>
        <w:numPr>
          <w:ilvl w:val="0"/>
          <w:numId w:val="5"/>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Tento smluvní vztah</w:t>
      </w:r>
      <w:r w:rsidR="00BF4F39" w:rsidRPr="00AE5BE3">
        <w:rPr>
          <w:rFonts w:asciiTheme="minorHAnsi" w:hAnsiTheme="minorHAnsi" w:cstheme="minorHAnsi"/>
          <w:sz w:val="22"/>
          <w:szCs w:val="22"/>
        </w:rPr>
        <w:t xml:space="preserve"> může být rovněž ukončen písemnou dohodou smluvních stran.</w:t>
      </w:r>
    </w:p>
    <w:p w14:paraId="1240A4CA"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54FE85F7" w14:textId="3CAB1CAF" w:rsidR="00BF4F39" w:rsidRPr="00AE5BE3" w:rsidRDefault="00BF4F39" w:rsidP="00BB46B8">
      <w:pPr>
        <w:pStyle w:val="Zkladntext"/>
        <w:numPr>
          <w:ilvl w:val="0"/>
          <w:numId w:val="5"/>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Poruší-li jedna ze smluvních stran povinnosti stanovené touto smlouvou, má druhá smluvní strana možnost od smlouvy odstoupit. Odstoupit má možnost v případě, </w:t>
      </w:r>
      <w:r w:rsidRPr="00AE5BE3">
        <w:rPr>
          <w:rFonts w:asciiTheme="minorHAnsi" w:hAnsiTheme="minorHAnsi" w:cstheme="minorHAnsi"/>
          <w:sz w:val="22"/>
          <w:szCs w:val="22"/>
        </w:rPr>
        <w:br/>
        <w:t xml:space="preserve">kdy ve lhůtě do 30 kalendářních dnů od doručení výzvy k odstranění nedostatků smluvní straně, tato smluvní strana nedostatek neodstranila. </w:t>
      </w:r>
    </w:p>
    <w:p w14:paraId="4366317E"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428583AB" w14:textId="77777777" w:rsidR="00BF4F39" w:rsidRPr="00AE5BE3" w:rsidRDefault="00BF4F39" w:rsidP="00BF4F39">
      <w:pPr>
        <w:pStyle w:val="Zkladntext"/>
        <w:numPr>
          <w:ilvl w:val="0"/>
          <w:numId w:val="5"/>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lastRenderedPageBreak/>
        <w:t xml:space="preserve">Pronajímatel je oprávněn odstoupit od smlouvy, nebude-li nájemcem splněna podmínka uvedená v čl. IV., odst. 2. této smlouvy. </w:t>
      </w:r>
    </w:p>
    <w:p w14:paraId="1719093F"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36846C5C" w14:textId="77777777" w:rsidR="00BF4F39" w:rsidRPr="00AE5BE3" w:rsidRDefault="00BF4F39" w:rsidP="00BF4F39">
      <w:pPr>
        <w:pStyle w:val="Zkladntext"/>
        <w:numPr>
          <w:ilvl w:val="0"/>
          <w:numId w:val="5"/>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Odstoupením smlouva zaniká dnem, kdy bude oznámení o odstoupení doručeno druhé smluvní straně. </w:t>
      </w:r>
    </w:p>
    <w:p w14:paraId="113DE14A"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0DF87B86" w14:textId="2A8E84ED" w:rsidR="00BF4F39" w:rsidRPr="00AE5BE3" w:rsidRDefault="00BF4F39" w:rsidP="00BF4F39">
      <w:pPr>
        <w:pStyle w:val="Zkladntext"/>
        <w:numPr>
          <w:ilvl w:val="0"/>
          <w:numId w:val="5"/>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V případě ukončení nájmu, je nájemce povinen odevzdat </w:t>
      </w:r>
      <w:r w:rsidR="00677EDB" w:rsidRPr="00AE5BE3">
        <w:rPr>
          <w:rFonts w:asciiTheme="minorHAnsi" w:hAnsiTheme="minorHAnsi" w:cstheme="minorHAnsi"/>
          <w:sz w:val="22"/>
          <w:szCs w:val="22"/>
        </w:rPr>
        <w:t xml:space="preserve">pronajímateli </w:t>
      </w:r>
      <w:r w:rsidRPr="00AE5BE3">
        <w:rPr>
          <w:rFonts w:asciiTheme="minorHAnsi" w:hAnsiTheme="minorHAnsi" w:cstheme="minorHAnsi"/>
          <w:sz w:val="22"/>
          <w:szCs w:val="22"/>
        </w:rPr>
        <w:t xml:space="preserve">pronajaté sloupy VO </w:t>
      </w:r>
      <w:r w:rsidR="000503A1" w:rsidRPr="00AE5BE3">
        <w:rPr>
          <w:rFonts w:asciiTheme="minorHAnsi" w:hAnsiTheme="minorHAnsi" w:cstheme="minorHAnsi"/>
          <w:sz w:val="22"/>
          <w:szCs w:val="22"/>
        </w:rPr>
        <w:t xml:space="preserve">do </w:t>
      </w:r>
      <w:r w:rsidR="00677EDB" w:rsidRPr="00AE5BE3">
        <w:rPr>
          <w:rFonts w:asciiTheme="minorHAnsi" w:hAnsiTheme="minorHAnsi" w:cstheme="minorHAnsi"/>
          <w:sz w:val="22"/>
          <w:szCs w:val="22"/>
        </w:rPr>
        <w:t>3</w:t>
      </w:r>
      <w:r w:rsidR="000503A1" w:rsidRPr="00AE5BE3">
        <w:rPr>
          <w:rFonts w:asciiTheme="minorHAnsi" w:hAnsiTheme="minorHAnsi" w:cstheme="minorHAnsi"/>
          <w:sz w:val="22"/>
          <w:szCs w:val="22"/>
        </w:rPr>
        <w:t xml:space="preserve"> pracovních dnů po ukončení nájmu</w:t>
      </w:r>
      <w:r w:rsidR="00677EDB" w:rsidRPr="00AE5BE3">
        <w:rPr>
          <w:rFonts w:asciiTheme="minorHAnsi" w:hAnsiTheme="minorHAnsi" w:cstheme="minorHAnsi"/>
          <w:sz w:val="22"/>
          <w:szCs w:val="22"/>
        </w:rPr>
        <w:t>. Ke dni předání musí být ze sloupů VO</w:t>
      </w:r>
      <w:r w:rsidRPr="00AE5BE3">
        <w:rPr>
          <w:rFonts w:asciiTheme="minorHAnsi" w:hAnsiTheme="minorHAnsi" w:cstheme="minorHAnsi"/>
          <w:sz w:val="22"/>
          <w:szCs w:val="22"/>
        </w:rPr>
        <w:t xml:space="preserve"> odstraněn</w:t>
      </w:r>
      <w:r w:rsidR="00677EDB" w:rsidRPr="00AE5BE3">
        <w:rPr>
          <w:rFonts w:asciiTheme="minorHAnsi" w:hAnsiTheme="minorHAnsi" w:cstheme="minorHAnsi"/>
          <w:sz w:val="22"/>
          <w:szCs w:val="22"/>
        </w:rPr>
        <w:t>y</w:t>
      </w:r>
      <w:r w:rsidRPr="00AE5BE3">
        <w:rPr>
          <w:rFonts w:asciiTheme="minorHAnsi" w:hAnsiTheme="minorHAnsi" w:cstheme="minorHAnsi"/>
          <w:sz w:val="22"/>
          <w:szCs w:val="22"/>
        </w:rPr>
        <w:t xml:space="preserve"> </w:t>
      </w:r>
      <w:r w:rsidR="00677EDB" w:rsidRPr="00AE5BE3">
        <w:rPr>
          <w:rFonts w:asciiTheme="minorHAnsi" w:hAnsiTheme="minorHAnsi" w:cstheme="minorHAnsi"/>
          <w:sz w:val="22"/>
          <w:szCs w:val="22"/>
        </w:rPr>
        <w:t xml:space="preserve">všechny </w:t>
      </w:r>
      <w:r w:rsidRPr="00AE5BE3">
        <w:rPr>
          <w:rFonts w:asciiTheme="minorHAnsi" w:hAnsiTheme="minorHAnsi" w:cstheme="minorHAnsi"/>
          <w:sz w:val="22"/>
          <w:szCs w:val="22"/>
        </w:rPr>
        <w:t>nainstalovan</w:t>
      </w:r>
      <w:r w:rsidR="00677EDB" w:rsidRPr="00AE5BE3">
        <w:rPr>
          <w:rFonts w:asciiTheme="minorHAnsi" w:hAnsiTheme="minorHAnsi" w:cstheme="minorHAnsi"/>
          <w:sz w:val="22"/>
          <w:szCs w:val="22"/>
        </w:rPr>
        <w:t>é</w:t>
      </w:r>
      <w:r w:rsidRPr="00AE5BE3">
        <w:rPr>
          <w:rFonts w:asciiTheme="minorHAnsi" w:hAnsiTheme="minorHAnsi" w:cstheme="minorHAnsi"/>
          <w:sz w:val="22"/>
          <w:szCs w:val="22"/>
        </w:rPr>
        <w:t xml:space="preserve"> nosič</w:t>
      </w:r>
      <w:r w:rsidR="00677EDB" w:rsidRPr="00AE5BE3">
        <w:rPr>
          <w:rFonts w:asciiTheme="minorHAnsi" w:hAnsiTheme="minorHAnsi" w:cstheme="minorHAnsi"/>
          <w:sz w:val="22"/>
          <w:szCs w:val="22"/>
        </w:rPr>
        <w:t>e</w:t>
      </w:r>
      <w:r w:rsidRPr="00AE5BE3">
        <w:rPr>
          <w:rFonts w:asciiTheme="minorHAnsi" w:hAnsiTheme="minorHAnsi" w:cstheme="minorHAnsi"/>
          <w:sz w:val="22"/>
          <w:szCs w:val="22"/>
        </w:rPr>
        <w:t xml:space="preserve"> reklamy</w:t>
      </w:r>
      <w:r w:rsidR="00677EDB" w:rsidRPr="00AE5BE3">
        <w:rPr>
          <w:rFonts w:asciiTheme="minorHAnsi" w:hAnsiTheme="minorHAnsi" w:cstheme="minorHAnsi"/>
          <w:sz w:val="22"/>
          <w:szCs w:val="22"/>
        </w:rPr>
        <w:t xml:space="preserve"> a sloupy VO </w:t>
      </w:r>
      <w:r w:rsidR="00E95E1D" w:rsidRPr="00AE5BE3">
        <w:rPr>
          <w:rFonts w:asciiTheme="minorHAnsi" w:hAnsiTheme="minorHAnsi" w:cstheme="minorHAnsi"/>
          <w:sz w:val="22"/>
          <w:szCs w:val="22"/>
        </w:rPr>
        <w:t xml:space="preserve">nesmí být </w:t>
      </w:r>
      <w:r w:rsidRPr="00AE5BE3">
        <w:rPr>
          <w:rFonts w:asciiTheme="minorHAnsi" w:hAnsiTheme="minorHAnsi" w:cstheme="minorHAnsi"/>
          <w:sz w:val="22"/>
          <w:szCs w:val="22"/>
        </w:rPr>
        <w:t>poškozené reklamní činností.</w:t>
      </w:r>
    </w:p>
    <w:p w14:paraId="10A77A88" w14:textId="77777777" w:rsidR="00BF4F39" w:rsidRPr="00AE5BE3" w:rsidRDefault="00BF4F39" w:rsidP="00BF4F39">
      <w:pPr>
        <w:pStyle w:val="Normln0"/>
        <w:spacing w:line="11.40pt" w:lineRule="auto"/>
        <w:jc w:val="both"/>
        <w:rPr>
          <w:rFonts w:asciiTheme="minorHAnsi" w:hAnsiTheme="minorHAnsi" w:cstheme="minorHAnsi"/>
          <w:sz w:val="22"/>
          <w:szCs w:val="22"/>
        </w:rPr>
      </w:pPr>
    </w:p>
    <w:p w14:paraId="04146563" w14:textId="77777777" w:rsidR="00BF4F39" w:rsidRPr="00AE5BE3" w:rsidRDefault="00BF4F39" w:rsidP="00BF4F39">
      <w:pPr>
        <w:pStyle w:val="Zkladntext"/>
        <w:spacing w:line="11.40pt" w:lineRule="auto"/>
        <w:jc w:val="both"/>
        <w:rPr>
          <w:rFonts w:asciiTheme="minorHAnsi" w:hAnsiTheme="minorHAnsi" w:cstheme="minorHAnsi"/>
          <w:b/>
        </w:rPr>
      </w:pPr>
    </w:p>
    <w:p w14:paraId="1D82405D"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VI.</w:t>
      </w:r>
    </w:p>
    <w:p w14:paraId="28EBE882"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Sankce</w:t>
      </w:r>
    </w:p>
    <w:p w14:paraId="7D4389F5" w14:textId="77777777" w:rsidR="00BF4F39" w:rsidRPr="00AE5BE3" w:rsidRDefault="00BF4F39" w:rsidP="00BF4F39">
      <w:pPr>
        <w:pStyle w:val="Zkladntext"/>
        <w:spacing w:line="11.40pt" w:lineRule="auto"/>
        <w:jc w:val="both"/>
        <w:rPr>
          <w:rFonts w:asciiTheme="minorHAnsi" w:hAnsiTheme="minorHAnsi" w:cstheme="minorHAnsi"/>
          <w:b/>
        </w:rPr>
      </w:pPr>
    </w:p>
    <w:p w14:paraId="231067D4" w14:textId="77777777" w:rsidR="00BF4F39" w:rsidRPr="00AE5BE3" w:rsidRDefault="00BF4F39" w:rsidP="00BF4F39">
      <w:pPr>
        <w:pStyle w:val="Zkladntext"/>
        <w:numPr>
          <w:ilvl w:val="0"/>
          <w:numId w:val="6"/>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Při nedodržení termínu splatnosti faktury uhradí nájemce pronajímateli úrok z prodlení ve výši zákonné sazby za každý den prodlení (0,05 % denně z nezaplacené částky).</w:t>
      </w:r>
    </w:p>
    <w:p w14:paraId="476BF22D" w14:textId="77777777" w:rsidR="00BF4F39" w:rsidRPr="00AE5BE3" w:rsidRDefault="00BF4F39" w:rsidP="00BF4F39">
      <w:pPr>
        <w:pStyle w:val="Zkladntext"/>
        <w:spacing w:line="11.40pt" w:lineRule="auto"/>
        <w:ind w:start="28.35pt" w:hanging="28.35pt"/>
        <w:jc w:val="both"/>
        <w:rPr>
          <w:rFonts w:asciiTheme="minorHAnsi" w:hAnsiTheme="minorHAnsi" w:cstheme="minorHAnsi"/>
          <w:sz w:val="22"/>
          <w:szCs w:val="22"/>
        </w:rPr>
      </w:pPr>
    </w:p>
    <w:p w14:paraId="1336911A" w14:textId="77777777" w:rsidR="00BF4F39" w:rsidRPr="00AE5BE3" w:rsidRDefault="00BF4F39" w:rsidP="00BF4F39">
      <w:pPr>
        <w:pStyle w:val="Zkladntext"/>
        <w:numPr>
          <w:ilvl w:val="0"/>
          <w:numId w:val="6"/>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 xml:space="preserve">V případě porušení povinností nájemce, uvedených v čl. III. této smlouvy, je pronajímatel oprávněn účtovat nájemci smluvní pokutu ve výši 5 000,- Kč za každou reklamu, která </w:t>
      </w:r>
      <w:r w:rsidRPr="00AE5BE3">
        <w:rPr>
          <w:rFonts w:asciiTheme="minorHAnsi" w:hAnsiTheme="minorHAnsi" w:cstheme="minorHAnsi"/>
          <w:sz w:val="22"/>
          <w:szCs w:val="22"/>
        </w:rPr>
        <w:br/>
        <w:t>je dle této smlouvy zapovězena nebo ze strany nájemce zamlčená, a to buď z důvodu opomenutí nebo úmyslného zatajení. Smluvní pokuta je splatná do 15 kalendářních dnů ode dne doručení výzvy k její úhradě.</w:t>
      </w:r>
    </w:p>
    <w:p w14:paraId="2F694360" w14:textId="77777777" w:rsidR="00BF4F39" w:rsidRPr="00AE5BE3" w:rsidRDefault="00BF4F39" w:rsidP="00BF4F39">
      <w:pPr>
        <w:pStyle w:val="Zkladntext"/>
        <w:spacing w:line="11.40pt" w:lineRule="auto"/>
        <w:jc w:val="both"/>
        <w:rPr>
          <w:rFonts w:asciiTheme="minorHAnsi" w:hAnsiTheme="minorHAnsi" w:cstheme="minorHAnsi"/>
        </w:rPr>
      </w:pPr>
    </w:p>
    <w:p w14:paraId="744A84CD" w14:textId="77777777" w:rsidR="00BF4F39" w:rsidRPr="00AE5BE3" w:rsidRDefault="00BF4F39" w:rsidP="00BF4F39">
      <w:pPr>
        <w:pStyle w:val="Zkladntext"/>
        <w:spacing w:line="11.40pt" w:lineRule="auto"/>
        <w:jc w:val="both"/>
        <w:rPr>
          <w:rFonts w:asciiTheme="minorHAnsi" w:hAnsiTheme="minorHAnsi" w:cstheme="minorHAnsi"/>
        </w:rPr>
      </w:pPr>
    </w:p>
    <w:p w14:paraId="69D59EE3"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VII.</w:t>
      </w:r>
    </w:p>
    <w:p w14:paraId="433D5264" w14:textId="77777777" w:rsidR="00BF4F39" w:rsidRPr="00AE5BE3" w:rsidRDefault="00BF4F39" w:rsidP="00BF4F39">
      <w:pPr>
        <w:pStyle w:val="Zkladntext"/>
        <w:spacing w:line="11.40pt" w:lineRule="auto"/>
        <w:jc w:val="center"/>
        <w:rPr>
          <w:rFonts w:asciiTheme="minorHAnsi" w:hAnsiTheme="minorHAnsi" w:cstheme="minorHAnsi"/>
          <w:b/>
        </w:rPr>
      </w:pPr>
      <w:r w:rsidRPr="00AE5BE3">
        <w:rPr>
          <w:rFonts w:asciiTheme="minorHAnsi" w:hAnsiTheme="minorHAnsi" w:cstheme="minorHAnsi"/>
          <w:b/>
        </w:rPr>
        <w:t>Závěrečná ujednání</w:t>
      </w:r>
    </w:p>
    <w:p w14:paraId="228E9DB2" w14:textId="77777777" w:rsidR="00BF4F39" w:rsidRPr="00AE5BE3" w:rsidRDefault="00BF4F39" w:rsidP="00BF4F39">
      <w:pPr>
        <w:pStyle w:val="Zkladntext"/>
        <w:spacing w:line="11.40pt" w:lineRule="auto"/>
        <w:jc w:val="both"/>
        <w:rPr>
          <w:rFonts w:asciiTheme="minorHAnsi" w:hAnsiTheme="minorHAnsi" w:cstheme="minorHAnsi"/>
          <w:b/>
        </w:rPr>
      </w:pPr>
    </w:p>
    <w:p w14:paraId="5444878F" w14:textId="77777777" w:rsidR="00BF4F39" w:rsidRPr="00AE5BE3" w:rsidRDefault="00BF4F39" w:rsidP="00BF4F39">
      <w:pPr>
        <w:pStyle w:val="Zkladntext"/>
        <w:numPr>
          <w:ilvl w:val="2"/>
          <w:numId w:val="4"/>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Práva a povinnosti smluvních stran, pokud není dohodnuto jinak, se řídí ustanovením zákona č. 89/2012 Sb., občanský zákoník, v platném znění.</w:t>
      </w:r>
    </w:p>
    <w:p w14:paraId="6411673E" w14:textId="77777777" w:rsidR="00BF4F39" w:rsidRPr="00AE5BE3" w:rsidRDefault="00BF4F39" w:rsidP="00BF4F39">
      <w:pPr>
        <w:pStyle w:val="Zkladntext"/>
        <w:spacing w:line="11.40pt" w:lineRule="auto"/>
        <w:jc w:val="both"/>
        <w:rPr>
          <w:rFonts w:asciiTheme="minorHAnsi" w:hAnsiTheme="minorHAnsi" w:cstheme="minorHAnsi"/>
          <w:sz w:val="22"/>
          <w:szCs w:val="22"/>
        </w:rPr>
      </w:pPr>
    </w:p>
    <w:p w14:paraId="10903B71" w14:textId="5FB52313" w:rsidR="00677EDB" w:rsidRPr="00AE5BE3" w:rsidRDefault="00BF4F39" w:rsidP="00677EDB">
      <w:pPr>
        <w:pStyle w:val="Zkladntext"/>
        <w:numPr>
          <w:ilvl w:val="2"/>
          <w:numId w:val="4"/>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Změny a dodatky této smlouvy lze platně sjednat jen po vzájemné dohodě obou</w:t>
      </w:r>
      <w:r w:rsidR="00BB46B8" w:rsidRPr="00AE5BE3">
        <w:rPr>
          <w:rFonts w:asciiTheme="minorHAnsi" w:hAnsiTheme="minorHAnsi" w:cstheme="minorHAnsi"/>
          <w:sz w:val="22"/>
          <w:szCs w:val="22"/>
        </w:rPr>
        <w:t xml:space="preserve"> </w:t>
      </w:r>
      <w:r w:rsidRPr="00AE5BE3">
        <w:rPr>
          <w:rFonts w:asciiTheme="minorHAnsi" w:hAnsiTheme="minorHAnsi" w:cstheme="minorHAnsi"/>
          <w:sz w:val="22"/>
          <w:szCs w:val="22"/>
        </w:rPr>
        <w:t>smluvních stran písemnou formou.</w:t>
      </w:r>
    </w:p>
    <w:p w14:paraId="08452550" w14:textId="77777777" w:rsidR="00677EDB" w:rsidRPr="00AE5BE3" w:rsidRDefault="00677EDB" w:rsidP="00677EDB">
      <w:pPr>
        <w:pStyle w:val="Odstavecseseznamem"/>
        <w:rPr>
          <w:rFonts w:asciiTheme="minorHAnsi" w:hAnsiTheme="minorHAnsi" w:cstheme="minorHAnsi"/>
          <w:sz w:val="22"/>
          <w:szCs w:val="22"/>
        </w:rPr>
      </w:pPr>
    </w:p>
    <w:p w14:paraId="0A8DD75A" w14:textId="0C999A2E" w:rsidR="00BF4F39" w:rsidRPr="00AE5BE3" w:rsidRDefault="00677EDB" w:rsidP="00677EDB">
      <w:pPr>
        <w:pStyle w:val="Zkladntext"/>
        <w:numPr>
          <w:ilvl w:val="2"/>
          <w:numId w:val="4"/>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Tato smlouva nabývá platnosti dnem podpisu smlouvy poslední smluvní stranou</w:t>
      </w:r>
      <w:r w:rsidR="00D20E18" w:rsidRPr="00AE5BE3">
        <w:rPr>
          <w:rFonts w:asciiTheme="minorHAnsi" w:hAnsiTheme="minorHAnsi" w:cstheme="minorHAnsi"/>
          <w:sz w:val="22"/>
          <w:szCs w:val="22"/>
        </w:rPr>
        <w:t xml:space="preserve"> a účinnosti dnem uveřejnění v registru smluv pronajímatelem</w:t>
      </w:r>
      <w:r w:rsidRPr="00AE5BE3">
        <w:rPr>
          <w:rFonts w:asciiTheme="minorHAnsi" w:hAnsiTheme="minorHAnsi" w:cstheme="minorHAnsi"/>
          <w:sz w:val="22"/>
          <w:szCs w:val="22"/>
        </w:rPr>
        <w:t>.</w:t>
      </w:r>
    </w:p>
    <w:p w14:paraId="41683F06" w14:textId="77777777" w:rsidR="00677EDB" w:rsidRPr="00AE5BE3" w:rsidRDefault="00677EDB" w:rsidP="00677EDB">
      <w:pPr>
        <w:pStyle w:val="Zkladntext"/>
        <w:spacing w:line="11.40pt" w:lineRule="auto"/>
        <w:jc w:val="both"/>
        <w:rPr>
          <w:rFonts w:asciiTheme="minorHAnsi" w:hAnsiTheme="minorHAnsi" w:cstheme="minorHAnsi"/>
          <w:sz w:val="22"/>
          <w:szCs w:val="22"/>
        </w:rPr>
      </w:pPr>
    </w:p>
    <w:p w14:paraId="09C61932" w14:textId="77777777" w:rsidR="00482DFB" w:rsidRPr="00AE5BE3" w:rsidRDefault="00BF4F39" w:rsidP="00482DFB">
      <w:pPr>
        <w:pStyle w:val="Zkladntext"/>
        <w:numPr>
          <w:ilvl w:val="2"/>
          <w:numId w:val="4"/>
        </w:numPr>
        <w:spacing w:line="11.40pt" w:lineRule="auto"/>
        <w:ind w:start="28.35pt" w:hanging="28.35pt"/>
        <w:jc w:val="both"/>
        <w:rPr>
          <w:rFonts w:asciiTheme="minorHAnsi" w:hAnsiTheme="minorHAnsi" w:cstheme="minorHAnsi"/>
          <w:sz w:val="22"/>
          <w:szCs w:val="22"/>
        </w:rPr>
      </w:pPr>
      <w:r w:rsidRPr="00AE5BE3">
        <w:rPr>
          <w:rFonts w:asciiTheme="minorHAnsi" w:hAnsiTheme="minorHAnsi" w:cstheme="minorHAnsi"/>
          <w:sz w:val="22"/>
          <w:szCs w:val="22"/>
        </w:rPr>
        <w:t>Smlouva je vyhotovena ve dvojím vyhotovení, přičemž každá ze smluvních stran obdrží po jednom vyhotovení.</w:t>
      </w:r>
      <w:r w:rsidR="00482DFB" w:rsidRPr="00AE5BE3">
        <w:rPr>
          <w:rFonts w:asciiTheme="minorHAnsi" w:hAnsiTheme="minorHAnsi" w:cstheme="minorHAnsi"/>
          <w:sz w:val="22"/>
          <w:szCs w:val="22"/>
        </w:rPr>
        <w:t xml:space="preserve"> </w:t>
      </w:r>
    </w:p>
    <w:p w14:paraId="326CA82B" w14:textId="77777777" w:rsidR="00482DFB" w:rsidRPr="00AE5BE3" w:rsidRDefault="00482DFB" w:rsidP="00482DFB">
      <w:pPr>
        <w:pStyle w:val="Odstavecseseznamem"/>
        <w:rPr>
          <w:rFonts w:asciiTheme="minorHAnsi" w:hAnsiTheme="minorHAnsi" w:cstheme="minorHAnsi"/>
        </w:rPr>
      </w:pPr>
    </w:p>
    <w:p w14:paraId="0FC152B5" w14:textId="77777777" w:rsidR="00482DFB" w:rsidRPr="00AE5BE3" w:rsidRDefault="00482DFB" w:rsidP="00482DFB">
      <w:pPr>
        <w:pStyle w:val="Odstavecseseznamem"/>
        <w:rPr>
          <w:rFonts w:asciiTheme="minorHAnsi" w:hAnsiTheme="minorHAnsi" w:cstheme="minorHAnsi"/>
        </w:rPr>
      </w:pPr>
    </w:p>
    <w:p w14:paraId="69AF2266" w14:textId="58930881" w:rsidR="00482DFB" w:rsidRDefault="00EE5C28" w:rsidP="00EE5C28">
      <w:pPr>
        <w:pStyle w:val="Zkladntext"/>
        <w:spacing w:line="11.40pt" w:lineRule="auto"/>
        <w:ind w:start="28.35pt" w:hanging="28.35pt"/>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482DFB" w:rsidRPr="00AE5BE3">
        <w:rPr>
          <w:rFonts w:asciiTheme="minorHAnsi" w:hAnsiTheme="minorHAnsi" w:cstheme="minorHAnsi"/>
          <w:sz w:val="22"/>
          <w:szCs w:val="22"/>
        </w:rPr>
        <w:t xml:space="preserve">Nájemce je obeznámen s tím, že pronajímatel žádný přímý nebo nepřímý způsob poskytování osobních výhod k dosažení smluvních cílů ani nepožaduje ani netoleruje. Nájemce proto nesmí nabízet, slíbit, nebo poskytnout zaměstnancům pronajímatele nebo jejich blízkým osobám osobní dary, nebo jiné osobní výhody jakéhokoli druhu nebo hodnoty. Nájemce prohlašuje, že má zaveden funkční systém compliance. Nájemce podpisem této smlouvy potvrzuje, že byl před podpisem této smlouvy seznámen s kodexem chování pro obchodní partnery, že mu je jeho obsah znám a že mu rozumí. Kodex chování pro obchodní partnery je k nahlédnutí na stránkách www.tsh.cz/kodex-chovani-pro-obchodni-partnery. Porušení tohoto kodexu chování ze strany nájemce je důvodem k okamžitému ukončení smluvního vztahu. Mimo to je pronajímatel oprávněn požadovat po nájemci náhradu škody. </w:t>
      </w:r>
      <w:bookmarkStart w:id="1" w:name="_Hlk192665215"/>
    </w:p>
    <w:p w14:paraId="7ADD5F39" w14:textId="77777777" w:rsidR="00EE5C28" w:rsidRDefault="00EE5C28" w:rsidP="00EE5C28">
      <w:pPr>
        <w:pStyle w:val="Zkladntext"/>
        <w:spacing w:line="11.40pt" w:lineRule="auto"/>
        <w:ind w:start="28.35pt" w:hanging="28.35pt"/>
        <w:jc w:val="both"/>
        <w:rPr>
          <w:rFonts w:asciiTheme="minorHAnsi" w:hAnsiTheme="minorHAnsi" w:cstheme="minorHAnsi"/>
          <w:sz w:val="22"/>
          <w:szCs w:val="22"/>
        </w:rPr>
      </w:pPr>
    </w:p>
    <w:p w14:paraId="69CDF3B5" w14:textId="77777777" w:rsidR="00EE5C28" w:rsidRDefault="00EE5C28" w:rsidP="00EE5C28">
      <w:pPr>
        <w:pStyle w:val="Zkladntext"/>
        <w:spacing w:line="11.40pt" w:lineRule="auto"/>
        <w:ind w:start="28.35pt" w:hanging="28.35pt"/>
        <w:jc w:val="both"/>
        <w:rPr>
          <w:rFonts w:asciiTheme="minorHAnsi" w:hAnsiTheme="minorHAnsi" w:cstheme="minorHAnsi"/>
          <w:sz w:val="22"/>
          <w:szCs w:val="22"/>
        </w:rPr>
      </w:pPr>
    </w:p>
    <w:p w14:paraId="550FE980" w14:textId="77777777" w:rsidR="00EE5C28" w:rsidRDefault="00EE5C28" w:rsidP="00EE5C28">
      <w:pPr>
        <w:pStyle w:val="Zkladntext"/>
        <w:spacing w:line="11.40pt" w:lineRule="auto"/>
        <w:ind w:start="28.35pt" w:hanging="28.35pt"/>
        <w:jc w:val="both"/>
        <w:rPr>
          <w:rFonts w:asciiTheme="minorHAnsi" w:hAnsiTheme="minorHAnsi" w:cstheme="minorHAnsi"/>
          <w:sz w:val="22"/>
          <w:szCs w:val="22"/>
        </w:rPr>
      </w:pPr>
    </w:p>
    <w:p w14:paraId="7EC79C0F" w14:textId="77777777" w:rsidR="00482DFB" w:rsidRPr="00AE5BE3" w:rsidRDefault="00482DFB" w:rsidP="00482DFB">
      <w:pPr>
        <w:pStyle w:val="Odstavecseseznamem"/>
        <w:rPr>
          <w:rFonts w:asciiTheme="minorHAnsi" w:hAnsiTheme="minorHAnsi" w:cstheme="minorHAnsi"/>
          <w:sz w:val="22"/>
          <w:szCs w:val="22"/>
        </w:rPr>
      </w:pPr>
    </w:p>
    <w:p w14:paraId="1240B5C0" w14:textId="5A7E844F" w:rsidR="00482DFB" w:rsidRPr="00AE5BE3" w:rsidRDefault="00482DFB" w:rsidP="00EE5C28">
      <w:pPr>
        <w:pStyle w:val="Zkladntext"/>
        <w:numPr>
          <w:ilvl w:val="0"/>
          <w:numId w:val="2"/>
        </w:numPr>
        <w:spacing w:line="11.40pt" w:lineRule="auto"/>
        <w:jc w:val="both"/>
        <w:rPr>
          <w:rFonts w:asciiTheme="minorHAnsi" w:hAnsiTheme="minorHAnsi" w:cstheme="minorHAnsi"/>
          <w:sz w:val="22"/>
          <w:szCs w:val="22"/>
        </w:rPr>
      </w:pPr>
      <w:r w:rsidRPr="00AE5BE3">
        <w:rPr>
          <w:rFonts w:asciiTheme="minorHAnsi" w:hAnsiTheme="minorHAnsi" w:cstheme="minorHAnsi"/>
          <w:sz w:val="22"/>
          <w:szCs w:val="22"/>
        </w:rPr>
        <w:t>Smluvní strany prohlašují, že si tuto smlouvu před jejím podpisem přečetly, že byla uzavřena na základě svobodné vůle prosté omylu a bez nátlaku, souhlasí s jejím obsahem, což potvrzují svými podpisy.</w:t>
      </w:r>
    </w:p>
    <w:bookmarkEnd w:id="1"/>
    <w:p w14:paraId="1FA0540F" w14:textId="77777777" w:rsidR="00482DFB" w:rsidRPr="00AE5BE3" w:rsidRDefault="00482DFB" w:rsidP="00482DFB">
      <w:pPr>
        <w:pStyle w:val="Odstavecseseznamem"/>
        <w:jc w:val="both"/>
        <w:rPr>
          <w:rFonts w:asciiTheme="minorHAnsi" w:hAnsiTheme="minorHAnsi" w:cstheme="minorHAnsi"/>
          <w:sz w:val="22"/>
          <w:szCs w:val="22"/>
        </w:rPr>
      </w:pPr>
    </w:p>
    <w:p w14:paraId="3E900550" w14:textId="77777777" w:rsidR="00482DFB" w:rsidRPr="00AE5BE3" w:rsidRDefault="00482DFB" w:rsidP="00482DFB">
      <w:pPr>
        <w:ind w:start="28.35pt" w:hanging="28.35pt"/>
        <w:jc w:val="both"/>
        <w:rPr>
          <w:rFonts w:asciiTheme="minorHAnsi" w:hAnsiTheme="minorHAnsi" w:cstheme="minorHAnsi"/>
          <w:sz w:val="22"/>
          <w:szCs w:val="22"/>
        </w:rPr>
      </w:pPr>
    </w:p>
    <w:p w14:paraId="4294644A" w14:textId="12DB0BAB" w:rsidR="00BF4F39" w:rsidRPr="00AE5BE3" w:rsidRDefault="00BF4F39" w:rsidP="00482DFB">
      <w:pPr>
        <w:pStyle w:val="Zkladntext"/>
        <w:spacing w:line="11.40pt" w:lineRule="auto"/>
        <w:ind w:start="28.35pt"/>
        <w:jc w:val="both"/>
        <w:rPr>
          <w:rFonts w:asciiTheme="minorHAnsi" w:hAnsiTheme="minorHAnsi" w:cstheme="minorHAnsi"/>
          <w:sz w:val="22"/>
          <w:szCs w:val="22"/>
        </w:rPr>
      </w:pPr>
      <w:bookmarkStart w:id="2" w:name="_Hlk192664943"/>
    </w:p>
    <w:bookmarkEnd w:id="2"/>
    <w:p w14:paraId="6E58DB54" w14:textId="77777777" w:rsidR="00BF4F39" w:rsidRPr="00AE5BE3" w:rsidRDefault="00BF4F39" w:rsidP="00BF4F39">
      <w:pPr>
        <w:pStyle w:val="Normln0"/>
        <w:spacing w:line="11.40pt" w:lineRule="auto"/>
        <w:jc w:val="both"/>
        <w:rPr>
          <w:rFonts w:asciiTheme="minorHAnsi" w:hAnsiTheme="minorHAnsi" w:cstheme="minorHAnsi"/>
          <w:sz w:val="22"/>
          <w:szCs w:val="22"/>
        </w:rPr>
      </w:pPr>
    </w:p>
    <w:p w14:paraId="61E3172E" w14:textId="77777777" w:rsidR="00BF4F39" w:rsidRPr="00AE5BE3" w:rsidRDefault="00BF4F39" w:rsidP="00BF4F39">
      <w:pPr>
        <w:pStyle w:val="Normln0"/>
        <w:spacing w:line="11.40pt" w:lineRule="auto"/>
        <w:jc w:val="both"/>
        <w:rPr>
          <w:rFonts w:asciiTheme="minorHAnsi" w:hAnsiTheme="minorHAnsi" w:cstheme="minorHAnsi"/>
          <w:sz w:val="22"/>
          <w:szCs w:val="22"/>
        </w:rPr>
      </w:pPr>
    </w:p>
    <w:p w14:paraId="5FFD2EAE" w14:textId="77777777" w:rsidR="00BF4F39" w:rsidRPr="00AE5BE3" w:rsidRDefault="00BF4F39" w:rsidP="00BF4F39">
      <w:pPr>
        <w:pStyle w:val="Normln0"/>
        <w:spacing w:line="11.40pt" w:lineRule="auto"/>
        <w:jc w:val="both"/>
        <w:rPr>
          <w:rFonts w:asciiTheme="minorHAnsi" w:hAnsiTheme="minorHAnsi" w:cstheme="minorHAnsi"/>
          <w:sz w:val="22"/>
          <w:szCs w:val="22"/>
        </w:rPr>
      </w:pPr>
    </w:p>
    <w:p w14:paraId="0EF4A36E" w14:textId="77777777" w:rsidR="00BF4F39" w:rsidRPr="00AE5BE3" w:rsidRDefault="00BF4F39" w:rsidP="00BF4F39">
      <w:pPr>
        <w:pStyle w:val="Normln0"/>
        <w:spacing w:line="11.40pt" w:lineRule="auto"/>
        <w:jc w:val="both"/>
        <w:rPr>
          <w:rFonts w:asciiTheme="minorHAnsi" w:hAnsiTheme="minorHAnsi" w:cstheme="minorHAnsi"/>
          <w:sz w:val="22"/>
          <w:szCs w:val="22"/>
        </w:rPr>
      </w:pPr>
    </w:p>
    <w:p w14:paraId="5A2E5ABF" w14:textId="77777777" w:rsidR="00BF4F39" w:rsidRPr="00AE5BE3" w:rsidRDefault="00BF4F39" w:rsidP="00BF4F39">
      <w:pPr>
        <w:pStyle w:val="Normln0"/>
        <w:spacing w:line="11.40pt" w:lineRule="auto"/>
        <w:jc w:val="both"/>
        <w:rPr>
          <w:rFonts w:asciiTheme="minorHAnsi" w:hAnsiTheme="minorHAnsi" w:cstheme="minorHAnsi"/>
          <w:sz w:val="22"/>
          <w:szCs w:val="22"/>
        </w:rPr>
      </w:pPr>
    </w:p>
    <w:p w14:paraId="3F5C3C89" w14:textId="77777777" w:rsidR="00BF4F39" w:rsidRPr="00AE5BE3" w:rsidRDefault="00BF4F39" w:rsidP="00BF4F39">
      <w:pPr>
        <w:pStyle w:val="Normln0"/>
        <w:spacing w:line="11.40pt" w:lineRule="auto"/>
        <w:jc w:val="both"/>
        <w:rPr>
          <w:rFonts w:asciiTheme="minorHAnsi" w:hAnsiTheme="minorHAnsi" w:cstheme="minorHAnsi"/>
          <w:sz w:val="22"/>
          <w:szCs w:val="22"/>
        </w:rPr>
      </w:pPr>
    </w:p>
    <w:p w14:paraId="508B23DE" w14:textId="49B1D990" w:rsidR="00BF4F39" w:rsidRPr="00AE5BE3" w:rsidRDefault="00BF4F39" w:rsidP="00BF4F39">
      <w:pPr>
        <w:pStyle w:val="Normln0"/>
        <w:spacing w:line="11.40pt" w:lineRule="auto"/>
        <w:jc w:val="both"/>
        <w:rPr>
          <w:rFonts w:asciiTheme="minorHAnsi" w:hAnsiTheme="minorHAnsi" w:cstheme="minorHAnsi"/>
          <w:sz w:val="22"/>
          <w:szCs w:val="22"/>
        </w:rPr>
      </w:pPr>
      <w:r w:rsidRPr="00AE5BE3">
        <w:rPr>
          <w:rFonts w:asciiTheme="minorHAnsi" w:hAnsiTheme="minorHAnsi" w:cstheme="minorHAnsi"/>
          <w:sz w:val="22"/>
          <w:szCs w:val="22"/>
        </w:rPr>
        <w:t>V Havířově dne ......................</w:t>
      </w:r>
      <w:r w:rsidRPr="00AE5BE3">
        <w:rPr>
          <w:rFonts w:asciiTheme="minorHAnsi" w:hAnsiTheme="minorHAnsi" w:cstheme="minorHAnsi"/>
          <w:sz w:val="22"/>
          <w:szCs w:val="22"/>
        </w:rPr>
        <w:tab/>
      </w:r>
      <w:r w:rsidRPr="00AE5BE3">
        <w:rPr>
          <w:rFonts w:asciiTheme="minorHAnsi" w:hAnsiTheme="minorHAnsi" w:cstheme="minorHAnsi"/>
          <w:sz w:val="22"/>
          <w:szCs w:val="22"/>
        </w:rPr>
        <w:tab/>
      </w:r>
      <w:r w:rsidR="00E95E1D" w:rsidRPr="00AE5BE3">
        <w:rPr>
          <w:rFonts w:asciiTheme="minorHAnsi" w:hAnsiTheme="minorHAnsi" w:cstheme="minorHAnsi"/>
          <w:sz w:val="22"/>
          <w:szCs w:val="22"/>
        </w:rPr>
        <w:tab/>
      </w:r>
      <w:r w:rsidR="00AD6D4A">
        <w:rPr>
          <w:rFonts w:asciiTheme="minorHAnsi" w:hAnsiTheme="minorHAnsi" w:cstheme="minorHAnsi"/>
          <w:sz w:val="22"/>
          <w:szCs w:val="22"/>
        </w:rPr>
        <w:tab/>
      </w:r>
      <w:r w:rsidRPr="00AE5BE3">
        <w:rPr>
          <w:rFonts w:asciiTheme="minorHAnsi" w:hAnsiTheme="minorHAnsi" w:cstheme="minorHAnsi"/>
          <w:sz w:val="22"/>
          <w:szCs w:val="22"/>
        </w:rPr>
        <w:t xml:space="preserve">V </w:t>
      </w:r>
      <w:r w:rsidRPr="00AE5BE3">
        <w:rPr>
          <w:rFonts w:asciiTheme="minorHAnsi" w:hAnsiTheme="minorHAnsi" w:cstheme="minorHAnsi"/>
          <w:sz w:val="22"/>
          <w:szCs w:val="22"/>
          <w:highlight w:val="yellow"/>
        </w:rPr>
        <w:t>……………</w:t>
      </w:r>
      <w:r w:rsidRPr="00AE5BE3">
        <w:rPr>
          <w:rFonts w:asciiTheme="minorHAnsi" w:hAnsiTheme="minorHAnsi" w:cstheme="minorHAnsi"/>
          <w:sz w:val="22"/>
          <w:szCs w:val="22"/>
        </w:rPr>
        <w:t xml:space="preserve"> dne </w:t>
      </w:r>
      <w:r w:rsidRPr="00AE5BE3">
        <w:rPr>
          <w:rFonts w:asciiTheme="minorHAnsi" w:hAnsiTheme="minorHAnsi" w:cstheme="minorHAnsi"/>
          <w:sz w:val="22"/>
          <w:szCs w:val="22"/>
          <w:highlight w:val="yellow"/>
        </w:rPr>
        <w:t>....................</w:t>
      </w:r>
    </w:p>
    <w:p w14:paraId="04EBDC29" w14:textId="77777777" w:rsidR="00BF4F39" w:rsidRPr="00AE5BE3" w:rsidRDefault="00BF4F39" w:rsidP="00BF4F39">
      <w:pPr>
        <w:pStyle w:val="Normln0"/>
        <w:spacing w:line="11.40pt" w:lineRule="auto"/>
        <w:jc w:val="both"/>
        <w:rPr>
          <w:rFonts w:asciiTheme="minorHAnsi" w:hAnsiTheme="minorHAnsi" w:cstheme="minorHAnsi"/>
          <w:sz w:val="22"/>
          <w:szCs w:val="22"/>
        </w:rPr>
      </w:pPr>
    </w:p>
    <w:p w14:paraId="6769C292" w14:textId="46F4507D" w:rsidR="00BF4F39" w:rsidRPr="00AE5BE3" w:rsidRDefault="00BF4F39" w:rsidP="00BF4F39">
      <w:pPr>
        <w:pStyle w:val="Normln0"/>
        <w:spacing w:line="11.40pt" w:lineRule="auto"/>
        <w:jc w:val="both"/>
        <w:rPr>
          <w:rFonts w:asciiTheme="minorHAnsi" w:hAnsiTheme="minorHAnsi" w:cstheme="minorHAnsi"/>
          <w:sz w:val="22"/>
          <w:szCs w:val="22"/>
        </w:rPr>
      </w:pPr>
      <w:r w:rsidRPr="00AE5BE3">
        <w:rPr>
          <w:rFonts w:asciiTheme="minorHAnsi" w:hAnsiTheme="minorHAnsi" w:cstheme="minorHAnsi"/>
          <w:sz w:val="22"/>
          <w:szCs w:val="22"/>
        </w:rPr>
        <w:t>Pronajímatel:</w:t>
      </w:r>
      <w:r w:rsidRPr="00AE5BE3">
        <w:rPr>
          <w:rFonts w:asciiTheme="minorHAnsi" w:hAnsiTheme="minorHAnsi" w:cstheme="minorHAnsi"/>
          <w:sz w:val="22"/>
          <w:szCs w:val="22"/>
        </w:rPr>
        <w:tab/>
      </w:r>
      <w:r w:rsidRPr="00AE5BE3">
        <w:rPr>
          <w:rFonts w:asciiTheme="minorHAnsi" w:hAnsiTheme="minorHAnsi" w:cstheme="minorHAnsi"/>
          <w:sz w:val="22"/>
          <w:szCs w:val="22"/>
        </w:rPr>
        <w:tab/>
      </w:r>
      <w:r w:rsidRPr="00AE5BE3">
        <w:rPr>
          <w:rFonts w:asciiTheme="minorHAnsi" w:hAnsiTheme="minorHAnsi" w:cstheme="minorHAnsi"/>
          <w:sz w:val="22"/>
          <w:szCs w:val="22"/>
        </w:rPr>
        <w:tab/>
      </w:r>
      <w:r w:rsidRPr="00AE5BE3">
        <w:rPr>
          <w:rFonts w:asciiTheme="minorHAnsi" w:hAnsiTheme="minorHAnsi" w:cstheme="minorHAnsi"/>
          <w:sz w:val="22"/>
          <w:szCs w:val="22"/>
        </w:rPr>
        <w:tab/>
      </w:r>
      <w:r w:rsidRPr="00AE5BE3">
        <w:rPr>
          <w:rFonts w:asciiTheme="minorHAnsi" w:hAnsiTheme="minorHAnsi" w:cstheme="minorHAnsi"/>
          <w:sz w:val="22"/>
          <w:szCs w:val="22"/>
        </w:rPr>
        <w:tab/>
      </w:r>
      <w:r w:rsidR="00E95E1D" w:rsidRPr="00AE5BE3">
        <w:rPr>
          <w:rFonts w:asciiTheme="minorHAnsi" w:hAnsiTheme="minorHAnsi" w:cstheme="minorHAnsi"/>
          <w:sz w:val="22"/>
          <w:szCs w:val="22"/>
        </w:rPr>
        <w:tab/>
      </w:r>
      <w:r w:rsidRPr="00AE5BE3">
        <w:rPr>
          <w:rFonts w:asciiTheme="minorHAnsi" w:hAnsiTheme="minorHAnsi" w:cstheme="minorHAnsi"/>
          <w:sz w:val="22"/>
          <w:szCs w:val="22"/>
        </w:rPr>
        <w:t>Nájemce:</w:t>
      </w:r>
    </w:p>
    <w:p w14:paraId="5F5A4549" w14:textId="77777777" w:rsidR="00BF4F39" w:rsidRPr="00AE5BE3" w:rsidRDefault="00BF4F39" w:rsidP="00BF4F39">
      <w:pPr>
        <w:pStyle w:val="Normln0"/>
        <w:spacing w:line="11.40pt" w:lineRule="auto"/>
        <w:jc w:val="both"/>
        <w:rPr>
          <w:rFonts w:asciiTheme="minorHAnsi" w:hAnsiTheme="minorHAnsi" w:cstheme="minorHAnsi"/>
          <w:sz w:val="22"/>
          <w:szCs w:val="22"/>
        </w:rPr>
      </w:pPr>
    </w:p>
    <w:p w14:paraId="2520F117" w14:textId="77777777" w:rsidR="00BF4F39" w:rsidRPr="00AE5BE3" w:rsidRDefault="00BF4F39" w:rsidP="00BF4F39">
      <w:pPr>
        <w:pStyle w:val="Normln0"/>
        <w:spacing w:line="11.40pt" w:lineRule="auto"/>
        <w:jc w:val="both"/>
        <w:rPr>
          <w:rFonts w:asciiTheme="minorHAnsi" w:hAnsiTheme="minorHAnsi" w:cstheme="minorHAnsi"/>
        </w:rPr>
      </w:pPr>
    </w:p>
    <w:p w14:paraId="7BCDC496" w14:textId="77777777" w:rsidR="00BF4F39" w:rsidRPr="00AE5BE3" w:rsidRDefault="00BF4F39" w:rsidP="00BF4F39">
      <w:pPr>
        <w:pStyle w:val="Normln0"/>
        <w:tabs>
          <w:tab w:val="center" w:pos="99.25pt"/>
          <w:tab w:val="center" w:pos="340.20pt"/>
        </w:tabs>
        <w:spacing w:line="11.40pt" w:lineRule="auto"/>
        <w:jc w:val="both"/>
        <w:rPr>
          <w:rFonts w:asciiTheme="minorHAnsi" w:hAnsiTheme="minorHAnsi" w:cstheme="minorHAnsi"/>
        </w:rPr>
      </w:pPr>
    </w:p>
    <w:p w14:paraId="1FFBA867" w14:textId="77777777" w:rsidR="00BF4F39" w:rsidRPr="00AE5BE3" w:rsidRDefault="00BF4F39" w:rsidP="00BF4F39">
      <w:pPr>
        <w:pStyle w:val="Normln0"/>
        <w:tabs>
          <w:tab w:val="center" w:pos="99.25pt"/>
          <w:tab w:val="center" w:pos="340.20pt"/>
        </w:tabs>
        <w:spacing w:line="11.40pt" w:lineRule="auto"/>
        <w:jc w:val="both"/>
        <w:rPr>
          <w:rFonts w:asciiTheme="minorHAnsi" w:hAnsiTheme="minorHAnsi" w:cstheme="minorHAnsi"/>
        </w:rPr>
      </w:pPr>
    </w:p>
    <w:p w14:paraId="14783F47" w14:textId="77777777" w:rsidR="00BF4F39" w:rsidRPr="00AE5BE3" w:rsidRDefault="00BF4F39" w:rsidP="00BF4F39">
      <w:pPr>
        <w:pStyle w:val="Normln0"/>
        <w:tabs>
          <w:tab w:val="center" w:pos="99.25pt"/>
          <w:tab w:val="center" w:pos="340.20pt"/>
        </w:tabs>
        <w:spacing w:line="11.40pt" w:lineRule="auto"/>
        <w:jc w:val="both"/>
        <w:rPr>
          <w:rFonts w:asciiTheme="minorHAnsi" w:hAnsiTheme="minorHAnsi" w:cstheme="minorHAnsi"/>
        </w:rPr>
      </w:pPr>
    </w:p>
    <w:p w14:paraId="642041AF" w14:textId="77777777" w:rsidR="00BF4F39" w:rsidRPr="00AE5BE3" w:rsidRDefault="00BF4F39" w:rsidP="00BF4F39">
      <w:pPr>
        <w:pStyle w:val="Normln0"/>
        <w:tabs>
          <w:tab w:val="center" w:pos="99.25pt"/>
          <w:tab w:val="center" w:pos="340.20pt"/>
        </w:tabs>
        <w:spacing w:line="11.40pt" w:lineRule="auto"/>
        <w:jc w:val="both"/>
        <w:rPr>
          <w:rFonts w:asciiTheme="minorHAnsi" w:hAnsiTheme="minorHAnsi" w:cstheme="minorHAnsi"/>
        </w:rPr>
      </w:pPr>
    </w:p>
    <w:p w14:paraId="4484CDEF" w14:textId="77777777" w:rsidR="00BF4F39" w:rsidRPr="00AE5BE3" w:rsidRDefault="00BF4F39" w:rsidP="00BF4F39">
      <w:pPr>
        <w:pStyle w:val="Normln0"/>
        <w:tabs>
          <w:tab w:val="center" w:pos="99.25pt"/>
          <w:tab w:val="center" w:pos="340.20pt"/>
        </w:tabs>
        <w:spacing w:line="11.40pt" w:lineRule="auto"/>
        <w:jc w:val="both"/>
        <w:rPr>
          <w:rFonts w:asciiTheme="minorHAnsi" w:hAnsiTheme="minorHAnsi" w:cstheme="minorHAnsi"/>
        </w:rPr>
      </w:pPr>
    </w:p>
    <w:p w14:paraId="28F3F5A4" w14:textId="3D498CF8" w:rsidR="00BB46B8" w:rsidRPr="00C747EF" w:rsidRDefault="00E95E1D" w:rsidP="00BF4F39">
      <w:pPr>
        <w:pStyle w:val="Normln0"/>
        <w:tabs>
          <w:tab w:val="center" w:pos="99.25pt"/>
          <w:tab w:val="center" w:pos="340.20pt"/>
        </w:tabs>
        <w:spacing w:line="11.40pt" w:lineRule="auto"/>
        <w:jc w:val="both"/>
        <w:rPr>
          <w:rFonts w:asciiTheme="minorHAnsi" w:hAnsiTheme="minorHAnsi" w:cstheme="minorHAnsi"/>
          <w:sz w:val="22"/>
          <w:szCs w:val="22"/>
        </w:rPr>
      </w:pPr>
      <w:r w:rsidRPr="00AE5BE3">
        <w:rPr>
          <w:rFonts w:asciiTheme="minorHAnsi" w:hAnsiTheme="minorHAnsi" w:cstheme="minorHAnsi"/>
        </w:rPr>
        <w:tab/>
      </w:r>
      <w:r w:rsidR="00BF4F39" w:rsidRPr="00AE5BE3">
        <w:rPr>
          <w:rFonts w:asciiTheme="minorHAnsi" w:hAnsiTheme="minorHAnsi" w:cstheme="minorHAnsi"/>
        </w:rPr>
        <w:t>..........................................................</w:t>
      </w:r>
      <w:r w:rsidR="00BB46B8" w:rsidRPr="00AE5BE3">
        <w:rPr>
          <w:rFonts w:asciiTheme="minorHAnsi" w:hAnsiTheme="minorHAnsi" w:cstheme="minorHAnsi"/>
        </w:rPr>
        <w:tab/>
      </w:r>
      <w:r w:rsidR="00AD6D4A" w:rsidRPr="00AE5BE3">
        <w:rPr>
          <w:rFonts w:asciiTheme="minorHAnsi" w:hAnsiTheme="minorHAnsi" w:cstheme="minorHAnsi"/>
        </w:rPr>
        <w:t>..........................................................</w:t>
      </w:r>
      <w:r w:rsidRPr="00AE5BE3">
        <w:rPr>
          <w:rFonts w:asciiTheme="minorHAnsi" w:hAnsiTheme="minorHAnsi" w:cstheme="minorHAnsi"/>
        </w:rPr>
        <w:tab/>
      </w:r>
      <w:r w:rsidR="00BB46B8" w:rsidRPr="00C747EF">
        <w:rPr>
          <w:rFonts w:asciiTheme="minorHAnsi" w:hAnsiTheme="minorHAnsi" w:cstheme="minorHAnsi"/>
          <w:sz w:val="22"/>
          <w:szCs w:val="22"/>
        </w:rPr>
        <w:t xml:space="preserve">Ing. </w:t>
      </w:r>
      <w:r w:rsidR="00317DAD" w:rsidRPr="00C747EF">
        <w:rPr>
          <w:rFonts w:asciiTheme="minorHAnsi" w:hAnsiTheme="minorHAnsi" w:cstheme="minorHAnsi"/>
          <w:sz w:val="22"/>
          <w:szCs w:val="22"/>
        </w:rPr>
        <w:t>Ludvík</w:t>
      </w:r>
      <w:r w:rsidR="00BB46B8" w:rsidRPr="00C747EF">
        <w:rPr>
          <w:rFonts w:asciiTheme="minorHAnsi" w:hAnsiTheme="minorHAnsi" w:cstheme="minorHAnsi"/>
          <w:sz w:val="22"/>
          <w:szCs w:val="22"/>
        </w:rPr>
        <w:t xml:space="preserve"> </w:t>
      </w:r>
      <w:r w:rsidR="00317DAD" w:rsidRPr="00C747EF">
        <w:rPr>
          <w:rFonts w:asciiTheme="minorHAnsi" w:hAnsiTheme="minorHAnsi" w:cstheme="minorHAnsi"/>
          <w:sz w:val="22"/>
          <w:szCs w:val="22"/>
        </w:rPr>
        <w:t>Martinek</w:t>
      </w:r>
      <w:r w:rsidRPr="00C747EF">
        <w:rPr>
          <w:rFonts w:asciiTheme="minorHAnsi" w:hAnsiTheme="minorHAnsi" w:cstheme="minorHAnsi"/>
          <w:sz w:val="22"/>
          <w:szCs w:val="22"/>
        </w:rPr>
        <w:tab/>
      </w:r>
      <w:r w:rsidRPr="00C747EF">
        <w:rPr>
          <w:rFonts w:asciiTheme="minorHAnsi" w:hAnsiTheme="minorHAnsi" w:cstheme="minorHAnsi"/>
          <w:sz w:val="22"/>
          <w:szCs w:val="22"/>
          <w:highlight w:val="yellow"/>
        </w:rPr>
        <w:t>Jméno a Příjmení</w:t>
      </w:r>
      <w:r w:rsidR="00BB46B8" w:rsidRPr="00C747EF">
        <w:rPr>
          <w:rFonts w:asciiTheme="minorHAnsi" w:hAnsiTheme="minorHAnsi" w:cstheme="minorHAnsi"/>
          <w:sz w:val="22"/>
          <w:szCs w:val="22"/>
        </w:rPr>
        <w:tab/>
      </w:r>
      <w:r w:rsidR="00BF4F39" w:rsidRPr="00C747EF">
        <w:rPr>
          <w:rFonts w:asciiTheme="minorHAnsi" w:hAnsiTheme="minorHAnsi" w:cstheme="minorHAnsi"/>
          <w:sz w:val="22"/>
          <w:szCs w:val="22"/>
        </w:rPr>
        <w:t xml:space="preserve"> </w:t>
      </w:r>
    </w:p>
    <w:p w14:paraId="7A8FBBB6" w14:textId="31FB0B02" w:rsidR="00E95E1D" w:rsidRPr="00C747EF" w:rsidRDefault="00E95E1D" w:rsidP="00E95E1D">
      <w:pPr>
        <w:pStyle w:val="Normln0"/>
        <w:tabs>
          <w:tab w:val="center" w:pos="99.25pt"/>
          <w:tab w:val="center" w:pos="340.20pt"/>
        </w:tabs>
        <w:spacing w:line="11.40pt" w:lineRule="auto"/>
        <w:jc w:val="both"/>
        <w:rPr>
          <w:rFonts w:asciiTheme="minorHAnsi" w:hAnsiTheme="minorHAnsi" w:cstheme="minorHAnsi"/>
          <w:sz w:val="22"/>
          <w:szCs w:val="22"/>
        </w:rPr>
      </w:pPr>
      <w:r w:rsidRPr="00C747EF">
        <w:rPr>
          <w:rFonts w:asciiTheme="minorHAnsi" w:hAnsiTheme="minorHAnsi" w:cstheme="minorHAnsi"/>
          <w:sz w:val="22"/>
          <w:szCs w:val="22"/>
        </w:rPr>
        <w:tab/>
      </w:r>
      <w:r w:rsidR="00DD43DD">
        <w:rPr>
          <w:rFonts w:asciiTheme="minorHAnsi" w:hAnsiTheme="minorHAnsi" w:cstheme="minorHAnsi"/>
          <w:sz w:val="22"/>
          <w:szCs w:val="22"/>
        </w:rPr>
        <w:t>ř</w:t>
      </w:r>
      <w:r w:rsidR="00317DAD" w:rsidRPr="00C747EF">
        <w:rPr>
          <w:rFonts w:asciiTheme="minorHAnsi" w:hAnsiTheme="minorHAnsi" w:cstheme="minorHAnsi"/>
          <w:sz w:val="22"/>
          <w:szCs w:val="22"/>
        </w:rPr>
        <w:t>editel společnosti</w:t>
      </w:r>
      <w:r w:rsidRPr="00C747EF">
        <w:rPr>
          <w:rFonts w:asciiTheme="minorHAnsi" w:hAnsiTheme="minorHAnsi" w:cstheme="minorHAnsi"/>
          <w:sz w:val="22"/>
          <w:szCs w:val="22"/>
        </w:rPr>
        <w:tab/>
      </w:r>
      <w:r w:rsidRPr="00C747EF">
        <w:rPr>
          <w:rFonts w:asciiTheme="minorHAnsi" w:hAnsiTheme="minorHAnsi" w:cstheme="minorHAnsi"/>
          <w:sz w:val="22"/>
          <w:szCs w:val="22"/>
          <w:highlight w:val="yellow"/>
        </w:rPr>
        <w:t>pozice</w:t>
      </w:r>
    </w:p>
    <w:p w14:paraId="5057D8EA" w14:textId="77777777" w:rsidR="00E95E1D" w:rsidRPr="00AE5BE3" w:rsidRDefault="00E95E1D" w:rsidP="00E95E1D">
      <w:pPr>
        <w:pStyle w:val="Normln0"/>
        <w:tabs>
          <w:tab w:val="center" w:pos="99.25pt"/>
          <w:tab w:val="center" w:pos="340.20pt"/>
        </w:tabs>
        <w:spacing w:line="11.40pt" w:lineRule="auto"/>
        <w:jc w:val="both"/>
        <w:rPr>
          <w:rFonts w:asciiTheme="minorHAnsi" w:hAnsiTheme="minorHAnsi" w:cstheme="minorHAnsi"/>
        </w:rPr>
      </w:pPr>
    </w:p>
    <w:p w14:paraId="30B365A4" w14:textId="77777777" w:rsidR="00E95E1D" w:rsidRPr="00AE5BE3" w:rsidRDefault="00E95E1D" w:rsidP="00E95E1D">
      <w:pPr>
        <w:pStyle w:val="Normln0"/>
        <w:tabs>
          <w:tab w:val="center" w:pos="99.25pt"/>
          <w:tab w:val="center" w:pos="340.20pt"/>
        </w:tabs>
        <w:spacing w:line="11.40pt" w:lineRule="auto"/>
        <w:jc w:val="both"/>
        <w:rPr>
          <w:rFonts w:asciiTheme="minorHAnsi" w:hAnsiTheme="minorHAnsi" w:cstheme="minorHAnsi"/>
        </w:rPr>
      </w:pPr>
    </w:p>
    <w:p w14:paraId="0F1B02E0" w14:textId="24C37A5F" w:rsidR="00E95E1D" w:rsidRPr="00AE5BE3" w:rsidRDefault="00E95E1D" w:rsidP="00E95E1D">
      <w:pPr>
        <w:pStyle w:val="Normln0"/>
        <w:tabs>
          <w:tab w:val="center" w:pos="99.25pt"/>
          <w:tab w:val="center" w:pos="340.20pt"/>
        </w:tabs>
        <w:spacing w:line="11.40pt" w:lineRule="auto"/>
        <w:jc w:val="both"/>
        <w:rPr>
          <w:rFonts w:asciiTheme="minorHAnsi" w:hAnsiTheme="minorHAnsi" w:cstheme="minorHAnsi"/>
        </w:rPr>
      </w:pPr>
    </w:p>
    <w:p w14:paraId="7A3A53AB" w14:textId="77777777" w:rsidR="00E95E1D" w:rsidRDefault="00E95E1D" w:rsidP="00E95E1D">
      <w:pPr>
        <w:pStyle w:val="Normln0"/>
        <w:tabs>
          <w:tab w:val="center" w:pos="99.25pt"/>
          <w:tab w:val="center" w:pos="340.20pt"/>
        </w:tabs>
        <w:spacing w:line="11.40pt" w:lineRule="auto"/>
        <w:jc w:val="both"/>
      </w:pPr>
    </w:p>
    <w:p w14:paraId="696D35CE" w14:textId="77777777" w:rsidR="00BF4F39" w:rsidRDefault="00BF4F39" w:rsidP="00BF4F39"/>
    <w:p w14:paraId="1DB61D6B" w14:textId="77777777" w:rsidR="00BF4F39" w:rsidRDefault="00BF4F39" w:rsidP="00BF4F39"/>
    <w:p w14:paraId="3BC5F988" w14:textId="77777777" w:rsidR="00BF4F39" w:rsidRDefault="00BF4F39" w:rsidP="00BF4F39"/>
    <w:p w14:paraId="35029B1E" w14:textId="77777777" w:rsidR="00BF4F39" w:rsidRDefault="00BF4F39" w:rsidP="00BF4F39"/>
    <w:p w14:paraId="67096F42" w14:textId="77777777" w:rsidR="00B22188" w:rsidRDefault="00B22188"/>
    <w:sectPr w:rsidR="00B22188" w:rsidSect="00C54E16">
      <w:footerReference w:type="default" r:id="rId9"/>
      <w:pgSz w:w="595.30pt" w:h="841.90pt"/>
      <w:pgMar w:top="70.85pt" w:right="70.85pt" w:bottom="70.85pt" w:left="63.80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E94B1CB" w14:textId="77777777" w:rsidR="003574C8" w:rsidRDefault="003574C8" w:rsidP="00BF4F39">
      <w:r>
        <w:separator/>
      </w:r>
    </w:p>
  </w:endnote>
  <w:endnote w:type="continuationSeparator" w:id="0">
    <w:p w14:paraId="391BD480" w14:textId="77777777" w:rsidR="003574C8" w:rsidRDefault="003574C8" w:rsidP="00BF4F3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Calibri Light">
    <w:panose1 w:val="020F0302020204030204"/>
    <w:charset w:characterSet="windows-1250"/>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id w:val="15897176"/>
      <w:docPartObj>
        <w:docPartGallery w:val="Page Numbers (Bottom of Page)"/>
        <w:docPartUnique/>
      </w:docPartObj>
    </w:sdtPr>
    <w:sdtContent>
      <w:p w14:paraId="4AABBEB1" w14:textId="6AD390C6" w:rsidR="000503A1" w:rsidRDefault="000503A1">
        <w:pPr>
          <w:pStyle w:val="Zpat"/>
          <w:jc w:val="center"/>
        </w:pPr>
        <w:r>
          <w:fldChar w:fldCharType="begin"/>
        </w:r>
        <w:r>
          <w:instrText>PAGE   \* MERGEFORMAT</w:instrText>
        </w:r>
        <w:r>
          <w:fldChar w:fldCharType="separate"/>
        </w:r>
        <w:r>
          <w:t>2</w:t>
        </w:r>
        <w:r>
          <w:fldChar w:fldCharType="end"/>
        </w:r>
        <w:r>
          <w:t>/5</w:t>
        </w:r>
      </w:p>
    </w:sdtContent>
  </w:sdt>
  <w:p w14:paraId="50200E59" w14:textId="77777777" w:rsidR="00BF4F39" w:rsidRDefault="00BF4F39">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9DF22FE" w14:textId="77777777" w:rsidR="003574C8" w:rsidRDefault="003574C8" w:rsidP="00BF4F39">
      <w:r>
        <w:separator/>
      </w:r>
    </w:p>
  </w:footnote>
  <w:footnote w:type="continuationSeparator" w:id="0">
    <w:p w14:paraId="4A8E650B" w14:textId="77777777" w:rsidR="003574C8" w:rsidRDefault="003574C8" w:rsidP="00BF4F39">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ACB334B"/>
    <w:multiLevelType w:val="hybridMultilevel"/>
    <w:tmpl w:val="E4C60CAE"/>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1" w15:restartNumberingAfterBreak="0">
    <w:nsid w:val="17B948E9"/>
    <w:multiLevelType w:val="hybridMultilevel"/>
    <w:tmpl w:val="883601EC"/>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2" w15:restartNumberingAfterBreak="0">
    <w:nsid w:val="4ABE28AB"/>
    <w:multiLevelType w:val="hybridMultilevel"/>
    <w:tmpl w:val="B8367DEA"/>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3" w15:restartNumberingAfterBreak="0">
    <w:nsid w:val="4BFF28BF"/>
    <w:multiLevelType w:val="hybridMultilevel"/>
    <w:tmpl w:val="A2EE271E"/>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4" w15:restartNumberingAfterBreak="0">
    <w:nsid w:val="578B45A0"/>
    <w:multiLevelType w:val="hybridMultilevel"/>
    <w:tmpl w:val="A53A1746"/>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5" w15:restartNumberingAfterBreak="0">
    <w:nsid w:val="76167CC7"/>
    <w:multiLevelType w:val="hybridMultilevel"/>
    <w:tmpl w:val="D5F225A4"/>
    <w:lvl w:ilvl="0" w:tplc="0405000F">
      <w:start w:val="1"/>
      <w:numFmt w:val="decimal"/>
      <w:lvlText w:val="%1."/>
      <w:lvlJc w:val="start"/>
      <w:pPr>
        <w:tabs>
          <w:tab w:val="num" w:pos="36pt"/>
        </w:tabs>
        <w:ind w:start="36pt" w:hanging="18pt"/>
      </w:pPr>
    </w:lvl>
    <w:lvl w:ilvl="1" w:tplc="04050001">
      <w:start w:val="1"/>
      <w:numFmt w:val="bullet"/>
      <w:lvlText w:val=""/>
      <w:lvlJc w:val="start"/>
      <w:pPr>
        <w:tabs>
          <w:tab w:val="num" w:pos="72pt"/>
        </w:tabs>
        <w:ind w:start="72pt" w:hanging="18pt"/>
      </w:pPr>
      <w:rPr>
        <w:rFonts w:ascii="Symbol" w:hAnsi="Symbol" w:hint="default"/>
      </w:rPr>
    </w:lvl>
    <w:lvl w:ilvl="2" w:tplc="0405000F">
      <w:start w:val="1"/>
      <w:numFmt w:val="decimal"/>
      <w:lvlText w:val="%3."/>
      <w:lvlJc w:val="start"/>
      <w:pPr>
        <w:tabs>
          <w:tab w:val="num" w:pos="110.20pt"/>
        </w:tabs>
        <w:ind w:start="110.20pt" w:hanging="18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num w:numId="1" w16cid:durableId="376666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9211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518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110294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45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466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8718409">
    <w:abstractNumId w:val="0"/>
  </w:num>
  <w:num w:numId="8" w16cid:durableId="2019771533">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39"/>
    <w:rsid w:val="000503A1"/>
    <w:rsid w:val="000F1F82"/>
    <w:rsid w:val="00115328"/>
    <w:rsid w:val="00143F3A"/>
    <w:rsid w:val="00163A3B"/>
    <w:rsid w:val="00177AE6"/>
    <w:rsid w:val="00185AFE"/>
    <w:rsid w:val="00213F8E"/>
    <w:rsid w:val="00301A8E"/>
    <w:rsid w:val="003113D4"/>
    <w:rsid w:val="00317DAD"/>
    <w:rsid w:val="003574C8"/>
    <w:rsid w:val="003937DA"/>
    <w:rsid w:val="00397058"/>
    <w:rsid w:val="00400676"/>
    <w:rsid w:val="00465F0F"/>
    <w:rsid w:val="00482DFB"/>
    <w:rsid w:val="004B5BD3"/>
    <w:rsid w:val="004E0B2D"/>
    <w:rsid w:val="00584ECE"/>
    <w:rsid w:val="00666C8C"/>
    <w:rsid w:val="00667A92"/>
    <w:rsid w:val="00677EDB"/>
    <w:rsid w:val="006D5D59"/>
    <w:rsid w:val="006E5DE7"/>
    <w:rsid w:val="0070721C"/>
    <w:rsid w:val="0071141D"/>
    <w:rsid w:val="007A79FB"/>
    <w:rsid w:val="007D5211"/>
    <w:rsid w:val="007F3977"/>
    <w:rsid w:val="0085690B"/>
    <w:rsid w:val="00916390"/>
    <w:rsid w:val="00920F18"/>
    <w:rsid w:val="00936B86"/>
    <w:rsid w:val="009E3B6D"/>
    <w:rsid w:val="00A56ADA"/>
    <w:rsid w:val="00A7200D"/>
    <w:rsid w:val="00A8153D"/>
    <w:rsid w:val="00AD6D4A"/>
    <w:rsid w:val="00AE5BE3"/>
    <w:rsid w:val="00B22188"/>
    <w:rsid w:val="00B4785E"/>
    <w:rsid w:val="00B63619"/>
    <w:rsid w:val="00BA63EC"/>
    <w:rsid w:val="00BB46B8"/>
    <w:rsid w:val="00BD0461"/>
    <w:rsid w:val="00BF4565"/>
    <w:rsid w:val="00BF4F39"/>
    <w:rsid w:val="00C25124"/>
    <w:rsid w:val="00C54E16"/>
    <w:rsid w:val="00C747EF"/>
    <w:rsid w:val="00D20E18"/>
    <w:rsid w:val="00D20F0F"/>
    <w:rsid w:val="00D25422"/>
    <w:rsid w:val="00D55297"/>
    <w:rsid w:val="00DD43DD"/>
    <w:rsid w:val="00E72DD0"/>
    <w:rsid w:val="00E95E1D"/>
    <w:rsid w:val="00EA1F64"/>
    <w:rsid w:val="00EC14DA"/>
    <w:rsid w:val="00EE5C28"/>
    <w:rsid w:val="00EF5573"/>
    <w:rsid w:val="00F14E92"/>
    <w:rsid w:val="00F45237"/>
    <w:rsid w:val="00FB1D68"/>
    <w:rsid w:val="00FF3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14:docId w14:val="034D7747"/>
  <w15:chartTrackingRefBased/>
  <w15:docId w15:val="{CFEF46DE-40D1-4F7B-8783-9B26EDFA996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F39"/>
    <w:pPr>
      <w:spacing w:after="0pt" w:line="12pt"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F4F39"/>
    <w:pPr>
      <w:tabs>
        <w:tab w:val="center" w:pos="226.80pt"/>
        <w:tab w:val="end" w:pos="453.60pt"/>
      </w:tabs>
    </w:pPr>
  </w:style>
  <w:style w:type="character" w:customStyle="1" w:styleId="ZhlavChar">
    <w:name w:val="Záhlaví Char"/>
    <w:basedOn w:val="Standardnpsmoodstavce"/>
    <w:link w:val="Zhlav"/>
    <w:uiPriority w:val="99"/>
    <w:rsid w:val="00BF4F39"/>
  </w:style>
  <w:style w:type="paragraph" w:styleId="Zpat">
    <w:name w:val="footer"/>
    <w:basedOn w:val="Normln"/>
    <w:link w:val="ZpatChar"/>
    <w:uiPriority w:val="99"/>
    <w:unhideWhenUsed/>
    <w:rsid w:val="00BF4F39"/>
    <w:pPr>
      <w:tabs>
        <w:tab w:val="center" w:pos="226.80pt"/>
        <w:tab w:val="end" w:pos="453.60pt"/>
      </w:tabs>
    </w:pPr>
  </w:style>
  <w:style w:type="character" w:customStyle="1" w:styleId="ZpatChar">
    <w:name w:val="Zápatí Char"/>
    <w:basedOn w:val="Standardnpsmoodstavce"/>
    <w:link w:val="Zpat"/>
    <w:uiPriority w:val="99"/>
    <w:rsid w:val="00BF4F39"/>
  </w:style>
  <w:style w:type="character" w:styleId="Hypertextovodkaz">
    <w:name w:val="Hyperlink"/>
    <w:basedOn w:val="Standardnpsmoodstavce"/>
    <w:uiPriority w:val="99"/>
    <w:unhideWhenUsed/>
    <w:rsid w:val="00BF4F39"/>
    <w:rPr>
      <w:color w:val="0563C1" w:themeColor="hyperlink"/>
      <w:u w:val="single"/>
    </w:rPr>
  </w:style>
  <w:style w:type="paragraph" w:styleId="Odstavecseseznamem">
    <w:name w:val="List Paragraph"/>
    <w:basedOn w:val="Normln"/>
    <w:uiPriority w:val="34"/>
    <w:qFormat/>
    <w:rsid w:val="00BF4F39"/>
    <w:pPr>
      <w:ind w:start="36pt"/>
      <w:contextualSpacing/>
    </w:pPr>
  </w:style>
  <w:style w:type="paragraph" w:customStyle="1" w:styleId="NormlnIMP">
    <w:name w:val="Normální_IMP"/>
    <w:basedOn w:val="Normln"/>
    <w:rsid w:val="00BF4F39"/>
    <w:pPr>
      <w:suppressAutoHyphens/>
      <w:overflowPunct w:val="0"/>
      <w:autoSpaceDE w:val="0"/>
      <w:autoSpaceDN w:val="0"/>
      <w:adjustRightInd w:val="0"/>
      <w:spacing w:line="11.40pt" w:lineRule="auto"/>
    </w:pPr>
    <w:rPr>
      <w:szCs w:val="20"/>
    </w:rPr>
  </w:style>
  <w:style w:type="paragraph" w:customStyle="1" w:styleId="Zkladntext">
    <w:name w:val="Základní text~"/>
    <w:basedOn w:val="Normln"/>
    <w:rsid w:val="00BF4F39"/>
    <w:pPr>
      <w:suppressAutoHyphens/>
      <w:overflowPunct w:val="0"/>
      <w:autoSpaceDE w:val="0"/>
      <w:autoSpaceDN w:val="0"/>
      <w:adjustRightInd w:val="0"/>
      <w:spacing w:line="13.80pt" w:lineRule="auto"/>
    </w:pPr>
    <w:rPr>
      <w:szCs w:val="20"/>
    </w:rPr>
  </w:style>
  <w:style w:type="paragraph" w:customStyle="1" w:styleId="Normln0">
    <w:name w:val="Normální~"/>
    <w:basedOn w:val="Normln"/>
    <w:rsid w:val="00BF4F39"/>
    <w:pPr>
      <w:suppressAutoHyphens/>
      <w:overflowPunct w:val="0"/>
      <w:autoSpaceDE w:val="0"/>
      <w:autoSpaceDN w:val="0"/>
      <w:adjustRightInd w:val="0"/>
      <w:spacing w:line="13.80pt" w:lineRule="auto"/>
    </w:pPr>
    <w:rPr>
      <w:szCs w:val="20"/>
    </w:rPr>
  </w:style>
  <w:style w:type="character" w:styleId="Nevyeenzmnka">
    <w:name w:val="Unresolved Mention"/>
    <w:basedOn w:val="Standardnpsmoodstavce"/>
    <w:uiPriority w:val="99"/>
    <w:semiHidden/>
    <w:unhideWhenUsed/>
    <w:rsid w:val="00213F8E"/>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tsh@tsh.cz" TargetMode="External"/><Relationship Id="rId3" Type="http://purl.oclc.org/ooxml/officeDocument/relationships/settings" Target="settings.xml"/><Relationship Id="rId7" Type="http://purl.oclc.org/ooxml/officeDocument/relationships/hyperlink" Target="mailto:tsh@tsh.cz"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155</TotalTime>
  <Pages>5</Pages>
  <Words>1517</Words>
  <Characters>8953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Zienčová</cp:lastModifiedBy>
  <cp:revision>23</cp:revision>
  <cp:lastPrinted>2025-04-03T07:36:00Z</cp:lastPrinted>
  <dcterms:created xsi:type="dcterms:W3CDTF">2022-02-22T14:28:00Z</dcterms:created>
  <dcterms:modified xsi:type="dcterms:W3CDTF">2025-04-03T07:37:00Z</dcterms:modified>
</cp:coreProperties>
</file>