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2306F0" w14:textId="77777777" w:rsidR="00E74315" w:rsidRPr="00575211" w:rsidRDefault="00E74315" w:rsidP="00E74315">
      <w:pPr>
        <w:pStyle w:val="Nadpis1"/>
        <w:rPr>
          <w:rFonts w:ascii="Arial" w:hAnsi="Arial" w:cs="Arial"/>
          <w:sz w:val="32"/>
          <w:szCs w:val="32"/>
        </w:rPr>
      </w:pPr>
      <w:r w:rsidRPr="00575211">
        <w:rPr>
          <w:rFonts w:ascii="Arial" w:hAnsi="Arial" w:cs="Arial"/>
          <w:sz w:val="32"/>
          <w:szCs w:val="32"/>
        </w:rPr>
        <w:t>KUPNÍ SMLOUVA</w:t>
      </w:r>
    </w:p>
    <w:p w14:paraId="59CDEF37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EFC81" w14:textId="77777777" w:rsidR="00E74315" w:rsidRPr="00575211" w:rsidRDefault="00E74315" w:rsidP="00E74315">
      <w:pPr>
        <w:pStyle w:val="Nadpis2"/>
        <w:rPr>
          <w:rFonts w:ascii="Arial" w:hAnsi="Arial" w:cs="Arial"/>
          <w:sz w:val="24"/>
          <w:szCs w:val="24"/>
        </w:rPr>
      </w:pPr>
      <w:r w:rsidRPr="00575211">
        <w:rPr>
          <w:rFonts w:ascii="Arial" w:hAnsi="Arial" w:cs="Arial"/>
          <w:sz w:val="24"/>
          <w:szCs w:val="24"/>
        </w:rPr>
        <w:t>Smluvní strany</w:t>
      </w:r>
    </w:p>
    <w:p w14:paraId="7309AD70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409"/>
        <w:gridCol w:w="6305"/>
      </w:tblGrid>
      <w:tr w:rsidR="00E74315" w:rsidRPr="00CB36E3" w14:paraId="5EF5A93A" w14:textId="77777777" w:rsidTr="00F620EB">
        <w:tc>
          <w:tcPr>
            <w:tcW w:w="24.80pt" w:type="dxa"/>
          </w:tcPr>
          <w:p w14:paraId="554F93F4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20.45pt" w:type="dxa"/>
          </w:tcPr>
          <w:p w14:paraId="68EBD1A1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 :</w:t>
            </w:r>
            <w:proofErr w:type="gramEnd"/>
          </w:p>
        </w:tc>
        <w:tc>
          <w:tcPr>
            <w:tcW w:w="315.25pt" w:type="dxa"/>
          </w:tcPr>
          <w:p w14:paraId="39D5ED19" w14:textId="3821E9AF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541EED91" w14:textId="77777777" w:rsidTr="00F620EB">
        <w:tc>
          <w:tcPr>
            <w:tcW w:w="24.80pt" w:type="dxa"/>
          </w:tcPr>
          <w:p w14:paraId="116A0B69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C447FDB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5AE9BDB0" w14:textId="4FFAE72D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59A2A94C" w14:textId="77777777" w:rsidTr="00F620EB">
        <w:tc>
          <w:tcPr>
            <w:tcW w:w="24.80pt" w:type="dxa"/>
          </w:tcPr>
          <w:p w14:paraId="418CAB58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C96166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34E53EB0" w14:textId="660E1471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093F8E78" w14:textId="77777777" w:rsidTr="00F620EB">
        <w:tc>
          <w:tcPr>
            <w:tcW w:w="24.80pt" w:type="dxa"/>
          </w:tcPr>
          <w:p w14:paraId="5045ADC3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C27F3EC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43C575A8" w14:textId="1AE8808E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spol.zapsána</w:t>
            </w:r>
            <w:proofErr w:type="spellEnd"/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 OR u KS v ,oddíl </w:t>
            </w:r>
            <w:proofErr w:type="spell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C,vložka</w:t>
            </w:r>
            <w:proofErr w:type="spell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E74315" w:rsidRPr="00CB36E3" w14:paraId="5786FD3A" w14:textId="77777777" w:rsidTr="00F620EB">
        <w:tc>
          <w:tcPr>
            <w:tcW w:w="24.80pt" w:type="dxa"/>
          </w:tcPr>
          <w:p w14:paraId="66493C4D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29B4458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Zastoupená :</w:t>
            </w:r>
            <w:proofErr w:type="gramEnd"/>
          </w:p>
        </w:tc>
        <w:tc>
          <w:tcPr>
            <w:tcW w:w="315.25pt" w:type="dxa"/>
          </w:tcPr>
          <w:p w14:paraId="3999ACCD" w14:textId="3836B4B2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E74315" w:rsidRPr="00CB36E3" w14:paraId="771C3DBF" w14:textId="77777777" w:rsidTr="00F620EB">
        <w:tc>
          <w:tcPr>
            <w:tcW w:w="24.80pt" w:type="dxa"/>
          </w:tcPr>
          <w:p w14:paraId="70AD8238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B698A9D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2AF79502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1BCE47A2" w14:textId="77777777" w:rsidTr="00F620EB">
        <w:tc>
          <w:tcPr>
            <w:tcW w:w="24.80pt" w:type="dxa"/>
          </w:tcPr>
          <w:p w14:paraId="1179C84B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8059B2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IČO :</w:t>
            </w:r>
            <w:proofErr w:type="gramEnd"/>
          </w:p>
        </w:tc>
        <w:tc>
          <w:tcPr>
            <w:tcW w:w="315.25pt" w:type="dxa"/>
          </w:tcPr>
          <w:p w14:paraId="5A1CBEBD" w14:textId="584B4665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E74315" w:rsidRPr="00CB36E3" w14:paraId="272A4742" w14:textId="77777777" w:rsidTr="00F620EB">
        <w:tc>
          <w:tcPr>
            <w:tcW w:w="24.80pt" w:type="dxa"/>
          </w:tcPr>
          <w:p w14:paraId="539EC5B3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D13588B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 :</w:t>
            </w:r>
            <w:proofErr w:type="gramEnd"/>
          </w:p>
        </w:tc>
        <w:tc>
          <w:tcPr>
            <w:tcW w:w="315.25pt" w:type="dxa"/>
          </w:tcPr>
          <w:p w14:paraId="3A389148" w14:textId="0210EBE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4A29A9E9" w14:textId="77777777" w:rsidTr="00F620EB">
        <w:tc>
          <w:tcPr>
            <w:tcW w:w="24.80pt" w:type="dxa"/>
          </w:tcPr>
          <w:p w14:paraId="1BFC692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3D59A24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Bankovní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spojení :</w:t>
            </w:r>
            <w:proofErr w:type="gramEnd"/>
          </w:p>
        </w:tc>
        <w:tc>
          <w:tcPr>
            <w:tcW w:w="315.25pt" w:type="dxa"/>
          </w:tcPr>
          <w:p w14:paraId="32B44E39" w14:textId="71C1964B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6E792B13" w14:textId="77777777" w:rsidTr="00F620EB">
        <w:tc>
          <w:tcPr>
            <w:tcW w:w="24.80pt" w:type="dxa"/>
          </w:tcPr>
          <w:p w14:paraId="3B683B3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8B58D12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Číslo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účtu :</w:t>
            </w:r>
            <w:proofErr w:type="gramEnd"/>
          </w:p>
        </w:tc>
        <w:tc>
          <w:tcPr>
            <w:tcW w:w="315.25pt" w:type="dxa"/>
          </w:tcPr>
          <w:p w14:paraId="57F1B352" w14:textId="733A31E0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75CBEF5A" w14:textId="77777777" w:rsidTr="00F620EB">
        <w:tc>
          <w:tcPr>
            <w:tcW w:w="24.80pt" w:type="dxa"/>
          </w:tcPr>
          <w:p w14:paraId="39767363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0355DA2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6A55B9F6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3C6C82E5" w14:textId="77777777" w:rsidTr="00F620EB">
        <w:tc>
          <w:tcPr>
            <w:tcW w:w="460.50pt" w:type="dxa"/>
            <w:gridSpan w:val="3"/>
          </w:tcPr>
          <w:p w14:paraId="2BAA397F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dále jen prodávající</w:t>
            </w:r>
          </w:p>
        </w:tc>
      </w:tr>
      <w:tr w:rsidR="00E74315" w:rsidRPr="00CB36E3" w14:paraId="0198AFEA" w14:textId="77777777" w:rsidTr="00F620EB">
        <w:tc>
          <w:tcPr>
            <w:tcW w:w="24.80pt" w:type="dxa"/>
          </w:tcPr>
          <w:p w14:paraId="29E66927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75CCE78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0E698825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5119E20C" w14:textId="77777777" w:rsidTr="00F620EB">
        <w:tc>
          <w:tcPr>
            <w:tcW w:w="24.80pt" w:type="dxa"/>
          </w:tcPr>
          <w:p w14:paraId="59A14786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B41BD45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4406B9FC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693EBAA4" w14:textId="77777777" w:rsidTr="00F620EB">
        <w:tc>
          <w:tcPr>
            <w:tcW w:w="24.80pt" w:type="dxa"/>
          </w:tcPr>
          <w:p w14:paraId="6901B69B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20.45pt" w:type="dxa"/>
          </w:tcPr>
          <w:p w14:paraId="01C746C2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 :</w:t>
            </w:r>
            <w:proofErr w:type="gramEnd"/>
          </w:p>
        </w:tc>
        <w:tc>
          <w:tcPr>
            <w:tcW w:w="315.25pt" w:type="dxa"/>
          </w:tcPr>
          <w:p w14:paraId="54F229E9" w14:textId="77777777" w:rsidR="00E74315" w:rsidRPr="00CB36E3" w:rsidRDefault="00E74315" w:rsidP="00F620EB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služby Havířov a.s.</w:t>
            </w:r>
          </w:p>
        </w:tc>
      </w:tr>
      <w:tr w:rsidR="00E74315" w:rsidRPr="00CB36E3" w14:paraId="329266AF" w14:textId="77777777" w:rsidTr="00F620EB">
        <w:tc>
          <w:tcPr>
            <w:tcW w:w="24.80pt" w:type="dxa"/>
          </w:tcPr>
          <w:p w14:paraId="268B251C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31B5C7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0BB825E5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Karvinská 66/1461</w:t>
            </w:r>
          </w:p>
        </w:tc>
      </w:tr>
      <w:tr w:rsidR="00E74315" w:rsidRPr="00CB36E3" w14:paraId="3C75EA81" w14:textId="77777777" w:rsidTr="00F620EB">
        <w:tc>
          <w:tcPr>
            <w:tcW w:w="24.80pt" w:type="dxa"/>
          </w:tcPr>
          <w:p w14:paraId="357A0CA9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6447501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2B497763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736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  Havířov</w:t>
            </w:r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Město</w:t>
            </w:r>
          </w:p>
        </w:tc>
      </w:tr>
      <w:tr w:rsidR="00E74315" w:rsidRPr="00CB36E3" w14:paraId="644E8566" w14:textId="77777777" w:rsidTr="00F620EB">
        <w:tc>
          <w:tcPr>
            <w:tcW w:w="24.80pt" w:type="dxa"/>
          </w:tcPr>
          <w:p w14:paraId="12B23307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595C570D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468480D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Spol.zapsána</w:t>
            </w:r>
            <w:proofErr w:type="spell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 OR u KS v </w:t>
            </w:r>
            <w:proofErr w:type="spellStart"/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Ostravě,oddíl</w:t>
            </w:r>
            <w:proofErr w:type="spellEnd"/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B,vložka1664</w:t>
            </w:r>
          </w:p>
        </w:tc>
      </w:tr>
      <w:tr w:rsidR="00E74315" w:rsidRPr="00CB36E3" w14:paraId="247BA8CA" w14:textId="77777777" w:rsidTr="00F620EB">
        <w:tc>
          <w:tcPr>
            <w:tcW w:w="24.80pt" w:type="dxa"/>
          </w:tcPr>
          <w:p w14:paraId="33609217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1AD155BF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Zastoupená :</w:t>
            </w:r>
            <w:proofErr w:type="gramEnd"/>
          </w:p>
        </w:tc>
        <w:tc>
          <w:tcPr>
            <w:tcW w:w="315.25pt" w:type="dxa"/>
          </w:tcPr>
          <w:p w14:paraId="6BD34E9C" w14:textId="4491C5E7" w:rsidR="00E74315" w:rsidRPr="00CB36E3" w:rsidRDefault="002513FF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A21B9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Vybraní členové představenstva</w:t>
            </w:r>
          </w:p>
        </w:tc>
      </w:tr>
      <w:tr w:rsidR="00E74315" w:rsidRPr="00CB36E3" w14:paraId="2116E268" w14:textId="77777777" w:rsidTr="00F620EB">
        <w:tc>
          <w:tcPr>
            <w:tcW w:w="24.80pt" w:type="dxa"/>
          </w:tcPr>
          <w:p w14:paraId="3707197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6679F2D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705251B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E74315" w:rsidRPr="00CB36E3" w14:paraId="5CDCB23B" w14:textId="77777777" w:rsidTr="00F620EB">
        <w:tc>
          <w:tcPr>
            <w:tcW w:w="24.80pt" w:type="dxa"/>
          </w:tcPr>
          <w:p w14:paraId="05F87757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280709F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IČO :</w:t>
            </w:r>
            <w:proofErr w:type="gramEnd"/>
          </w:p>
        </w:tc>
        <w:tc>
          <w:tcPr>
            <w:tcW w:w="315.25pt" w:type="dxa"/>
          </w:tcPr>
          <w:p w14:paraId="31171065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25375601</w:t>
            </w:r>
          </w:p>
        </w:tc>
      </w:tr>
      <w:tr w:rsidR="00E74315" w:rsidRPr="00CB36E3" w14:paraId="455AB736" w14:textId="77777777" w:rsidTr="00F620EB">
        <w:tc>
          <w:tcPr>
            <w:tcW w:w="24.80pt" w:type="dxa"/>
          </w:tcPr>
          <w:p w14:paraId="19AE5C79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511E5C08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 :</w:t>
            </w:r>
            <w:proofErr w:type="gramEnd"/>
          </w:p>
        </w:tc>
        <w:tc>
          <w:tcPr>
            <w:tcW w:w="315.25pt" w:type="dxa"/>
          </w:tcPr>
          <w:p w14:paraId="14BD8317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CZ25375601</w:t>
            </w:r>
          </w:p>
        </w:tc>
      </w:tr>
      <w:tr w:rsidR="00E74315" w:rsidRPr="00CB36E3" w14:paraId="4D6312EB" w14:textId="77777777" w:rsidTr="00F620EB">
        <w:tc>
          <w:tcPr>
            <w:tcW w:w="24.80pt" w:type="dxa"/>
          </w:tcPr>
          <w:p w14:paraId="443372C0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04C60B51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Bankovní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spojení :</w:t>
            </w:r>
            <w:proofErr w:type="gramEnd"/>
          </w:p>
        </w:tc>
        <w:tc>
          <w:tcPr>
            <w:tcW w:w="315.25pt" w:type="dxa"/>
          </w:tcPr>
          <w:p w14:paraId="3CACD48E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Komerční banka Havířov</w:t>
            </w:r>
          </w:p>
        </w:tc>
      </w:tr>
      <w:tr w:rsidR="00E74315" w:rsidRPr="00CB36E3" w14:paraId="694AAB5C" w14:textId="77777777" w:rsidTr="00F620EB">
        <w:tc>
          <w:tcPr>
            <w:tcW w:w="24.80pt" w:type="dxa"/>
          </w:tcPr>
          <w:p w14:paraId="6CD99836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72B13D76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Číslo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účtu :</w:t>
            </w:r>
            <w:proofErr w:type="gramEnd"/>
          </w:p>
        </w:tc>
        <w:tc>
          <w:tcPr>
            <w:tcW w:w="315.25pt" w:type="dxa"/>
          </w:tcPr>
          <w:p w14:paraId="148FBCCC" w14:textId="4EDF7A8A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18332791/0100</w:t>
            </w:r>
          </w:p>
        </w:tc>
      </w:tr>
      <w:tr w:rsidR="00E74315" w:rsidRPr="00CB36E3" w14:paraId="0CACCAF8" w14:textId="77777777" w:rsidTr="00F620EB">
        <w:tc>
          <w:tcPr>
            <w:tcW w:w="24.80pt" w:type="dxa"/>
          </w:tcPr>
          <w:p w14:paraId="709CCCAC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45pt" w:type="dxa"/>
          </w:tcPr>
          <w:p w14:paraId="4A64E409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.25pt" w:type="dxa"/>
          </w:tcPr>
          <w:p w14:paraId="1B8D095C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4315" w:rsidRPr="00CB36E3" w14:paraId="1C81A53C" w14:textId="77777777" w:rsidTr="00F620EB">
        <w:tc>
          <w:tcPr>
            <w:tcW w:w="460.50pt" w:type="dxa"/>
            <w:gridSpan w:val="3"/>
          </w:tcPr>
          <w:p w14:paraId="5BF33694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dále jen kupující</w:t>
            </w:r>
          </w:p>
        </w:tc>
      </w:tr>
    </w:tbl>
    <w:p w14:paraId="34AC9DA1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27F11E" w14:textId="77777777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uzavírají</w:t>
      </w:r>
    </w:p>
    <w:p w14:paraId="6059FE9D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89AA65" w14:textId="77777777" w:rsidR="00E74315" w:rsidRPr="003A1522" w:rsidRDefault="00E74315" w:rsidP="00E74315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podle ustanovení § 2079 a </w:t>
      </w:r>
      <w:proofErr w:type="spellStart"/>
      <w:proofErr w:type="gramStart"/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násl.zákona</w:t>
      </w:r>
      <w:proofErr w:type="spellEnd"/>
      <w:proofErr w:type="gramEnd"/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č. 89/2012 sb. tuto kupní smlouvu.</w:t>
      </w:r>
    </w:p>
    <w:p w14:paraId="775ACAF7" w14:textId="77777777" w:rsidR="00E74315" w:rsidRPr="003A1522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12963AF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E21773" w14:textId="77777777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14:paraId="26F3D4F3" w14:textId="0B41E51A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plnění</w:t>
      </w:r>
    </w:p>
    <w:p w14:paraId="733D2CD7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73C261" w14:textId="41749809" w:rsidR="00E74315" w:rsidRPr="003A1522" w:rsidRDefault="00E74315" w:rsidP="00E6674A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Prodávající se zavazuje dodat kupujícímu posypovou sůl </w:t>
      </w:r>
      <w:r w:rsidR="00165A95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(vyspecifikovat uchazečem, obchodní název, </w:t>
      </w:r>
      <w:r w:rsidR="007E1CEF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zrnitost</w:t>
      </w:r>
      <w:r w:rsidR="00165A95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atd)</w:t>
      </w:r>
      <w:r w:rsidR="00E6674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v celkovém </w:t>
      </w:r>
      <w:proofErr w:type="gramStart"/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množství :</w:t>
      </w:r>
      <w:proofErr w:type="gramEnd"/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16F2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65A95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9C16F2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65A95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tun.</w:t>
      </w:r>
    </w:p>
    <w:p w14:paraId="1EF4CA1F" w14:textId="381FEB8D" w:rsidR="00E74315" w:rsidRPr="003A1522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 </w:t>
      </w:r>
      <w:r w:rsidR="00CA6CC2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proofErr w:type="gramEnd"/>
      <w:r w:rsidR="00CA6CC2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r w:rsidR="004C31EE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513FF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C31EE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nů od podpisu</w:t>
      </w:r>
      <w:r w:rsidR="00C56733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31EE"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této smlouvy.</w:t>
      </w: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TS Havířov</w:t>
      </w:r>
      <w:r w:rsidRPr="003A1522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</w:t>
      </w:r>
    </w:p>
    <w:p w14:paraId="2C9753A7" w14:textId="77777777" w:rsidR="00386534" w:rsidRDefault="00386534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BDE9B1" w14:textId="4470F8E5" w:rsidR="00E74315" w:rsidRPr="00CB36E3" w:rsidRDefault="00E74315" w:rsidP="0038653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II.</w:t>
      </w:r>
    </w:p>
    <w:p w14:paraId="6ABAFFAB" w14:textId="77777777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zboží a způsob úhrady</w:t>
      </w:r>
    </w:p>
    <w:p w14:paraId="22EF3131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3EF81F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C19681" w14:textId="77777777" w:rsidR="00E74315" w:rsidRPr="00CB36E3" w:rsidRDefault="00E74315" w:rsidP="00E74315">
      <w:pP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Jednotková cena v Kč/t</w:t>
      </w:r>
    </w:p>
    <w:p w14:paraId="34B79327" w14:textId="77777777" w:rsidR="00E74315" w:rsidRPr="00CB36E3" w:rsidRDefault="00E74315" w:rsidP="00E74315">
      <w:pP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pt" w:type="dxa"/>
        <w:tblInd w:w="0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623"/>
        <w:gridCol w:w="2410"/>
        <w:gridCol w:w="1701"/>
        <w:gridCol w:w="2268"/>
      </w:tblGrid>
      <w:tr w:rsidR="00E74315" w:rsidRPr="00CB36E3" w14:paraId="406565F9" w14:textId="77777777" w:rsidTr="00F620EB">
        <w:tc>
          <w:tcPr>
            <w:tcW w:w="131.15pt" w:type="dxa"/>
            <w:tcBorders>
              <w:top w:val="double" w:sz="6" w:space="0" w:color="auto"/>
              <w:start w:val="double" w:sz="6" w:space="0" w:color="auto"/>
              <w:bottom w:val="nil"/>
              <w:end w:val="double" w:sz="6" w:space="0" w:color="auto"/>
            </w:tcBorders>
          </w:tcPr>
          <w:p w14:paraId="0195132B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8.95pt" w:type="dxa"/>
            <w:gridSpan w:val="3"/>
            <w:tcBorders>
              <w:top w:val="double" w:sz="6" w:space="0" w:color="auto"/>
              <w:start w:val="nil"/>
              <w:bottom w:val="double" w:sz="6" w:space="0" w:color="auto"/>
              <w:end w:val="double" w:sz="6" w:space="0" w:color="auto"/>
            </w:tcBorders>
          </w:tcPr>
          <w:p w14:paraId="4F0CFD7C" w14:textId="7EAE361A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Granulace </w:t>
            </w:r>
          </w:p>
        </w:tc>
      </w:tr>
      <w:tr w:rsidR="00E74315" w:rsidRPr="00CB36E3" w14:paraId="63C94533" w14:textId="77777777" w:rsidTr="00F620E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1.15pt" w:type="dxa"/>
            <w:tcBorders>
              <w:top w:val="nil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0D05E44A" w14:textId="77777777" w:rsidR="00E74315" w:rsidRPr="00CB36E3" w:rsidRDefault="00E74315" w:rsidP="00F620EB">
            <w:pPr>
              <w:pStyle w:val="Nadpis6"/>
              <w:rPr>
                <w:rFonts w:ascii="Arial" w:hAnsi="Arial" w:cs="Arial"/>
                <w:sz w:val="24"/>
                <w:szCs w:val="24"/>
              </w:rPr>
            </w:pPr>
            <w:r w:rsidRPr="00CB36E3">
              <w:rPr>
                <w:rFonts w:ascii="Arial" w:hAnsi="Arial" w:cs="Arial"/>
                <w:sz w:val="24"/>
                <w:szCs w:val="24"/>
              </w:rPr>
              <w:t>Granulace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3613B4C3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bez  DPH</w:t>
            </w:r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2D0A7A6D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včetně dopravy</w:t>
            </w:r>
          </w:p>
        </w:tc>
        <w:tc>
          <w:tcPr>
            <w:tcW w:w="85.0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6077C6C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113.40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83CE006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včetně DPH</w:t>
            </w:r>
          </w:p>
          <w:p w14:paraId="026B2724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včetně dopravy</w:t>
            </w:r>
          </w:p>
        </w:tc>
      </w:tr>
      <w:tr w:rsidR="00E74315" w:rsidRPr="00CB36E3" w14:paraId="32209587" w14:textId="77777777" w:rsidTr="00F620E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1.15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3B70AD6A" w14:textId="5ECAE13D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.5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CB99DF6" w14:textId="58BE24CE" w:rsidR="00E74315" w:rsidRPr="00CB36E3" w:rsidRDefault="009D4B2C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……….</w:t>
            </w:r>
          </w:p>
        </w:tc>
        <w:tc>
          <w:tcPr>
            <w:tcW w:w="85.0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27EDDA22" w14:textId="05DF0D41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.4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AD61640" w14:textId="1B3841E4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71534AF" w14:textId="77777777" w:rsidR="00E74315" w:rsidRPr="00CB36E3" w:rsidRDefault="00E74315" w:rsidP="00E74315">
      <w:pP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92F2D7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Výše uvedené ceny zahrnují veškeré náklady spojené s dopravou až do areálu TS, ul. </w:t>
      </w:r>
      <w:proofErr w:type="gramStart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Karvinská ,</w:t>
      </w:r>
      <w:proofErr w:type="gramEnd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Havířov-město.</w:t>
      </w:r>
    </w:p>
    <w:p w14:paraId="677B1711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30D5D7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8A42D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Celková cena za dodávku soli v Kč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90F0A9F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264"/>
        <w:gridCol w:w="2267"/>
        <w:gridCol w:w="2244"/>
        <w:gridCol w:w="2267"/>
      </w:tblGrid>
      <w:tr w:rsidR="00E74315" w:rsidRPr="00CB36E3" w14:paraId="32D513BD" w14:textId="77777777" w:rsidTr="00F620EB">
        <w:tc>
          <w:tcPr>
            <w:tcW w:w="115.15pt" w:type="dxa"/>
            <w:shd w:val="clear" w:color="auto" w:fill="auto"/>
          </w:tcPr>
          <w:p w14:paraId="2117390D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množství</w:t>
            </w:r>
          </w:p>
          <w:p w14:paraId="12F45F8C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.15pt" w:type="dxa"/>
            <w:shd w:val="clear" w:color="auto" w:fill="auto"/>
          </w:tcPr>
          <w:p w14:paraId="44023DB3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Celk.cena</w:t>
            </w:r>
            <w:proofErr w:type="spellEnd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bez DPH</w:t>
            </w:r>
          </w:p>
        </w:tc>
        <w:tc>
          <w:tcPr>
            <w:tcW w:w="115.15pt" w:type="dxa"/>
            <w:shd w:val="clear" w:color="auto" w:fill="auto"/>
          </w:tcPr>
          <w:p w14:paraId="2505CC94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115.15pt" w:type="dxa"/>
            <w:shd w:val="clear" w:color="auto" w:fill="auto"/>
          </w:tcPr>
          <w:p w14:paraId="6A86075B" w14:textId="77777777" w:rsidR="00E74315" w:rsidRPr="00CB36E3" w:rsidRDefault="00E74315" w:rsidP="00F620EB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Celk.cena</w:t>
            </w:r>
            <w:proofErr w:type="spellEnd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CB36E3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vč.DPH</w:t>
            </w:r>
            <w:proofErr w:type="spellEnd"/>
          </w:p>
        </w:tc>
      </w:tr>
      <w:tr w:rsidR="00E74315" w:rsidRPr="00CB36E3" w14:paraId="51D837E4" w14:textId="77777777" w:rsidTr="00F620EB">
        <w:tc>
          <w:tcPr>
            <w:tcW w:w="115.15pt" w:type="dxa"/>
            <w:tcBorders>
              <w:top w:val="sing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3362FFCB" w14:textId="19995776" w:rsidR="00E74315" w:rsidRPr="00CB36E3" w:rsidRDefault="002513FF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1000</w:t>
            </w:r>
            <w:r w:rsidR="00E7431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tun</w:t>
            </w:r>
          </w:p>
        </w:tc>
        <w:tc>
          <w:tcPr>
            <w:tcW w:w="115.1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77FBE92E" w14:textId="3B34089F" w:rsidR="00E74315" w:rsidRPr="00CB36E3" w:rsidRDefault="009D4B2C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……..</w:t>
            </w:r>
          </w:p>
        </w:tc>
        <w:tc>
          <w:tcPr>
            <w:tcW w:w="115.1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162D9322" w14:textId="237603B3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15.1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auto"/>
          </w:tcPr>
          <w:p w14:paraId="6D7237EC" w14:textId="5DB8A599" w:rsidR="00E74315" w:rsidRPr="00CB36E3" w:rsidRDefault="00E74315" w:rsidP="00F620EB">
            <w:pPr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E51A0A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24E745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922CD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48D90E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Platební </w:t>
      </w:r>
      <w:proofErr w:type="gramStart"/>
      <w:r w:rsidRPr="00CB36E3">
        <w:rPr>
          <w:rFonts w:ascii="Arial" w:hAnsi="Arial" w:cs="Arial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podmínky :</w:t>
      </w:r>
      <w:proofErr w:type="gramEnd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Kupující  je  p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ovinen  uhradit  fakturu  do 21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dnů od </w:t>
      </w:r>
    </w:p>
    <w:p w14:paraId="18BBCBF9" w14:textId="77777777" w:rsidR="00E74315" w:rsidRPr="00CB36E3" w:rsidRDefault="00E74315" w:rsidP="00E74315">
      <w:pPr>
        <w:ind w:start="141.6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dodání zboží, dohodou obou stran je možné splatnost prodloužit.</w:t>
      </w:r>
    </w:p>
    <w:p w14:paraId="718BD50D" w14:textId="77777777" w:rsidR="00E74315" w:rsidRPr="00CB36E3" w:rsidRDefault="00E74315" w:rsidP="00E74315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93642" w14:textId="77777777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14:paraId="4AAE60F9" w14:textId="22F74D96" w:rsidR="00E74315" w:rsidRPr="00386534" w:rsidRDefault="00E74315" w:rsidP="00386534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Dodací podmínky</w:t>
      </w:r>
    </w:p>
    <w:p w14:paraId="1ECB1816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67BF7C" w14:textId="2B42B32C" w:rsidR="00E74315" w:rsidRPr="00CB36E3" w:rsidRDefault="00E74315" w:rsidP="00E74315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Uvedené zboží bude kupujícímu dodáno automobily do střediska TS Havířov </w:t>
      </w:r>
    </w:p>
    <w:p w14:paraId="7BAD7477" w14:textId="77777777" w:rsidR="00E74315" w:rsidRPr="00CB36E3" w:rsidRDefault="00E74315" w:rsidP="00E74315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Plnění bude předem upřesňováno prodávajícím dle požadavků kupujícího v množství a termínu.</w:t>
      </w:r>
    </w:p>
    <w:p w14:paraId="4859F683" w14:textId="6FECEB40" w:rsidR="00E74315" w:rsidRPr="00CB36E3" w:rsidRDefault="000255EC" w:rsidP="00E74315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Prodávající garantuje kupujícímu, že je schopen a připraven nad rámec této zakázky dle jednotlivých objednávek kupujícího dodávat již předem namíchanou solanku a dovést do sídla kupujícího.</w:t>
      </w:r>
    </w:p>
    <w:p w14:paraId="3E52CE0A" w14:textId="63683365" w:rsidR="00E74315" w:rsidRPr="00CB36E3" w:rsidRDefault="00E74315" w:rsidP="00E74315">
      <w:pPr>
        <w:ind w:firstLine="35.40pt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Jednotlivé dodávky </w:t>
      </w:r>
      <w:r w:rsidR="000255EC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jak soli, tak i solanky,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budou předem avizovány kupujícímu.</w:t>
      </w:r>
    </w:p>
    <w:p w14:paraId="43295038" w14:textId="3D09511E" w:rsidR="00386534" w:rsidRDefault="00386534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79C344" w14:textId="6E6CE9C7" w:rsidR="00386534" w:rsidRDefault="00386534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517BD7" w14:textId="4808CD62" w:rsidR="00377B5F" w:rsidRDefault="00377B5F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BC001F" w14:textId="0B5D5EBC" w:rsidR="00377B5F" w:rsidRDefault="00377B5F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0811FD" w14:textId="77777777" w:rsidR="00377B5F" w:rsidRDefault="00377B5F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B7364B" w14:textId="533C161E" w:rsidR="00E74315" w:rsidRPr="00CB36E3" w:rsidRDefault="00E74315" w:rsidP="00E7431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IV.</w:t>
      </w:r>
    </w:p>
    <w:p w14:paraId="3003CBEE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ujednání</w:t>
      </w:r>
    </w:p>
    <w:tbl>
      <w:tblPr>
        <w:tblW w:w="460.6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8716"/>
      </w:tblGrid>
      <w:tr w:rsidR="00E74315" w:rsidRPr="00CB36E3" w14:paraId="79AFE155" w14:textId="77777777" w:rsidTr="003A1522">
        <w:tc>
          <w:tcPr>
            <w:tcW w:w="24.80pt" w:type="dxa"/>
          </w:tcPr>
          <w:p w14:paraId="1C678C83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35.80pt" w:type="dxa"/>
          </w:tcPr>
          <w:p w14:paraId="4B86491E" w14:textId="0664DBA3" w:rsidR="00E74315" w:rsidRPr="00CB36E3" w:rsidRDefault="00E74315" w:rsidP="00F620EB">
            <w:pPr>
              <w:jc w:val="both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Kupní smlouva je uzavřena na z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ákladě výsledku výběrového řízení – veřejná zakázka malého rozsahu č.</w:t>
            </w:r>
            <w:r w:rsidR="004C31EE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</w:t>
            </w:r>
            <w:r w:rsidR="004C31EE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 </w:t>
            </w:r>
            <w:proofErr w:type="gramStart"/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názvem </w:t>
            </w: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</w:t>
            </w:r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Posypová sůl pro zimní úd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ržbu</w:t>
            </w:r>
            <w:r w:rsidR="000255EC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dodávky solanky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 vypsané kupujícím dne</w:t>
            </w:r>
            <w:r w:rsidR="002513FF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7.6.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4C31EE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v níž byla nabídka prodávajícího vyhodnocena jako nejvýhodnější.</w:t>
            </w:r>
          </w:p>
        </w:tc>
      </w:tr>
      <w:tr w:rsidR="00E74315" w:rsidRPr="00CB36E3" w14:paraId="58F401D7" w14:textId="77777777" w:rsidTr="003A1522">
        <w:tc>
          <w:tcPr>
            <w:tcW w:w="24.80pt" w:type="dxa"/>
          </w:tcPr>
          <w:p w14:paraId="6B64671F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35.80pt" w:type="dxa"/>
          </w:tcPr>
          <w:p w14:paraId="05D50A2D" w14:textId="77777777" w:rsidR="00E74315" w:rsidRPr="00CB36E3" w:rsidRDefault="00E74315" w:rsidP="00F620EB">
            <w:pPr>
              <w:jc w:val="both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Prodávající je povinen splnit veškeré </w:t>
            </w:r>
            <w:proofErr w:type="gramStart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podmínky  uvedené</w:t>
            </w:r>
            <w:proofErr w:type="gramEnd"/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 zadáv</w:t>
            </w: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ací dokumentaci výběrového řízení</w:t>
            </w: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obsažené v nabídce prodávajícího.</w:t>
            </w:r>
          </w:p>
        </w:tc>
      </w:tr>
      <w:tr w:rsidR="00E74315" w:rsidRPr="00CB36E3" w14:paraId="65CC460E" w14:textId="77777777" w:rsidTr="003A1522">
        <w:tc>
          <w:tcPr>
            <w:tcW w:w="24.80pt" w:type="dxa"/>
          </w:tcPr>
          <w:p w14:paraId="23F7765D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435.80pt" w:type="dxa"/>
          </w:tcPr>
          <w:p w14:paraId="67849EC8" w14:textId="77777777" w:rsidR="00E74315" w:rsidRPr="00CB36E3" w:rsidRDefault="00E74315" w:rsidP="00F620EB">
            <w:pPr>
              <w:jc w:val="both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Veškeré vady zjištěné kupujícím budou písemně oznámeny bez zbytečného odkladu nejpozději do 5 dnů od převzetí zboží. Za účasti zástupců obou stran budou odebrány vzorky reklamovaného zboží a předloženy nezávislé laboratoři k provedení rozboru.</w:t>
            </w:r>
          </w:p>
        </w:tc>
      </w:tr>
      <w:tr w:rsidR="00E74315" w:rsidRPr="00CB36E3" w14:paraId="38EF42C8" w14:textId="77777777" w:rsidTr="003A1522">
        <w:tc>
          <w:tcPr>
            <w:tcW w:w="24.80pt" w:type="dxa"/>
          </w:tcPr>
          <w:p w14:paraId="68A87A66" w14:textId="77777777" w:rsidR="00E74315" w:rsidRPr="00CB36E3" w:rsidRDefault="00E74315" w:rsidP="00F620EB">
            <w:pP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35.80pt" w:type="dxa"/>
          </w:tcPr>
          <w:p w14:paraId="226C89CD" w14:textId="77777777" w:rsidR="00E74315" w:rsidRPr="00CB36E3" w:rsidRDefault="00E74315" w:rsidP="00F620EB">
            <w:pPr>
              <w:jc w:val="both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36E3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Kupující má právo, pokud prokáže, že nebyly prodávajícím dodrženy podmínky předložené v nabídce, požadovat po prodávajícím slevu, příp. v případě dodávky zboží odlišné kvality výměnu zboží na náklady prodávajícího.</w:t>
            </w:r>
          </w:p>
        </w:tc>
      </w:tr>
    </w:tbl>
    <w:p w14:paraId="4DE1CD2B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3FAF7D" w14:textId="77777777" w:rsidR="00386534" w:rsidRDefault="000255EC" w:rsidP="0038653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53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 </w:t>
      </w:r>
    </w:p>
    <w:p w14:paraId="6A88D4A4" w14:textId="553299B6" w:rsidR="00E74315" w:rsidRPr="00386534" w:rsidRDefault="00386534" w:rsidP="0038653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255EC" w:rsidRPr="0038653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ankce:</w:t>
      </w:r>
    </w:p>
    <w:p w14:paraId="6D6132EE" w14:textId="5179D891" w:rsidR="000255EC" w:rsidRDefault="000255EC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případě, že prodávající nedodá kupujícímu sůl, případně solanku v</w:t>
      </w:r>
      <w:r w:rsidR="0019547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domluveném termínu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kupující je oprávněn prodávajícímu naúčtovat smluvní pokutu, ve výši </w:t>
      </w:r>
      <w:proofErr w:type="gramStart"/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0,05%</w:t>
      </w:r>
      <w:proofErr w:type="gramEnd"/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 ceny nedodaného zboží za každý den prodlení.</w:t>
      </w:r>
    </w:p>
    <w:p w14:paraId="558F7D6B" w14:textId="03ABEA1F" w:rsidR="000255EC" w:rsidRPr="00CB36E3" w:rsidRDefault="00F31459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Taktéž je oprávněn prodávající vůči kupujícímu, pokud nebude faktura uhrazena v čas, naúčtovat smluvní pokutu 0,05 % za každý den prodlení.</w:t>
      </w:r>
    </w:p>
    <w:p w14:paraId="1E52989B" w14:textId="77777777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B543E7" w14:textId="12DC9362" w:rsidR="00E74315" w:rsidRPr="00CB36E3" w:rsidRDefault="00E74315" w:rsidP="00386534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38653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 </w:t>
      </w:r>
      <w:proofErr w:type="gramStart"/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dne</w:t>
      </w:r>
      <w:r w:rsidR="0038653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End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38653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Havířově dne</w:t>
      </w:r>
      <w:r w:rsidR="0038653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14:paraId="01FAEDB5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7DE4BD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BCF20B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FD9C8D" w14:textId="77777777" w:rsidR="00386534" w:rsidRDefault="00E74315" w:rsidP="00386534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 </w:t>
      </w:r>
      <w:proofErr w:type="gramStart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prodávajícího:   </w:t>
      </w:r>
      <w:proofErr w:type="gramEnd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Za kupujícího:</w:t>
      </w:r>
    </w:p>
    <w:p w14:paraId="457514C6" w14:textId="235882EA" w:rsidR="00E74315" w:rsidRPr="00CB36E3" w:rsidRDefault="00386534" w:rsidP="00386534">
      <w:pPr>
        <w:ind w:start="177pt" w:firstLine="35.40pt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9A21B9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vybraní členové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21B9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představenstva</w:t>
      </w:r>
    </w:p>
    <w:p w14:paraId="37AADA67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897F87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E3D47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B1A176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C0F73" w14:textId="77777777" w:rsidR="00E74315" w:rsidRPr="00CB36E3" w:rsidRDefault="00E74315" w:rsidP="00E74315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39719D" w14:textId="3F31B17D" w:rsidR="00E74315" w:rsidRPr="00CB36E3" w:rsidRDefault="00E74315" w:rsidP="00E74315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Podpis:   </w:t>
      </w:r>
      <w:proofErr w:type="gramEnd"/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  <w:r w:rsidR="0048113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CB36E3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67C6B97" w14:textId="04F89C1F" w:rsidR="00613524" w:rsidRPr="00386534" w:rsidRDefault="00613524" w:rsidP="00386534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13524" w:rsidRPr="00386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97481AF" w14:textId="77777777" w:rsidR="00B62F60" w:rsidRDefault="00B62F60" w:rsidP="00E74315">
      <w:r>
        <w:separator/>
      </w:r>
    </w:p>
  </w:endnote>
  <w:endnote w:type="continuationSeparator" w:id="0">
    <w:p w14:paraId="026414DE" w14:textId="77777777" w:rsidR="00B62F60" w:rsidRDefault="00B62F60" w:rsidP="00E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characterSet="windows-125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007E081" w14:textId="77777777" w:rsidR="00CA6CC2" w:rsidRDefault="00CA6CC2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E813782" w14:textId="77777777" w:rsidR="00CA6CC2" w:rsidRDefault="00CA6CC2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56719E7" w14:textId="77777777" w:rsidR="00CA6CC2" w:rsidRDefault="00CA6CC2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5BDB1D" w14:textId="77777777" w:rsidR="00B62F60" w:rsidRDefault="00B62F60" w:rsidP="00E74315">
      <w:r>
        <w:separator/>
      </w:r>
    </w:p>
  </w:footnote>
  <w:footnote w:type="continuationSeparator" w:id="0">
    <w:p w14:paraId="2C6BE7D9" w14:textId="77777777" w:rsidR="00B62F60" w:rsidRDefault="00B62F60" w:rsidP="00E7431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856E1F" w14:textId="77777777" w:rsidR="00CA6CC2" w:rsidRDefault="00CA6CC2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E1A054E" w14:textId="77777777" w:rsidR="00CA6CC2" w:rsidRDefault="00CA6CC2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5B4BFC0" w14:textId="77777777" w:rsidR="00CA6CC2" w:rsidRDefault="00CA6C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5"/>
    <w:rsid w:val="000255EC"/>
    <w:rsid w:val="00165A95"/>
    <w:rsid w:val="0019547A"/>
    <w:rsid w:val="002513FF"/>
    <w:rsid w:val="00300BCE"/>
    <w:rsid w:val="00303453"/>
    <w:rsid w:val="00377B5F"/>
    <w:rsid w:val="00386534"/>
    <w:rsid w:val="003A1522"/>
    <w:rsid w:val="003B43D4"/>
    <w:rsid w:val="00471DAD"/>
    <w:rsid w:val="0048113F"/>
    <w:rsid w:val="00494F42"/>
    <w:rsid w:val="004C31EE"/>
    <w:rsid w:val="005E10B5"/>
    <w:rsid w:val="00613524"/>
    <w:rsid w:val="00735506"/>
    <w:rsid w:val="007C4719"/>
    <w:rsid w:val="007E1CEF"/>
    <w:rsid w:val="008D0222"/>
    <w:rsid w:val="009A21B9"/>
    <w:rsid w:val="009C16F2"/>
    <w:rsid w:val="009D4B2C"/>
    <w:rsid w:val="00A45DE8"/>
    <w:rsid w:val="00B62F60"/>
    <w:rsid w:val="00B75220"/>
    <w:rsid w:val="00C15789"/>
    <w:rsid w:val="00C55936"/>
    <w:rsid w:val="00C56733"/>
    <w:rsid w:val="00CA6CC2"/>
    <w:rsid w:val="00CF639C"/>
    <w:rsid w:val="00D14DD4"/>
    <w:rsid w:val="00D67667"/>
    <w:rsid w:val="00E6674A"/>
    <w:rsid w:val="00E74315"/>
    <w:rsid w:val="00E93079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48DF5"/>
  <w15:chartTrackingRefBased/>
  <w15:docId w15:val="{751D1BF3-10BC-4695-8D60-E677979367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315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315"/>
    <w:pPr>
      <w:keepNext/>
      <w:jc w:val="center"/>
      <w:outlineLvl w:val="0"/>
    </w:pPr>
    <w:rPr>
      <w:rFonts w:ascii="Bookman Old Style" w:hAnsi="Bookman Old Style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E74315"/>
    <w:pPr>
      <w:keepNext/>
      <w:jc w:val="center"/>
      <w:outlineLvl w:val="1"/>
    </w:pPr>
    <w:rPr>
      <w:rFonts w:ascii="Bookman Old Style" w:hAnsi="Bookman Old Style"/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E74315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Poster Bodoni ATT" w:hAnsi="Poster Bodoni ATT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315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4315"/>
  </w:style>
  <w:style w:type="paragraph" w:styleId="Zpat">
    <w:name w:val="footer"/>
    <w:basedOn w:val="Normln"/>
    <w:link w:val="ZpatChar"/>
    <w:uiPriority w:val="99"/>
    <w:unhideWhenUsed/>
    <w:rsid w:val="00E74315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4315"/>
  </w:style>
  <w:style w:type="character" w:customStyle="1" w:styleId="Nadpis1Char">
    <w:name w:val="Nadpis 1 Char"/>
    <w:basedOn w:val="Standardnpsmoodstavce"/>
    <w:link w:val="Nadpis1"/>
    <w:rsid w:val="00E74315"/>
    <w:rPr>
      <w:rFonts w:ascii="Bookman Old Style" w:eastAsia="Times New Roman" w:hAnsi="Bookman Old Style" w:cs="Times New Roman"/>
      <w:b/>
      <w:sz w:val="4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E74315"/>
    <w:rPr>
      <w:rFonts w:ascii="Bookman Old Style" w:eastAsia="Times New Roman" w:hAnsi="Bookman Old Style" w:cs="Times New Roman"/>
      <w:b/>
      <w:sz w:val="28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E74315"/>
    <w:rPr>
      <w:rFonts w:ascii="Poster Bodoni ATT" w:eastAsia="Times New Roman" w:hAnsi="Poster Bodoni ATT" w:cs="Times New Roman"/>
      <w:b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René Dudek</cp:lastModifiedBy>
  <cp:revision>5</cp:revision>
  <dcterms:created xsi:type="dcterms:W3CDTF">2021-06-04T06:31:00Z</dcterms:created>
  <dcterms:modified xsi:type="dcterms:W3CDTF">2021-06-07T05:59:00Z</dcterms:modified>
</cp:coreProperties>
</file>